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A" w:rsidRPr="00A612DA" w:rsidRDefault="00A612DA" w:rsidP="00A612DA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proofErr w:type="gramStart"/>
      <w:r w:rsidRPr="00A612DA">
        <w:rPr>
          <w:rFonts w:ascii="inherit" w:eastAsia="Times New Roman" w:hAnsi="inherit" w:cs="Helvetica"/>
          <w:b/>
          <w:bCs/>
          <w:color w:val="333333"/>
          <w:sz w:val="45"/>
          <w:szCs w:val="45"/>
          <w:lang w:eastAsia="ru-RU"/>
        </w:rPr>
        <w:t>Тема: </w:t>
      </w:r>
      <w:r w:rsidRPr="00A612DA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 Схемы</w:t>
      </w:r>
      <w:proofErr w:type="gramEnd"/>
      <w:r w:rsidRPr="00A612DA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 xml:space="preserve"> электрические электростанций и подстанций</w:t>
      </w:r>
    </w:p>
    <w:p w:rsidR="00A612DA" w:rsidRPr="00A612DA" w:rsidRDefault="00A612DA" w:rsidP="00A612D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A612DA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>ОБЩИЕ СВЕДЕНИЯ О СХЕМАХ ЭЛЕКТРОУСТАНОВОК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а) Виды схем и их назначение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Главная схема электрических соединений электростанции (подстан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ции)—это совокупность основного электрооборудова</w:t>
      </w:r>
      <w:bookmarkStart w:id="0" w:name="_GoBack"/>
      <w:bookmarkEnd w:id="0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ния (генераторы, трансформаторы, линии), сборных шин, коммутационной и другой пер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вичной аппаратуры со всеми выполненными между ними в натуре соедине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Выбор главной схемы является определяющим при проектировании электрической части электростанции (подстанции), так как он определяет полный состав элементов и связей между ними. Выбранная главная схема является исходной при составлении принципиальных схем электрических соединений, схем собственных нужд, схем вторичных соединений, мон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тажных схем и т. д.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чертеже главные схемы изображаются в однолинейном исполнении при отключенном положении всех элементов установки. В некоторых слу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чаях допускается изображать отдельные элементы схемы в рабочем положении.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Все элементы схемы и связи между ними изображаются в соответствии со стандартами единой системы конструкторской документации (ЕСКД).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условиях эксплуатации наряду с принципиальной, главной схемой применяются упрощенные оперативные схемы, в которых указы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вается только основное оборудование. Дежурный персонал каждой смены заполняет оперативную схему и вносит в нее необходимые изменения в 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сти положения выключателей и разъединителей, происходящие во время дежурства.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проектировании электроустановки до разработки главной схемы составляется структурная схема выдачи электроэнергии (мощно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сти), на которой показываются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основные функциональные части электро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установки (распределительные устройства, трансформаторы, генераторы) и связи между ними. Структурные схемы служат для дальнейшей разра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ботки более подробных и полных принципиальных схем, а также для об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щего ознакомления с работой электроустановки.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б) Основные требования к главным схемам электроустановок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выборе схем электроустановок должны учитываться следующие факторы: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значение и роль электростанции или подстанции для энергосистемы. Электростанции, работающие параллельно в энергосистеме, существенно различаются по своему назначению. Одни из них, базисные, несут ос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новную нагрузку, другие, пиковые, работают неполные сутки во время максимальных нагрузок, третьи несут электрическую нагрузку, определяе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мую их тепловыми потребителями (ТЭЦ). Разное назначение электростан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ций определяет целесообразность применения разных схем электрических соединений даже в том случае, когда количество присоединений одно и то же.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Подстанции могут предназначаться для питания отдельных потребите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лей или крупного района, для связи частей энергосистемы или различных энергосистем. Роль подстанций определяет ее схему;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положение электростанции или подстанции в энергосистеме, схемы и напряжения прилегающих сетей. Шины высшего напряжения электростанций и подстанций могут быть узловыми точками энергосистемы, осуществляя объединение на параллельную работу нескольких электростан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ций. В этом случае через шины происходит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переток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мощности из одной части энергосистемы в другую — транзит мощности. При выборе схем 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ких электроустановок в первую очередь учитывается необходимость сохра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нения транзита мощности.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Подстанции могут быть тупиковыми, проходными,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отпаечными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; схемы таких подстанций будут различными даже при одном и том же числе трансформаторов одинаковой мощности.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Схемы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распредустройств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зависят от схем электроснабжения потребителей: питание по одиночным или параллельным линиям, наличие резервных вводов у потребителей и т. п.;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категория потребителей по степени надежности электроснабжения.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Все потребители с точки зрения надежности электроснабжения разделяют на три категории.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I категории —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перерыв элек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троснабжения которых может повлечь за собой опасность для жизни людей, значи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тельный ущерб народному хозяйству, повреждение дорогостоящего основного обо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рудования, массовый брак продукции, расстройство сложного технологического процесса, нарушение функционирования особо важных элементов коммунального хозяйства.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Из состава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I категории выделяется особая группа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бесперебойная работа которых необходима для без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аварийного останова производства с целью предотвращения угрозы жизни людей, взрывов, пожаров и повреждения дорогостоящего оборудования.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I категории должны обеспечиваться питанием от двух неза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висимых источников питания, перерыв допускается лишь на время автоматического восстановления питания.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Для электроснабжения особой группы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I категории предус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матривается дополнительное питание от третьего независимого источника питания. Независимыми источниками питания могут быть местные электростанции, электро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станции энергосистем, специальные агрегаты бесперебойного питания, аккумуля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торные батареи и т. п.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II категории —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перерыв электроснабжения которых приводит к массовому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недоотпуску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продукции, мас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совым простоям рабочих, механизмов и промышленного транспорта, нарушению нормальной деятельности значительного количества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городских и сельских жителей. Эти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рекомендуется обеспечивать питанием от двух независимых источников, взаимно резервирующих друг друга, для них допустимы перерывы на время, необходимое для включения резервного питания действиями дежурного пер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сонала или выездной оперативной бригады.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Допускается питание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II категории по одной воздушной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нии, если обеспечена возможность проведения аварийного ремонта этой линии за время не более 1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сут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Допускается питание по одной кабельной линии, состоящей не менее чем из двух кабелей, присоединенных к одному общему аппарату. При нали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чии централизованного резерва трансформаторов и возможности замены повредив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шего трансформатора за время не более 1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сут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допускается питание от одного трансформатора.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III категории — все остальные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не подходящие под определения I и II категорий.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Для этих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электроснабжение может выполняться от одного источника питания при условии, что перерывы электроснабжения, необходимые для ремонта и замены поврежденного элемента системы электроснабжения, не превы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шают 1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сут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Перспектива расширения и промежуточные этапы развития электро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станции, подстанции и прилегающего участка сети. Схема и компоновка распределительного устройства должны выбираться с учетом возможного увеличения количества присоединений при развитии энергосистемы. По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скольку строительство крупных электростанций ведется очередями, то при выборе схемы электроустановки учитывается количество агрегатов и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ний, вводимых в первую, вторую, третью очереди и при окончательном развитии ее.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выбора схемы подстанции важно учесть количество линий высшего и среднего напряжения, степень их ответственности, а поэтому на раз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личных этапах развития энергосистемы схема Подстанции может быть разной.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Поэтапное развитие схемы распределительного устройства электро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станции или подстанции не должно сопровождаться коренными переделка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ми. Это возможно лишь в том случае, когда при выборе схемы учиты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ваются перспективы ее развития.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выборе схем электроустановок учитывается допустимый уровень токов КЗ. При необходимости решаются вопросы секционирования сетей, деления электроустановки на независимо работающие части, установки специальных токоограничивающих устройств.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Из сложного комплекса предъявляемых условий, влияющих на выбор главной схемы электроустановки, можно выделить основные требования к схемам: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надежность электроснабжения потребителей; приспособленность к проведению ремонтных работ; оперативная гибкость электрической схемы; экономическая целесообразность.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Надежность — свойство электроустановки, участка электрической сети или энергосистемы в целом обеспечить бесперебойное электроснабже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ние потребителей электроэнергией нормированного качества. Повреждение оборудования в любой части схемы по возможности не должно нарушать электроснабжение, выдачу электроэнергии в энергосистему, транзит мощ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ности через шины. Надежность схемы должна соответствовать характеру {категории) потребителей, получающих питание от данной электроуста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новки.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Надежность можно оценить частотой и продолжительностью наруше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 электроснабжения потребителей и относительным аварийным резер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вом, который необходим для обеспечения заданного уровня безаварийной работы энергосистемы и ее отдельных узлов.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Приспособленность электроустановки к проведе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нию ремонтов определяется возможностью проведения ремонтов без нарушения или ограничения электроснабжения потребителей. Есть схемы, в которых для ремонта выключателя надо отключать данное присоедине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ние на все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время ремонта, в других схемах требуется лишь временное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ключение отдельных присоединений для создания специальной ремонтной схемы;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третьих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ремонт выключателя производится без нарушения элек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троснабжения даже на короткий срок. Таким образом, приспособленность для проведения ремонтов рассматриваемой схемы можно оценить количе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ственно частотой и средней продолжительностью отключений потребите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лей и источников питания для ремонтов оборудования.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Оперативная гибкость электрической схемы опреде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ляется ее приспособленностью для создания необходимых эксплуата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ционных режимов и проведения оперативных переключений.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Наибольшая оперативная гибкость схемы обеспечивается, если опера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тивные переключения в ней производятся выключателями или другими коммутационными аппаратами с дистанционным приводом. Если все опе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рации осуществляются дистанционно, а еще лучше средствами автомати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ки, то ликвидация аварийного состояния значительно ускоряется.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Оперативная гибкость оценивается количеством, сложностью и продол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жительностью оперативных переключений.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Экономическая целесообразность схемы оценивается приведенными затратами, включающими в себя затраты на сооружение установки — капиталовложения, ее эксплуатацию и возможный ущерб от нарушения электроснабжения.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в) Структурные схемы электростанций и подстанций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Структурная электрическая схема зависит от состава оборудования (числа генераторов, трансформаторов), распределения генераторов и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грузки между распределительными устройствами (РУ) разного напряжения и связи между этими РУ.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рис. 1 показаны структурные схемы ТЭЦ. Если ТЭЦ сооружается вблизи потребителей электроэнергии U = 6 ÷ 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то необходимо иметь распределительное устройство генераторного напряжения (ГРУ). Количе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ство генераторов,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присоединяемых к ГРУ, зависит от нагрузки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 рис. 1, а два генератора присоединены к ГРУ, а один, как правило, бо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лее мощный, — к распределительному устройству высокого напряжения (РУ ВН). Линии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присоединенные к этому РУ, осуществляют связь с энергосистемой.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Если вблизи ТЭЦ предусматривается сооружение энергоемких про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изводств, то питание их может осуществляться по ВЛ 35 —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 этом случае на ТЭЦ предусматривается распределительное устройство среднего напряжения (РУ СН) (рис. 1, б). Связь между РУ разного напряжения осу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ществляется с помощью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трехобмоточных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трансформаторов или авто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трансформаторов.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незначительной нагрузке (6—10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 целесообразно блочное соеди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нение генераторов с повышающими трансформаторами без поперечной связи на генераторном напряжении, что уменьшает токи КЗ и позволяет вместо дорогостоящего ГРУ применить комплектное РУ для присоедине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ния потребителей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(рис. 1, в). Мощные энергоблоки 100 — 250 МВт присоединяются к РУ ВН без отпайки для питания потребителей. Совре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менные мощные ТЭЦ обычно имеют блочную схему.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3924CAAE" wp14:editId="213502DC">
            <wp:extent cx="4317365" cy="1582420"/>
            <wp:effectExtent l="0" t="0" r="6985" b="0"/>
            <wp:docPr id="1" name="Рисунок 1" descr="Описание: G:\\Материалы для ЭСО\\5,2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G:\\Материалы для ЭСО\\5,2 - 000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Рисунок1. Структурные схемы ТЭЦ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5380495B" wp14:editId="19985330">
            <wp:extent cx="4174490" cy="1288415"/>
            <wp:effectExtent l="0" t="0" r="0" b="6985"/>
            <wp:docPr id="2" name="Рисунок 2" descr="Описание: G:\\Материалы для ЭСО\\5,3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:\\Материалы для ЭСО\\5,3 - 0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2. Структурные схемы КЭС, ГЭС, АЭС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7B8B0138" wp14:editId="40C5E758">
            <wp:extent cx="4142740" cy="1447165"/>
            <wp:effectExtent l="0" t="0" r="0" b="635"/>
            <wp:docPr id="3" name="Рисунок 3" descr="Описание: G:\\Материалы для ЭСО\\5,4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G:\\Материалы для ЭСО\\5,4 - 000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3. Структурные схемы подстанций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рис. 2 показаны структурные схемы электростанций с преимуще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ственным распределением электроэнергии на повышенном напряжении (КЭС, ГЭС, АЭС). Отсутствие потребителей вблизи таких электростанций позволяет отказаться от ГРУ. Все генераторы соединяются в блоки с по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вышающими трансформаторами. Параллельная работа блоков осуществляется на высоком напряжении, где предусматривается распреде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лительное устройство (рис. 2, а).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Если электроэнергия выдается на высшем и среднем напряжении, то связь между РУ осуществляется автотрансформатором связи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2,б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 или автотрансформатором, установленным в блоке с генератором (рис. 2, в).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рис. 3 показаны структурные схемы подстанций. На подстанции с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двухобмоточными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трансформаторами (рис. 3, а) электроэнергия от энергосистемы поступает в РУ ВН, затем трансформируется и распределяется между потребителями в РУ НН. На узловых подстанциях осуществляется связь между отдельными частями энергосистемы и питание потребителей (рис. 3, б). Возможно сооружение подстанций с двумя PУ среднего напряжения, РУ ВН и РУ НН. На таких подстанциях устанавливают два автотрансформатора и два трансформатора (рис.3, в).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Выбор той или иной структурной схемы электростанции или подстанции производится на основании технико-экономического сравнения двух-трех вариантов.</w:t>
      </w:r>
    </w:p>
    <w:p w:rsidR="00A612DA" w:rsidRPr="00A612DA" w:rsidRDefault="00A612DA" w:rsidP="00A612D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A612DA"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  <w:t xml:space="preserve">СХЕМЫ ЭЛЕКТРИЧЕСКИХ СОЕДИНЕНИЙ НА СТОРОНЕ 6-10 </w:t>
      </w:r>
      <w:proofErr w:type="spellStart"/>
      <w:r w:rsidRPr="00A612DA"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  <w:t>кB</w:t>
      </w:r>
      <w:proofErr w:type="spellEnd"/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а) Схема с одной системой сборных шин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Наиболее простой схемой электроустановок на стороне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является схема с одной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несекционированной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системой сборных шин (рис. 4, а).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Схема проста и наглядна. Источники питания и линии 6-10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соединяются к сборным шинам с помощью выключателей и разъедините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лей. На каждую цепь необходим один выключатель, который служит для отключения и включения этой цепи в нормальных и аварийных режимах; При необходимости отключения линии W1 достаточно отключить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чатель Q1. Если выключатель Q1 выводится в ремонт, то после его отклю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чения отключают разъединители: сначала линейный QS1, а затем шинный QS 2.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Таким образом, операции с разъединителями необходимы только при выводе присоединения в целях обеспечения безопасного производства 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бот. Вследствие однотипности и простоты операций с разъединителями аварийность из-за неправильных действий с ними дежурного персонала мала, что относится к достоинствам рассматриваемой схемы.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1EBAC765" wp14:editId="0994E86F">
            <wp:extent cx="4237990" cy="2838450"/>
            <wp:effectExtent l="0" t="0" r="0" b="0"/>
            <wp:docPr id="4" name="Рисунок 4" descr="https://book.ggpek.by/estation_old/tem-5/5_2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ook.ggpek.by/estation_old/tem-5/5_2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Рисунок 4. Схемы с одной системой сборных шин,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несекционированных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(а) и секциони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рованных выключателями (б)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с одной системой шин позволяет использовать комплектные рас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пределительные устройства (КРУ), что снижает стоимость монтажа, позво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ляет широко применять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механизацию и уменьшить время сооружения электроустановки.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Наряду с достоинствами схема с одной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несекционированной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системой шин обладает рядом недостатков. Для ремонта сборных шин и шинных разъединителей любого присоединения необходимо полностью снять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пряжение со сборных шин, т. е. отключить источники питания. Это приво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дит к перерыву электроснабжения всех потребителей на время ремонта.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КЗ на линии,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например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 точке К1 (рис. 4, а), должен отключить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ся соответствующий выключатель (Q4), а все остальные присоединения должны остаться в работе; однако при отказе этого выключателя отклю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чатся выключатели источников питания Q5, Q6, вследствие чего сборные шины останутся без напряжения. Короткое замыкание на сборных шинах (точка К2) также вызывает отключение источников питания, т. е. прекра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щение электроснабжения потребителей. Указанные недостатки частично устраняются путем разделения сборных шин на секции, число которых обычно соответствует количеству источников питания.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показана схема с одной системой сборных шин. секциони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рованной выключателем. Схема сохраняет все достоинства схем с одиноч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ной системой шин; кроме того, авария на сборных шинах приводит к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ключению только одного источника и половины потребителей; вторая секция и все присоединения к ней остаются в работе.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Достоинствами схемы являются простота, наглядность, экономич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ность, достаточно высокая надежность, что можно подтвердить на при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мере присоединения главной понизительной подстанции (ГПП) к шинам электроустановки двумя линиями W3, W4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). При повреждении одной линии (КЗ в точке К2) отключаются выключатели Q2, Q3 и автома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тически включается QB2, восстанавливая питание первой секции ГПП по линии W4.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КЗ на шинах в точке К1 отключаются выключатели QB1, Q6, Q3 и автоматически включается QB2. При отключении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одного источника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грузку принимает оставшийся в работе источник питания.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Таким образом, питание ГПП в рассмотренных аварийных режимах не нарушается благодаря наличию двух питающих линий, присоединенных к разным секциям станции, каждая из которых должна быть рассчитана на полную нагрузку (100%-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ный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резерв по сети). При наличии такого резерва по сети схема с одной секционированной системой шин может быть реко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мендована для ответственных потребителей.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Однако схема обладает и рядом недостатков.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повреждении и последующем ремонте одной секции ответственные потребители, нормально питающиеся с обеих секций, остаются без резер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ва, а потребители, нерезервированные по сети, отключаются на все время ремонта. В этом же режиме источник питания, подключенный к ремонти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руемой секции, отключается на все время ремонта.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Последний недостаток можно устранить, присоединив источники пита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 одновременно к двум секциям, но это усложняет конструкцию распре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делительного устройства и увеличивает число секций (по две секции на каждый источник).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рассмотренной схеме (рис. 4, б) секционный выключатель QB1 в нор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мальном режиме включен. Такой режим обычно принимают на электро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станциях, чтобы обеспечить параллельную работу генераторов. На под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станциях секционный выключатель в нормальном режиме отключен в це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лях ограничения токов КЗ.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с одной системой сборных шин широко применяется для под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станций на напряжении 6 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для питания собственных нужд станций, где в полной мере можно использовать ее достоинства, особенно благодаря применению КРУ.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генераторном напряжении электростанций, отдающих большую часть электроэнергии близко расположенным потребителям, возможно применение схемы с одной системой шин, соединенной в кольцо (рис. 5). Сборные шины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разделены на секции по числу генераторов. Секции соеди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няются между собой с помощью секционных выключателей QB и сек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ционных реакторов LRB, которые служат для ограничения тока КЗ на шинах. Линии 6 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присоединяются к шинам КРУ, получающим пита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ние через групповые сдвоенные реакторы LR1, LR2, LR3 от соответствую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щих секций главного распределительного устройства. Количество груп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повых реакторов зависит от числа линий и общей нагрузки потребителей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Благодаря малой вероятности аварий в самом реакторе и оши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новке от реактора до главных сборных шин и до сборок КРУ присоединение группового реактора осуществляется без выключателя, предусматри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вается лишь разъединитель для ремонтных работ в ячейке реактора. Для линий в этих случаях применяют ячейки КРУ.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7E801F84" wp14:editId="000E8D59">
            <wp:extent cx="4317365" cy="3315970"/>
            <wp:effectExtent l="0" t="0" r="6985" b="0"/>
            <wp:docPr id="5" name="Рисунок 5" descr="https://book.ggpek.by/estation_old/tem-5/5_2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ok.ggpek.by/estation_old/tem-5/5_2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5. Схема с одной системой сборных шин, соединенных в кольцо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Каждая ветвь сдвоенного реактора может быть рассчитана на ток от 600 до 3000 А, т. е. возможно присоединение нескольких линий напряжением 6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 каждой сборке. На схеме (рис. 5) восемнадцать линий присоеди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нены через три групповых реактора; таким образом, число присоединений к главным сборным шинам уменьшается по сравнению со схемой без групповых реакторов на 15 ячеек, что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значительно увеличивает надежность работы главных шин электростанции, снижает затраты на сооружение РУ за счет уменьшения числа реакторов и уменьшает время монтажа благода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ря применению комплектных ячеек для присоединения линий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Питание ответственных потребителей производится не менее чем двумя линиями от разных сдвоенных реакторов, что обеспечивает надежность электроснабжения.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Если шины генераторного напряжения разделены на три-четыре секции, не соединенные в кольцо, то возникает необходимость выравнивания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пряжения между секциями при отключении одного генератора. Так, при отключении генератора G1 нагрузка первой секции питается от оставшихся в работе генераторов G2 и G3, при этом ток от G2 проходит через реактор LRB1, а ток от G3 проходит через два реактора — LRB2 и LRB1. Из-за по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тери напряжения в реакторах уровень напряжения на секциях будет 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одинаков: наибольший на секции ВЗ и наименьший на секции В1. Для по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вышения напряжения на секции В1 необходимо шунтировать реактор LRB1, для чего в схеме предусмотрен шунтирующий разъединитель QSB1. В рассматриваемом режиме второй шунтирующий разъединитель не вклю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чается, так как это приведет к параллельной работе генераторов G2 и G3 без реактора между ними, что недопустимо по условиям отключения КЗ.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Порядок операций шунтирующими разъединителями должен быть сле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дующим: отключить секционный выключатель QB, включить шунтирую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щий разъединитель QSB, включить секционный выключатель QB.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Чем больше секций на электростанции, тем труднее поддерживать одинаковый уровень напряжения, поэтому при трех и более секциях сборные шины соединяют в кольцо. В схеме на рис.5 первая секция мо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жет быть соединена с третьей секционным выключателем и реактором, что создает кольцо сборных шин. Нормально все секционные выключатели включены, и генераторы работают параллельно. При КЗ на одной секции отключаются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генератор данной секции и два секционных выключателя, 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нако параллельная работа других генераторов не нарушается.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отключении одного генератора потребители данной секции полу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чают питание с двух сторон, что создает меньшую разницу напряжений на секциях и позволяет выбирать секционные реакторы на меньший ток, чем в схеме с незамкнутой системой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схеме кольца номинальный ток секционных реакторов принимают примерно равным 50 — 60% номинального тока генератора, а сопротивле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ние их - 8-10%.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Рассмотренная схема рекомендуется для ТЭЦ с генераторами до 63 МВт включительно, если потребители питаются по резервируемым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ниям, а число присоединений к секции не превышает шести — восьми.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б) Схема с двумя системами сборных шин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 учетом особенностей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электроприемников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(I, II категории), схемы электроснабжения их (отсутствие резерва по сети), а также большого коли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чества присоединений к сборным шинам для главного распределительного устройства ТЭЦ при технико-экономическом обосновании может предус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матриваться схема с двумя системами сборных шин (рис. 6), в которой каждый элемент присоединяется через развилку двух шинных разъедините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лей, что позволяет осуществлять работу как на одной, так и на другой си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стеме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14460324" wp14:editId="02A6E939">
            <wp:extent cx="4055110" cy="2854325"/>
            <wp:effectExtent l="0" t="0" r="2540" b="3175"/>
            <wp:docPr id="6" name="Рисунок 6" descr="https://book.ggpek.by/estation_old/tem-5/5_2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ook.ggpek.by/estation_old/tem-5/5_2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Рисунок 6.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</w:t>
      </w:r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двумя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системами сборных шин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рис. 6 схема изображена в рабочем состоянии: генера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торы G1 и G2 присоединены на первую систему сборных шин А1, от которой получают питание групповые реакторы и трансформаторы связи Т1 и Т2. Рабочая система шин секционирована выключателем QB и реак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тором LRB, назначение которых такое же, как и в схеме с одной системой шин. Вторая система шин А2 является резервной, напряжение на ней нор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мально отсутствует. Обе системы шин могут быть соединены между собой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шиносоединительными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выключателями QA1 и QA2, которые в нормаль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ном режиме отключены.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Возможен и другой режим работы этой схемы, когда обе системы шин находятся под напряжением и все присоединения распределяются между ними равномерно. Такой режим, называемый работой с фиксированным присоединением цепей, обычно применяется на шинах повышенного напря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с двумя системами шин позволяет производить ремонт одной системы шин, сохраняя в работе все присоединения. Так, при ремонте одной секции рабочей системы шин А1 все присоединения ее переводят на резервную систему шин А2, для чего производят следующие операции: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включают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шиносоединительный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выключатель QA2 и с его привода сни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мают оперативный ток;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проверяют включенное положение QA2;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включают на систему шин А2 разъединители всех переводимых при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соединений;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отключают от системы шин А1 разъединители всех присоединений, кроме разъединителей QA2 и трансформатора напряжения;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переключают питание цепей напряжения релейной защиты, автоматики и измерительных приборов на трансформатор напряжения системы шин А2;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проверяют по амперметру отсутствие нагрузки на QA2;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привод подают оперативный ток и отключают QA2;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производят подготовку к ремонту секции шин А1.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КЗ на первой секции рабочей системы шин А1 отключаются гене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ратор G1, секционный выключатель QB и трансформатор связи Т1.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восстановления работы потребителей в этом случае необходимо выпол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нить переключения: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отключить все выключатели, не отключенные релейной защитой (вы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ключатели тупиковых линий);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отключить все разъединители от поврежденной секции;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включить разъединители всех присоединений первой секции на резерв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ную систему шин;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включить выключатель трансформатора связи Т1, подав тем самым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пряжение на резервную систему шин для проверки ее исправности;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включить выключатели наиболее ответственных потребителей;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развернуть генератор G1 и после синхронизации включить его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чатель;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включить выключатели всех отключившихся линий.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В этой схеме можно использовать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шиносоединительный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выключатель для замены выключателя любого присоединения.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Рассматриваемая схема является гибкой и достаточно надежной. К недостаткам ее следует отнести большое количество разъединителей, изоляторов, токоведущих материалов и выключателей, более сложную кон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струкцию распределительного устройства, что ведет к увеличению капи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тальных затрат на сооружение ГРУ. Существенным недостатком является использование разъединителей в качестве оперативных аппаратов. Боль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шое количество операций разъединителями и сложная блокировка между выключателями и разъединителями приводят к возможности ошибочного отключения тока нагрузки разъединителями. Вероятность аварий из-за 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правильного действия обслуживающего персонала в схемах с двумя систе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мами шин больше, чем в схемах с одной системой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с двумя системами шин может быть применена на расширяемых ТЭЦ, на которых ранее была выполнена такая схема.</w:t>
      </w:r>
    </w:p>
    <w:p w:rsidR="00A612DA" w:rsidRPr="00A612DA" w:rsidRDefault="00A612DA" w:rsidP="00A612D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A612DA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 xml:space="preserve">СХЕМЫ ЭЛЕКТРИЧЕСКИХ СОЕДИНЕНИЙ НА СТОРОНЕ 35 </w:t>
      </w:r>
      <w:proofErr w:type="spellStart"/>
      <w:r w:rsidRPr="00A612DA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 xml:space="preserve"> И ВЫШЕ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а) Упрощенные схемы РУ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небольшом количестве присоединений на стороне 35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меняют упрощенные схемы, в которых обычно отсутствуют сборные шины, число выключателей уменьшенное. В некоторых схемах выключате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лей высокого напряжения вообще не предусматривают. Упрощенные схемы позволяют уменьшить расход электрооборудования, строительных материалов, снизить стоимость распределительного устройства, ускорить его монтаж. Такие схемы получили наибольшее распространение на подстанциях.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Одной из упрощенных схем является схема блока трансформатор —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 (рис. 7, а). В блочных схемах элементы электроустановки соединяются последовательно без поперечных связей с другими блоками.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5CF33D0A" wp14:editId="439CA0B1">
            <wp:extent cx="4126865" cy="2647950"/>
            <wp:effectExtent l="0" t="0" r="6985" b="0"/>
            <wp:docPr id="7" name="Рисунок 7" descr="https://book.ggpek.by/estation_old/tem-5/5_3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.ggpek.by/estation_old/tem-5/5_3/image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7. Упрощенные схемы на стороне ВН: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- блок трансформатор - линия с выключателем ВН; б - блок трансформатор —линия с отделителем; в — два блока с отделителями и неавтоматической перемычкой; г — мостик с выключателями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рас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сматриваемой схеме трансформатор соединен с линией W выключате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лем Q2. При аварии в линии отключаются выключатель Q1 в начале линии (на районной подстанции) и Q2 со стороны ВН трансформатора, при КЗ в трансформаторе отключаются Q2 и Q3. В блоках генератор — трансфор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матор — линия выключатель Q2 не устанавливается, любое повреждение в блоке отключается выключателями генераторным Q3 и на районной под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станции Q1.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блоках трансформатор — линия на подстанциях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7,б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 со сто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роны высокого напряжения устанавливаются отделители QR и короткозамыкатели QN. Для отключения трансформатора в нормальном режиме, достаточно отключить нагрузку выключателем Q2 со стороны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а затем отключить ток намагничивания трансформатора отделителем QR. Допустимость последней операции зависит от мощности трансформатора и его номинального напряжения.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повреждении в трансформаторе релейной защитой отключается выключатель Q2 и посылается импульс на отключение выключателя Q1 на подстанции энергосистемы.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Отключающий импульс может передаваться по специально проложенному кабелю, по линиям телефонной связи или по высокочастотному каналу линии высокого напряжения. Получив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телеот-ключающий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импульс (ТО), выключатель Q1 отключается, после чего авто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матически отключается отделитель QR. Транзитная линия, к которой при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соединяется трансформатор, должна остаться под напряжением, поэтому после срабатывания QR автоматически включается выключатель Q1. Пау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за в схеме автоматического повторного включения (АПВ) должна быть со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гласована с временем отключения QR, в противном случае линия будет включена на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неустраненное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повреждение в трансформаторе.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Отключение Q1 можно обеспечить без передачи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телеотключающего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им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пульса. Для этого на стороне ВН установлен короткозамыкатель QN. За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щита трансформатора, срабатывая, подает импульс на привод QN, ко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торый, включаясь, создает искусственное КЗ. Релейная защита линии W1 срабатывает и отключает Q1. Необходимость установки </w:t>
      </w:r>
      <w:proofErr w:type="spellStart"/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короткозамыкате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-ля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вытекает из того, что релейная защита линии W1 на подстанции энерго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системы может оказаться нечувствительной к повреждениям внутри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форматора. Однако применение короткозамыкателей создает тяжелые условия для работы выключателя на питающем конце линии (Q1), так как этому выключателю приходится отключать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неудаленные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КЗ.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Основным достоинством схемы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7,б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) является экономичность, что привело к широкому применению таких схем для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однотрансформаторных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подстанций, включаемых глухой отпайкой к транзитной линии.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Надежность работы рассмотренной схемы зависит от четкости и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дежности работы отделителей и короткозамыкателей, поэтому целесооб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разна замена короткозамыкателей открытого исполнения на </w:t>
      </w:r>
      <w:proofErr w:type="spellStart"/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элегазовые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.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 тем же причинам вместо отделителя может быть устано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влен выключатель нагрузки QW.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двухтрансформаторных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подстанциях 35-220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применяется схема двух блоков трансформатор — линия,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которые для большей гибкости со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единены неавтоматической перемычкой из двух разъединителей QS3, QS4 (рис. 7, в). В нормальном режиме один из разъединителей перемычки должен быть отключен. Если этого не сделать, то при КЗ в любой линии (W1 или W2) релейной защитой отключаются обе линии, нарушая элек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троснабжение всех подстанций, присоединенных к этим линиям.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Отключения трансформаторов (оперативные и аварийные) происходят так же, как и в схеме одиночного блока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7,б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). Перемычка из двух разъединителей используется при отключениях линий.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устойчивом повреждении на линии W1 отключаются Q1, Q3 и действием АВР на стороне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включается секционный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тель QB, обеспечивая питание потребителей от Т2. Если линия выводится в ремонт, то действиями дежурного персонала подстанции или оператив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ной выездной бригадой отключается линейный разъединитель QS1, вклю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чается разъединитель в перемычке и трансформатор Т1 ставится под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грузку включением выключателя со стороны НН (Q3) с последующим отключением секционного выключателя. В этой схеме возможно питание</w:t>
      </w:r>
      <w:r w:rsidRPr="00A612D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 линии W2 при ремонте линии W1 (или питание Т2 от линии W1).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подстанциях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перед отделителями QR1 и QR2 устанавли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ваются разъединители.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стороне BН электростанций на первом этапе ее развития возможно применение схемы мостика с выключателями (рис. 7, г) с возможностью перехода впоследствии к схемам со сборными шинами.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схеме для четырех присоединений устанавливаются три выключателя Q1, Q2, Q3 (рис. 7, г). Нормально выключатель Q3 на перемычке между двумя линиями W1 и W2 (в мостике) включен. При повреждении на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нии W1 отключается выключатель Q1, трансформаторы Т1 и Т2 остают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ся в работе, связь с энергосистемой осуществляется по линии W2. При повреждении в трансформаторе</w:t>
      </w:r>
      <w:r w:rsidRPr="00A612DA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отключаются выключатель Q4 со сто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роны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выключатели Q1 и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Q3. В этом случае линия W1 оказалась отключенной, хотя никаких повреждений на ней нет, что является недостатком схемы мостика. Если учесть, что аварийное отключение трансформаторов бывает редко, то с таким недостатком схемы можно ми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риться, тем более что после отключения Q1 и Q3 и при необходимости 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вода в ремонт поврежденного трансформатора отключают разъединитель QS1 и включают Q1, Q3, восстанавливая работу линии W1.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сохранения в работе обеих линий при ревизии любого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теля (Q1, Q2, Q3) предусматривается дополнительная перемычка из двух разъединителей QS3, QS4. Нормально один разъединитель QS3 перемычки отключен, все выключатели включены. Для ревизии выключателя Q1 пред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варительно включают QS3, затем отключают Q1 и разъединители по обе стороны выключателя. В результате оба трансформатора и обе линии остались в работе. Если в этом режиме произойдет КЗ на одной линии, то отключится Q2, т. е. обе линии останутся без напряжения.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ревизии выключателя Q3 также предварительно включают пере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мычку, а затем отключают Q3. Этот режим имеет тот же недостаток: при КЗ на одной линии отключаются обе линии.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Вероятность совпадения аварии с ревизией одного из выключателей тем больше, чем больше длительность ремонта выключателя, поэтому как окончательный вариант развития эта схема на электростанциях не приме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няется.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стороне 35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подстанций допускается применение схемы мо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стика с выключателями в цепи трансформаторов вместо отделителей и ко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роткозамыкателей, если по климатическим условиям установка последних недопустима.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б) Кольцевые схемы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кольцевых схемах (схемах многоугольников) выключатели соеди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няются между собой, образуя кольцо. Каждый элемент — линия, трансфор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матор — присоединяется между двумя соседними выключателями. Самой простой кольцевой схемой является схема треугольника (рис. 8, а).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ния W1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присоединена к схеме выключателями Q1, Q2, линия W2 —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чателями Q2, Q3, трансформатор — выключателями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Ql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Q3. Многократное присоединение элемента в общую схему увеличивает гибкость и надеж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ность работы, при этом число выключателей в рассматриваемой схеме не превышает числа присоединений. В схеме треугольника на три присоедине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 — три выключателя, поэтому схема экономична.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кольцевых схемах ревизия любого выключателя производится без перерыва работы какого-либо элемента. Так, при ревизии выключателя Q1 отключают его и разъединители, установленные по обе стороны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теля. При этом обе линии и трансформатор остаются в работе, однако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7A7994FA" wp14:editId="2A6BC9DF">
            <wp:extent cx="4285615" cy="2051685"/>
            <wp:effectExtent l="0" t="0" r="635" b="5715"/>
            <wp:docPr id="8" name="Рисунок 8" descr="https://book.ggpek.by/estation_old/tem-5/5_3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ook.ggpek.by/estation_old/tem-5/5_3/image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8. Кольцевые схемы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становится менее надежной из-за разрыва кольца. Если в этом режи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ме произойдет КЗ на линии W2, то отключатся выключатели Q2 и Q3, вследствие чего обе линии и трансформатор останутся без напряжения. Полное отключение всех элементов подстанции произойдет также при КЗ на линии и отказе одного выключателя: так, например, при КЗ на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нии W1 и отказе в работе выключателя Q1 отключатся выключатели Q2 и Q3. Вероятность совпадения повреждения на линии с ревизией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теля, как было сказано выше, зависит от длительности ремонта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теля. Увеличение межремонтного периода и надежности работы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телей, а также уменьшение длительности ремонта значительно повышают надежность схем.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В кольцевых схемах надежность работы выключателей выше, чем в других схемах, так как имеется возможность опробования любого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чателя в период нормальной работы схемы. Опробование выключателя пу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тем его отключения не нарушает работу присоединенных элементов и не требует никаких переключений в схеме.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8,б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представлена схема четырехугольника (квадрата). Эта схема экономична (четыре выключателя на четыре присоединения), позво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ляет производить опробование и ревизию любого выключателя без наруше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 работы ее элементов. Схема обладает высокой надежностью. Отклю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чение всех присоединений маловероятно, оно может произойти при совпадении ревизии одного из выключателей,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например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Q1, повреждении линии W2 и отказе выключателя второй цепи Q4. В цепях присоединений линий разъединителей не устанавливают, что упрощает конструк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цию ОРУ. При ремонте линии W2 отключают выключатели Q3, Q4 и разъ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единители, установленные в сторону линий. Связь оставшихся в работе присоединений W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1,T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 и Т2 осуществляется через выключатели Q1, Q2. Если в этот период повредится Т1, то отключится выключатель Q2, второй трансформатор и линия W1 останутся в работе, но транзит мощности бу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дет нарушен.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Достоинством всех кольцевых схем является использование разъедини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телей только для ремонтных работ. Количество операций разъединителя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ми в таких схемах невелико.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 недостаткам кольцевых схем следует отнести более сложный выбор трансформаторов тока, выключателей и разъединителей, установленных в кольце, так как в зависимости от режима работы схемы ток, протекаю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щий по аппаратам, меняется. Например, при ревизии Q1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8,б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 в це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пи Q2 ток возрастает вдвое. Релейная защита также должна быть выбрана с учетом всех возможных режимов при выводе в ревизию выключателей кольца.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Схема четырехугольника применяется в РУ 330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выше электро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станций как один из этапов развития схемы, а также на подстанциях при напряжении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выше.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Достаточно широкое применение получила схема шестиугольника (рис. 8, в), обладающая всеми особенностями разобранных выше схем. Выключатели Q2 и Q5 являются наиболее слабыми элементами схемы, так как их повреждение приводит к отключению двух линий W1 и W2 или W3 и W4. Если по этим линиям происходит транзит мощности, то необходимо проверить, не произойдет ли при этом нарушение устойчивости параллель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ной работы энергосистемы.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заключение следует отметить, что конструктивное выполнение рас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пределительных устройств по кольцевым схемам позволяет сравнительно просто переходить от схемы треугольника к схеме четырехугольника, а за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тем к схеме блоков трансформатор — шины или к схемам со сборными шинами.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в) Схемы с одной рабочей и обходной системами шин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Одним из важных требований к схемам на стороне высшего напряже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 является создание условий для ревизий и опробований выключателей без перерыва работы. Этим требованиям отвечает схема с обходной систе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мой шин (рис. 9). В нормальном режиме обходная система шин АО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ходится без напряжения, разъединители QSO, соединяющие линии и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форматоры с обходной системой шин, отключены. В схеме предусматри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вается обходной выключатель QО, который может быть присоединен к любой секции с помощью развилки из двух разъединителей. Секции в этом случае расположены параллельно друг другу. Выключатель QO мо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жет заменить любой другой выключатель, для чего надо произвести сле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дующие операции: включить обходной выключатель QO для проверки исправности обходной системы шин, отключить QO, включить QSO, вклю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чить QО, отключить выключатель Q1, отключить разъединители QS1 и QS2.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После указанных операций линия получает питание через обходную си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стему шин и выключатель Q0 от первой секции (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9,б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). Все эти операции производятся без нарушения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электроснабжения по линии, хотя они свя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заны с большим количеством переключений.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 целью экономии функции обходного и секционного выключателей могут быть совмещены. На схеме рис. 9, а кроме выключателя Q0 есть перемычка из двух разъединителей QS3 и QS4. В нормальном режиме эта перемычка включена, обходной выключатель присоединен к секции В2 и также включен. Таким образом секции В1 и В2 соединены между собой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25552DB0" wp14:editId="370F04CF">
            <wp:extent cx="4325620" cy="3180715"/>
            <wp:effectExtent l="0" t="0" r="0" b="635"/>
            <wp:docPr id="9" name="Рисунок 9" descr="https://book.ggpek.by/estation_old/tem-5/5_3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ok.ggpek.by/estation_old/tem-5/5_3/image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9. Схема с одной рабочей и обходной системами шин: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— схема с совмещенным обходным и секционным выключателем и отделителями в цепях трансформаторов; б — режим замены линейного выключателя обходным; в — схема с обход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ным и секционным выключателями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через QO, QS3, QS4, и обходной выключатель выполняет функции секцион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ного выключателя. При замене любого линейного выключателя обходным необходимо отключить QO, отключить разъединитель перемычки (QS3), а затем использовать QO по его назначению. На все время ремонта линей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ного выключателя параллельная работа секций,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следовательно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и линий нарушается. В цепях трансформаторов в рассматриваемой схеме установ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лены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отделители (могут устанавливаться выключатели нагрузки QW). При повреждении в трансформаторе (например, Т1) отключаются выключатели линий W1, W3 и выключатель QО. После отключения отделителя QR1 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ключатели включаются автоматически, восстанавливая работу линий. 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кая схема требует четкой работы автоматики.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Схема по 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9,</w:t>
      </w:r>
      <w:r w:rsidRPr="00A612D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рекомендуется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для ВН подстанций (110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 при числе присоединений (линий и трансформаторов) до шести включительно, когда нарушение параллельной работы линий допустимо и отсутствует перспектива дальнейшего развития. Если в перспективе ожидается расши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рение РУ, то в цепях трансформаторов устанавливаются выключатели. Схемы с трансформаторными выключателями могут применяться для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пряжений 110 и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 стороне ВН и СН подстанций.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большем числе присоединений (7—15) рекомендуется схема с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дельными обходным QO и секционным QB выключателями. Это позво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ляет сохранить параллельную работу линий при ремонтах выключателей (рис. 9, в).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обеих рассмотренных схемах ремонт секции связан с отключением всех линий, присоединенных к данной секции, и одного трансформатора, поэтому такие схемы можно применять при парных линиях или линиях, резервируемых от других подстанций, а также радиальных, но не более одной на секцию.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электростанциях возможно применение схемы с одной секциониро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ванной системой шин по рис. 9, в, но с отдельными обходными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чателями на каждую секцию.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г) Схема с двумя рабочими и обходной системами шин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Для РУ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 большим числом присоединений применяется схема с двумя рабочими и обходной системами шин с одним выключате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лем на цепь (рис. 10, а). Как правило, обе системы шин находятся в рабо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 при соответствующем фиксированном распределении всех присоедине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ний: линии W1, W3, W5 и трансформатор Т1 присоединены к первой системе шин А1, линии W2, W4, W6 и трансформатор</w:t>
      </w:r>
      <w:r w:rsidRPr="00A612DA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присоединены ко второй системе шин А2,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шиносоединительный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выключатель QA включен. Такое распределение присоединений увеличивает надежность схемы, так как при КЗ на шинах отключаются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шиносоединительный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выключатель QA и только половина присоединений. Если повреждение на шинах устойчи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вое, то отключившиеся присоединения переводят на исправную систему шин. Перерыв электроснабжения половины присоединений определяется длительностью переключений. Рассмотренная схема рекомендуется для РУ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 стороне ВН и СН подстанций при числе присоединений 7—15, а также на электростанциях при числе присоединений до 12.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4FC67DF2" wp14:editId="46174ED0">
            <wp:extent cx="4253865" cy="2703195"/>
            <wp:effectExtent l="0" t="0" r="0" b="1905"/>
            <wp:docPr id="10" name="Рисунок 10" descr="https://book.ggpek.by/estation_old/tem-5/5_3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ook.ggpek.by/estation_old/tem-5/5_3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10. Схема с двумя рабочими и обходной системами шин: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— основная схема; б, в — варианты схем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Для РУ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выше суще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ственными становятся недостатки этой схемы: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отказ одного выключателя при аварии приводит к отключению всех ис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точников питания и линий, присоединенных к данной системе шин, а если в работе находится одна система шин, отключаются все присоединения. Ликвидация аварии затягивается, так как все операции по переходу с одной системы шин на другую производятся разъединителями. Если ис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точниками питания являются мощные блоки турбогенератор — трансфор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матор,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то пуск их после сброса нагрузки на время более 30 мин может за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нять несколько часов;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повреждение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выключателя равноценно КЗ на обеих системах шин, т. е. приводит к отключению всех присоединены;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большое количество операций разъединителями при выводе в ревизию и ремонт выключателей усложняет эксплуатацию РУ;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необходимость установки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обходного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телей и большого количества разъединителей увеличивает затраты на со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оружение РУ.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Некоторого увеличения гибкости и надежности схемы можно достичь секционированием одной или обеих систем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ТЭС и АЭС при числе присоединений 12—16 секционируется одна система шин, при большем числе присоединений — обе системы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подстанциях секционируется одна система шин при U =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 числе присоединений 12—15 или при установке трансформаторов мощ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ностью более 125 MBА; обе системы шин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секционируются при числе присоединений более 15.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Если сборные шины секционированы, то для уменьшения капитальных затрат возможно применение совмещенных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об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ходного выключателей QOA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10,б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). В нормальном режиме разъеди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нители QS1, QSO, QS2 включены и обходной выключатель выполняет роль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При необходимости ремонта одного выключателя отключают выключатель QOA и разъединитель QS2 и используют, обход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ной выключатель по его прямому назначению. В схемах с большим чис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лом линий количество таких переключений в год значительно, что приво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дит к усложнению эксплуатации, поэтому имеются тенденции к отказу от совмещения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обходного выключателей.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схеме с секционированными шинами при повреждении на шинах или при КЗ в линии и отказе выключателя теряется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только 25 % присоединений (на время переключений), однако при повреждении в секционном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теле теряется 50% присоединений.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электростанций с мощными энергоблоками (300 МВт и более) уве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личить надежность схемы можно, присоединив источники или автотранс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форматоры связи через развилку из двух выключателей (рис. 10, в). Эти выключатели в нормальном режиме выполняют функции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При повреждении на любой системе шин автотрансформатор остается в работе, исключается возможность потери обеих систем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д) Схема с двумя системами шин и тремя выключателями на две цепи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распределительных устройствах 330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применяется схема с двумя системами шин и тремя выключателями на две цепи. Как видно из рис. 11, на шесть присоединений необходимо девять выключателей, т. е. на каждое присоединение «полто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ра» выключателя (отсюда происходит второе название схемы: «полутор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ная», или «схема с 3/2 выключателя на цепь»).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0CDA91EC" wp14:editId="622BFE3E">
            <wp:extent cx="1852930" cy="2067560"/>
            <wp:effectExtent l="0" t="0" r="0" b="8890"/>
            <wp:docPr id="11" name="Рисунок 11" descr="https://book.ggpek.by/estation_old/tem-5/5_3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ook.ggpek.by/estation_old/tem-5/5_3/image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11. Схема с 3/2 выключателя на присоединение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Каждое присоединение включено через два выключателя. Для отклю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чения линии W1 необходимо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ключить выключатели Q1, Q2, для отключения трансформатора</w:t>
      </w:r>
      <w:r w:rsidRPr="00A612DA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— Q2, Q3.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нормальном режиме все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чатели включены, обе системы шин находятся под напряжением. Для ре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визии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любого выключателя отклю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чают его и разъединители, установленные по обе стороны выключателя. Ко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личество операций для вывода в ревизию — минимальное, разъединители служат только для отделения выключателя при ремонте, никаких опера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тивных переключений ими не производят. Достоинством схемы является то, что при ревизии любого выключателя все присоединения остаются в 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боте. Другим достоинством полуторной схемы является ее высокая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дежность, так как все цепи остаются в работе даже при повреждении на сборных шинах. Так, например, при КЗ на первой системе шин отключатся выключатели Q3, Q6, Q9, шины останутся без напряжения, но все присо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единения сохранятся в работе. При одинаковом числе источников питания и линий работа всех цепей сохраняется даже при отключении обеих систем шин, при этом может лишь нарушиться параллельная работа на стороне повышенного напряжения.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позволяет в рабочем режиме без операций разъединителями производить опробование выключателей. Ремонт шин, очистка изолято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ров, ревизия шинных разъединителей производятся без нарушения работы цепей (отключается соответствующий ряд шинных выключателей), все цепи продолжают работать параллельно через оставшуюся под напряже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нием систему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Количество необходимых операций разъединителями в течение года для вывода в ревизию поочередно всех выключателей, разъединителей и сборных шин значительно меньше, чем в схеме с двумя рабочими и об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ходной системами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Для увеличения надежности схемы одноименные элементы присоеди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няются к разным системам шин: трансформаторы</w:t>
      </w:r>
      <w:r w:rsidRPr="00A612DA">
        <w:rPr>
          <w:rFonts w:ascii="Helvetica" w:eastAsia="Times New Roman" w:hAnsi="Helvetica" w:cs="Helvetica"/>
          <w:b/>
          <w:bCs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ТЗ и линия W2 — к первой системе шин, линии W1, W3 — трансформатор Т2 — ко второй си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стеме шин. При таком сочетании в случае повреждения любого элемента или сборных шин при одновременном отказе в действии одного выключате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ля и ремонте выключателя другого присоединения отключается не более одной линии и одного источника питания.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Так, например, при ремонте Q5, КЗ на линии W1 и отказе в работе 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ключателя Q1 отключаются выключатели Q2, Q4, Q7, в результате чего кроме поврежденной линии W1 будет отключен еще один элемент — Т2. После отключения указанных выключателей линия W1 может быть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ключена линейным разъединителем и трансформатор Т2 включен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чателем Q4. Одновременное аварийное отключение двух линий или двух трансформаторов в рассмотренной схеме маловероятно.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схеме на рис. 11 к сборным шинам присоединены три цепочки. Если таких цепочек будет более пяти, то шины рекомендуется секционировать выключателем.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Недостатками рассмотренной схемы являются: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отключение КЗ на линии двумя выключателями, что увеличивает общее количество ревизий выключателей;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удорожание конструкции РУ при нечетном числе присоединений, так как одна цепь должна присоединяться через два выключателя;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снижение надежности схемы, если количество линий не соответствует числу трансформаторов. В данном случае к одной цепочке из трех выключателей присоединяются два одноименных элемента, поэтому возможно аварийное отключение одновременно двух линий;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усложнение цепей релейной защиты;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увеличение количества выключателей в схеме.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Благодаря высокой надежности и гибкости схема находит широкое применение в РУ 330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на мощных электростанциях.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узловых подстанциях такая схема применяется при числе присоеди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нений восемь и более. При меньшем числе присоединений линии вклю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чаются в цепочку из трех выключателей, как показано на рис. 11, а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форматоры присоединяются непосредственно к шинам, без выключателей, образуя блок трансформатор — шины.</w:t>
      </w:r>
    </w:p>
    <w:p w:rsidR="00A612DA" w:rsidRPr="00A612DA" w:rsidRDefault="00A612DA" w:rsidP="00A612D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A612DA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>ГЛАВНЫЕ СХЕМЫ ТЭЦ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а)</w:t>
      </w:r>
      <w:proofErr w:type="spellStart"/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Схемы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ТЭЦ</w:t>
      </w:r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со</w:t>
      </w:r>
      <w:proofErr w:type="spellEnd"/>
      <w:proofErr w:type="gramEnd"/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сборными шинами генераторного напряжения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ТЭЦ с генераторами 63 МВт потребители электроэнергии, располо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женные на расстоянии 3 — 5 км, могут получать электроэнергию на генера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торном напряжении. В этом случае на ТЭЦ сооружается ГРУ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как правило, с одной системой шин. Число и мощность генераторов, присоединенных к ГРУ, определяются на основании проекта электроснабжения потребителей и должны быть таки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ми, чтобы при останове одного генератора оставшиеся полностью обеспечи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вали питание потребителей.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Связь с энергосистемой и выдача избыточной мощности осущест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вляются по линиям 110 и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Если предусматривается присоединение большого числа линий 110,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то при ТЭЦ сооружается РУ с двумя рабочими и обходной системами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росте тепловых нагрузок на ТЭЦ могут быть установлены турбо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генераторы мощностью 120 МВт и более. Такие турбогенераторы к сбор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ным шинам генераторного напряжения (6—10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 не присоединяются, так как, во-первых, это резко увеличит токи КЗ, а во-вторых, номинальные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пряжения этих генераторов 15,75; 18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отличаются от напряжения рас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пределительных сетей. Мощные генераторы соединяются в блоки, рабо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тающие на шины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б)</w:t>
      </w:r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Схемы</w:t>
      </w:r>
      <w:proofErr w:type="gramEnd"/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</w:t>
      </w:r>
      <w:proofErr w:type="spellStart"/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блочных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ТЭЦ</w:t>
      </w:r>
      <w:proofErr w:type="spellEnd"/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Рост единичной мощности турбогенераторов, применяемых на ТЭЦ (120, 250 МВт), привел к широкому распространению блочных схем. В схе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ме, изображенной на рис. 12, потребители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получают питание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реактированными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отпайками от генераторов G1, G2; более удаленные по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требители питаются через подстанции глубокого ввода от шин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раллельная работа генераторов осуществляется на высшем напряжении, что уменьшает ток КЗ на стороне 6—10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Как и всякая блочная схема, такая схема дает экономию оборудования, а отсутствие громоздкого ГРУ позволяет ускорить монтаж электрической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части. Потребительское КРУ имеет две секции с АВР на секционном выключателе. В цепях генераторов для большей надежности электроснабжения устанавливаются выключатели Q1, Q2. Трансформаторы связи T1, Т2должны быть рассчитаны на выдачу всей избыточной активной и реактивной мощности и обязательно снаб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жаются РПН.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На трансформаторах блоков G3, G4 также может быть предусмотрено устройство РПН, позволяющее обеспе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чить соответствующий уровень напряжения на шинах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 выдаче резервной реактивной мощности ТЭЦ, работающей по тепловому графику. Наличие РПН у этих трансформаторов позволяет уменьшить колебания напряжения в установках СН.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дальнейшем расширении ТЭЦ устанавливают турбогенераторы G5, G6, соединенные в блоки. Линии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этих блоков присоединяются к близлежащей районной подстанции. На стороне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ТЭЦ выключате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ли не установлены, отключение линии производится выключателем район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ной подстанции. При недостаточной чувствительности релейной защиты подстанции к повреждениям в трансформаторах Т5, Т6предусматривают передачу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телеотключающего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импульса (ТО) или устанавливают короткозамыкатели и отделители. Отключение генерато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ров производится выключателями Q3, Q4.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Связи между РУ 110 и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не предусмотрено, что значительно упро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щает схему РУ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Как было отмечено выше, это допустимо в том случае, если связь сетей 110 и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осуществляется на ближайшей район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ной подстанции.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Современные мощные ТЭЦ (500—1000 МВт) сооружаются по блоч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ному типу. В блоках генератор — трансформатор устанавливается гене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раторный выключатель, что повышает надежность питания СН и РУ высокого напряжения, так как при этом исключаются многочисленные операции в РУ СН по переводу питания с рабочего на резервный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форматор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с.н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при каждом останове и пуске энергоблока и исключаются операции выключателями высокого напряжения. Не следует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забывать, что на ТЭЦ отключение и включение энергоблоков производятся значительно чаще, чем на КЭС или АЭС.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381CB884" wp14:editId="7984598E">
            <wp:extent cx="5931535" cy="3283585"/>
            <wp:effectExtent l="0" t="0" r="0" b="0"/>
            <wp:docPr id="12" name="Рисунок 12" descr="https://book.ggpek.by/estation_old/tem-5/5_4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ook.ggpek.by/estation_old/tem-5/5_4/image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12. Схема блочной ТЭЦ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ГЛАВНЫЕ СХЕМЫ КЭС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а) Требования к схемам мощных тепловых электростанций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Мощность генераторов, устанавливаемых на тепловых электростан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циях, неуклонно возрастает. Освоены в эксплуатации энергоблоки 500, 800 МВт, осваиваются блоки 1200 МВт. Установленная мощность совре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менных КЭС достигает нескольких миллионов киловатт. На шинах таких электростанций осуществляется связь между несколькими электростанция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ми, происходит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переток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мощности из одной части энергосистемы в дру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гую. Все это приводит к тому, что крупные КЭС играют очень ответствен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ную роль в энергосистеме. К схеме электрических соединений КЭС предъявляются требования: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1. Главная схема должна выбираться на основании утвержденного про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екта развития энергосистемы, т. е. должны быть согласованы напряжения, на которых выдается электроэнергия, графики нагрузки на этих напряже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ниях, схема сетей и число отходящих линий, допустимые токи КЗ на повы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шенных напряжениях, требования в отношении устойчивости и секциони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рования сетей, наибольшая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допустимая потеря мощности по резерву в энергосистеме и пропускной способности линий электропередачи.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2. На электростанциях с энергоблоками 300 МВт и более повреждение или отказ любого выключателя, кроме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секционно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го, не должны приводить к отключению более одного энергоблока и одной или нескольких линий, если при этом сохраняется устойчивость энергосистемы. При повреждении секционного или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выключателя допускается потеря двух энергоблоков и линий, если при этом сохраняется устойчивость энергосистемы. При совпадении поврежде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 или отказа одного выключателя с ремонтом другого также допускает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ся потеря двух энергоблоков.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3. Повреждение или отказ любого выключателя не должны приводить к нарушению транзита через шины электростанции, т. е. к отключению бо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лее одной цепи транзита, если он состоит из двух параллельных цепей.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4. Энергоблоки, как правило, следует присоединять через отдельные трансформаторы и выключатели на стороне повышенного напряжения.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5. Отключение линий электропередачи должно производиться не более чем двумя выключателями, а энергоблоков, трансформаторов собственных нужд — не более чем тремя выключателями РУ каждого напряжения.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6. Ремонт выключателей напряжением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выше должен быть возможным без отключения присоединения.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7. Схемы РУ высокого напряжения должны предусматривать возмож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ность секционирования сети или деления электростанции на самостоятель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 работающие части с целью ограничения токов КЗ.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8. При питании от данного РУ двух пускорезервных трансформаторов собственных нужд должна быть исключена возможность потери обоих трансформаторов при повреждении или отказе любого выключателя.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Окончательный выбор схемы зависит от ее надежности, что может быть оценено математическим методом по удельной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повреждаемости эле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ментов. Главная схема должна удовлетворять режимным требованиям энергосистемы, обеспечивать минимальные расчетные затраты.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б) Схемы блоков генератор — трансформатор и генератор — трансформатор — линия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блоке с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двухобмоточным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трансформатором выключатели на генера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торном напряжении, как правило, отсутствуют (рис.13, а). Включение и отключение энергоблока в нормальном и аварийном режимах произво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дятся выключателем Q1 со стороны повышенного напряжения. Такой энергоблок называют моноблоком. Соединение генератора с блочным трансформатором и отпайка к трансформатору СН выполняются на со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временных электростанциях закрытыми комплектными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токопроводами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 разделенными фазами, которые обеспечивают высокую надежность 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боты, практически исключая междуфазные КЗ в этих соединениях. В этом случае никакой коммутационной аппаратуры между генератором и повы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шающим трансформатором, а также на ответвлении к трансформатору с. н. не предусматривается. Отсутствие выключателя на ответвлении к СН приводит к необходимости отключения всего энергоблока при поврежде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нии в трансформаторе СН (отключаются Q1, выключатели со стороны 6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трансформатора СН и АГП генератора).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40DF791E" wp14:editId="4F0655E1">
            <wp:extent cx="4961890" cy="2131060"/>
            <wp:effectExtent l="0" t="0" r="0" b="2540"/>
            <wp:docPr id="13" name="Рисунок 13" descr="5,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,18.t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13. Схемы энергоблоков генератор-трансформатор: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а, д — блоки с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двухобмоточными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трансформаторами; б — блок с </w:t>
      </w:r>
      <w:proofErr w:type="spellStart"/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автотрансформатором;в</w:t>
      </w:r>
      <w:proofErr w:type="spellEnd"/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- объединенный блок; г— блок с генератором 1200 МВт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При высокой надежности работы трансформаторов и наличии необхо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димого резерва мощности в энергосистеме данная схема принята как типо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вая для энергоблоков мощностью 160 МВт и более.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13,б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показана схема блока генератора с автотрансформато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ром. Такая схема применяется при наличии двух повышенных напряжений на КЭС. При повреждении в генераторе отключается выключатель Q3, связь между двумя РУ повышенного напряжения сохраняется. При повре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ждении на шинах напряжением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или 500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отключится Q2 или Q1 соответственно, а блок останется работать на шины напряже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нием 500—750 или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Разъединители между выключателями Q1, Q2, Q3 и автотрансформатором необходимы для возможности вывода в ремонт выключателей при сохранении в работе блока или автотрансфор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матора.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некоторых случаях с целью упрощения и удешевления конструкции РУ напряжением 330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применяется объединение двух блоков с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дельными трансформаторами под общий выключатель Q1 (рис. 13, в). 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ключатели Q2, Q3 необходимы для включения генераторов на параллель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ную работу и обеспечивают большую надежность, так как при поврежде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нии в одном генераторе второй генератор сохраняется в работе.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Следует отметить, что наличие генераторных выключателей позволяет осуществить пуск генератора без использования пускорезервного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форматора СН. В этом случае при отключенном выключателе генератора питание на шины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с.н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. подается через блочный трансформатор и рабочий трансформатор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с.н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. После всех операций по пуску генератор синхронизи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руется и включается выключателем Q2 (Q3).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Вместо громоздких и дорогих воздушных выключателей на генератор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ном напряжении могут устанавливаться выключатели нагрузки. В этом случае повреждение в любом энергоблоке приводит к отключению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чателя Q1. После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отделения поврежденного энергоблока исправный вклю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чается в работу.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Применение объединенных энергоблоков допустимо в мощных энерго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системах, имеющих достаточный резерв и пропускную способность меж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системных связей, в случае компоновочных затруднений (ограниченная площадь для сооружения РУ напряжением 500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), а также в целях экономии выключателей, воздушных и кабельных связей между трансформаторами и РУ повышенного напряжения.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Генераторы 1200 МВт, имеющие две независимые обмотки статора (шестифазная система), соединяются в блок с повышающим трансформа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тором с двумя обмотками НН: одной, соединенной в треугольник, а дру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гой — в звезду для компенсации сдвига в 30 ° между векторами напряжения обмоток статора (рис. 13, г).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ряде случаев применяют блоки с генераторным выключателем (рис.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13,д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). Отключение и включение генератора осуществляются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чателем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Q(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или выключателем нагрузки QW), при этом не затрагивается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58365395" wp14:editId="4BD083CF">
            <wp:extent cx="5470525" cy="3045460"/>
            <wp:effectExtent l="0" t="0" r="0" b="2540"/>
            <wp:docPr id="14" name="Рисунок 14" descr="https://book.ggpek.by/estation_old/tem-5/5_4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ook.ggpek.by/estation_old/tem-5/5_4/image0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14. Схема КЭС (8х300 + 1 х 1200) МВт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 wp14:anchorId="3731533F" wp14:editId="673C39D1">
            <wp:extent cx="4285615" cy="3117215"/>
            <wp:effectExtent l="0" t="0" r="635" b="6985"/>
            <wp:docPr id="15" name="Рисунок 15" descr="https://book.ggpek.by/estation_old/tem-5/5_4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ook.ggpek.by/estation_old/tem-5/5_4/image00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15. Схема КЭС (6х800) МВт</w:t>
      </w:r>
    </w:p>
    <w:p w:rsidR="00A612DA" w:rsidRPr="00A612DA" w:rsidRDefault="00A612DA" w:rsidP="00A612D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A612DA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>ГЛАВНЫЕ СХЕМЫ АЭС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а)</w:t>
      </w:r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Особые</w:t>
      </w:r>
      <w:proofErr w:type="gramEnd"/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 xml:space="preserve"> требования к схемам АЭС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Как и схемы других электростанций (ТЭЦ, КЭС), схемы АЭС должны выполняться в соответствии с требованиями, изложенными ранее, в отношении надежности, гибкости, удобства эксплуата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ции, экономичности.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Особенности технологического процесса АЭС, большая мощность реак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торных энергоблоков, достигающая на современных электростанциях 1500 МВт, выдача всей мощности в энергосистему по линиям 330 — 1150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предъявляют ряд особых требований к АЭС: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главная схема АЭС выбирается на основании схемы сетей энергоси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стемы и того участка, к которому присоединяется данная электростанция;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присоединения АЭС к энергосистеме должна обеспечивать в нор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мальных исходных режимах на всех стадиях сооружения АЭС выдачу полной введенной мощности АЭС и сохранение устойчивости ее работы в энергосистеме без воздействия противоаварийной автоматики при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ключении любой отходящей линии или трансформатора связи;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в ремонтных режимах, а также при отказе выключателей или устройств релейной защиты устойчивость АЭС должна обеспечиваться действием противоаварийной автоматики на разгрузку АЭС. Учитывая эти требо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вания, на АЭС, начиная с первого введенного энергоблока, связь с энергосистемой осуществляется не менее чем тремя линиями.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выборе главной схемы АЭС учитываются: единичная мощность агрегатов и их число; напряжения, на которых выдается мощность в энер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госистему; величина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перетоков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между РУ различных напряжений; токи КЗ для каждого РУ и необходимость их ограничения; значение наибольшей мощности, которая может быть потеряна при повреждении любого 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ключателя; возможность присоединения одного или нескольких энергобло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ков непосредственно к РУ ближайшей районной подстанции; применение, как правило, не более двух РУ повышенных напряжений и возможность отказа от автотрансформаторов связи между ними.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Распределительные устройства 330-1150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АЭС должны быть выпол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нены исключительно надежно: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повреждение или отказ любого выключателя, кроме секционного или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не должны, как правило, приводить к отключению более одного реакторного блока и такого числа линий, которое допустимо по условию устойчивости работы энергосистемы;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повреждении или отказе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секционного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или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шиносоединительного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выключателя, а также при совпадении повреждения или отказа одного 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ключателя с ремонтом другого, Допускается отключение двух реакторных блоков и такого числа линий, которое допустимо по условию устойчиво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сти энергосистемы;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отключение линий, как правило, должно осуществляться не более чем двумя выключателями;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отключение повышающих трансформаторов, трансформаторов с. н. и связи — не более чем тремя выключателями.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Таким требованиям отвечают схемы 4/3, 3/2 выключателя на присоеди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нение, блочные схемы генератор — трансформатор —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ния, схемы с одним или двумя многоугольниками.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Распределительное устройство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АЭС выполняется с одной или двумя рабочими и обходной системами шин. Рабочая система шин секционируется при числе присоединений более 12.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б) Типовые схемы АЭС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Учитывая высокие требования к схемам АЭС, проектные организации разрабатывают главные схемы электрических соединений для каждой кон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кретной АЭС. Рассмотрим наиболее характерную схему АЭС с канальны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ми кипящими реакторами мощностью 1500 МВт (РБМК-1500) и турбоге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нераторами 800 МВт (рис. 16). Выдача мощности АЭС осуществляется на напряжении 750 и 330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РУ 330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сооружается по схеме 4/3 выключате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ля на присоединение. РУ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выполнено по схеме двух связанных четы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рехугольников с выключателями в перемычках. ГенераторыG3, G4 иG5, G6 образуют укрупненные энергоблоки, что позволяет применить эконо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мичную схему четырехугольника после введения в строй третьего реактор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ного энергоблока. Четвертый реакторный энергоблок с генераторамиG7, G8присоединяются ко второму четырехугольнику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 дальней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шем расширении АЭС и установке пятого реакторного энергоблока гене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раторы G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7,G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8 и вновь установленныеG9, G10 будут объединены в укруп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ненные энергоблоки. Линии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имеют пропускную способность около 2000 МВт, поэтому три линии вполне обеспечат выдачу всей мощности присоединенных энергоблоков с учетом возможного расширения.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Шунтирующие реакторыLR1 — LR3 присоединены к линиям через от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дельные выключатели. Связь между РУ 330 и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осуществляется груп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пой из трех однофазных автотрансформаторов (предусматривается уста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новка резервной фазы). Резервные трансформаторы с. н. присоединены РТ1 - к районной подстанции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; РТ2 - к РУ 330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; РТЗ - к среднему напряжению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 xml:space="preserve">автотрансформатора связи с возможностью переключения на РУ 330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; РТ4 — к обмотке НН автотрансформатора.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7A5362BD" wp14:editId="4A7F54AB">
            <wp:extent cx="5629275" cy="3235960"/>
            <wp:effectExtent l="0" t="0" r="9525" b="2540"/>
            <wp:docPr id="16" name="Рисунок 16" descr="5,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,23.t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16. Схема АЭС с реакторными энергоблоками 1500 МВт</w:t>
      </w:r>
    </w:p>
    <w:p w:rsidR="00A612DA" w:rsidRPr="00A612DA" w:rsidRDefault="00A612DA" w:rsidP="00A612DA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A612DA">
        <w:rPr>
          <w:rFonts w:ascii="inherit" w:eastAsia="Times New Roman" w:hAnsi="inherit" w:cs="Helvetica"/>
          <w:b/>
          <w:bCs/>
          <w:color w:val="333333"/>
          <w:sz w:val="32"/>
          <w:szCs w:val="32"/>
          <w:lang w:eastAsia="ru-RU"/>
        </w:rPr>
        <w:t>ГЛАВНЫЕ СХЕМЫ ПОДСТАНЦИЙ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ru-RU"/>
        </w:rPr>
        <w:t>Общие сведения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Главная схема электрических соединений подстанции выбира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ется с учетом схемы развития электрических сетей энергосистемы или схемы электроснабжения района.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 способу присоединения к сети все подстанции можно раз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делить на тупиковые,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ответвительные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проходные, узловые.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Тупиковая подстанция — это подстанция, получающая электроэнергию от одной электроустановки по одной или несколь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ким параллельным линиям.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Ответвительная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подстанция присоединяется глухой отпайкой к одной или двум проходящим линиям.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Проходная подстанция включается в рассечку одной или двух линий с двусторонним или односторонним питанием.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Узловая подстанция — это подстанция, к которой при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соединено более двух линий питающей сети, приходящих от двух или более электроустановок.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По назначению различают потребительские и системные под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станции.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подстанций тесно увязывается с назначением и спосо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бом присоединения подстанции к питающей сети и должна: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обеспечивать надежность электроснабжения потребителей под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станции 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перетоков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мощности по межсистемным или магист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ральным связям в нормальном и в послеаварийном режимах;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учитывать перспективу развития;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допускать возможность постепенного расширения РУ всех на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пряжений;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учитывать требования противоаварийной автоматики;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обеспечивать возможность проведения ремонтных и эксплуата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ционных работ на отдельных элементах схемы без отключения соседних присоединений.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Число одновременно срабатывающих выключателей должно быть не более: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двух — при повреждении линии;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четырех — при повреждении трансформаторов напряжением до 500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трех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соответствии с этими требованиями разработаны типовые схемы распределительных устройств подстанций 6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которые должны применяться при проектировании подстанций.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Нетиповая главная схема должна быть обоснована технико-эко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номическим расчетом.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Схемы тупиковых 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ответвительных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подстанций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Тупиковые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однотрансформаторные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подстан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ции на стороне 35 —330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выполняются по схеме блока трансформатор — линия без коммутационной аппаратуры или с одним разъединителем (рис. 17, а), если защита линии со стороны питающего конца имеет достаточную чувствительность к повреждениям в трансформаторе. Такая схема может также применяться, если предусмотрена передача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телеотключающего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сигнала для подстанций 330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 трансформаторами любой мощ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ности, а для подстанций 110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 трансформаторами более 25 MB А. При кабельном вводе в трансформатор разъединители не устанавливаются.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Предохранители на стороне 35,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силовых трансформа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торов не применяются. На тупиковых и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ответвительных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подстан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циях только на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допускается применять схемы с отделите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лями (рис. 17, б) за исключением: подстанций, расположен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ных в зонах холодного климата, а также в особо гололедном рай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оне; если действия отделителей и короткозамыкателей приводят к выпадению из синхронизма синхронных двигателей у потреби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теля; на подстанциях транспорта и добычи нефти и газа; для присоединения трансформаторов мощностью более 25 MBА; в цепях трансформаторов, присоединенных к линиям, имеющим ОАПВ.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схеме подстанции по рис. 17, б на стороне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установле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ны разъединитель QS, отделитель QR и в одной фазе — короткозамыкатель QN, на стороне 6 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— выключатель Q2.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тех случаях, когда рассмотренные выше схемы не рекомен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дуются, применяют типовую схему с выключателем на стороне 35 — 500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(рис. 17, в).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6BFFD81B" wp14:editId="09B5FDCC">
            <wp:extent cx="2846705" cy="2655570"/>
            <wp:effectExtent l="0" t="0" r="0" b="0"/>
            <wp:docPr id="17" name="Рисунок 17" descr="Описание: H:\\рис 5,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Описание: H:\\рис 5,8.t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17. Схемы блоков трансформатор – линия: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а – без выключателя ВН; б – с отделителем ВН; в – с выключателем ВН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Схемы проходных подстанций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При необходимости секционирования линий, мощности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форматоров до 63 MB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включительно и напряжении 35 —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рекомендуются мостиковые схемы (рис. 18). Схема, изображен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ная на рис. 18, а, применяется на стороне 110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 мощности трансформаторов до 25 MB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включительно. Ремонтная перемыч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ка с разъединителями QS7, QS8 нормально отключена одним разъединителем (QS7).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Выключатель Q1 в мостике включен, если по линиям W1, W2 происходит транзит мощности. Если необходимо исключить па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раллельную работу линий W1, W2 с точки зрения ограничения токов КЗ, выключатель Q1 отключен. При повреждении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форматора (Т1) отключается выключатель со стороны 6 (10)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Q4, включается короткозамыкатель QN1, отключается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тель Q2 на питающем конце линии W1 и отключается отделитель QR1, а затем разъединитель QS1.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32"/>
          <w:szCs w:val="32"/>
          <w:lang w:eastAsia="ru-RU"/>
        </w:rPr>
        <w:drawing>
          <wp:inline distT="0" distB="0" distL="0" distR="0" wp14:anchorId="51126FEE" wp14:editId="22B96DF7">
            <wp:extent cx="4174490" cy="3514725"/>
            <wp:effectExtent l="0" t="0" r="0" b="9525"/>
            <wp:docPr id="18" name="Рисунок 18" descr="5,222 - 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,222 - 0003.t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Рисунок 18. Схемы мостика: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 — с выключателем в перемычке и отделителями в цепях трансформаторов; б — с выключателями в цепи линий и ремонтной перемычкой со стороны линий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Если по режиму работы сети необходимо восстановить в работе линию W1, то автоматически включается выключатель на питающем конце этой линии и вы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ключатель мостика Q1, таким образом, транзит по линиям W1, W2 восстановлен. Ремонтная перемычка используется при реви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зии выключателя Q1, для этого включается QS7, отключаются Q1 и QS3, QS4. Транзит по линиям W1, W2 осуществляется по ремонт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ной перемычке, трансформаторы</w:t>
      </w:r>
      <w:r w:rsidRPr="00A612D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, Т2 в работе.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сетях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трансформаторах до 63 MB </w:t>
      </w:r>
      <w:proofErr w:type="gram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А</w:t>
      </w:r>
      <w:proofErr w:type="gram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включительно для увеличения надежности работы отделители заменяют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чателями Q1, Q2 (рис. 18, б).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Ремонтная перемычка разомкнута разъединителем QS9. Выклю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чатель Q3 в мостике включен, что обеспечивает транзит мощности по линиям W1 и W2. При аварии в трансформаторе</w:t>
      </w:r>
      <w:r w:rsidRPr="00A612D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отключают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ся выключатель со стороны 6 (10)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и выключатели Q1 и Q3. После отключения разъединителя QS3 включаются Q1 и Q3, и транзит восстанавливается. Для ремонта Q1 включают ремонтную перемыч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ку (разъединитель QS9), отключают Q1 и разъединители QS1 и QS2. Если в этом режиме произойдет авария в Т2, то отключаются Q2 и Q3 и оба трансформатора остаются без питания. Необходимо отключить QS6 и включить Q3 и Q2, тогда</w:t>
      </w:r>
      <w:r w:rsidRPr="00A612D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подключается к обе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им линиям. Этот недостаток можно устранить, если мостик и ре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монтную перемычку поменять местами. В этом случае при повреж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дении в трансформаторе отключается один выключатель на сторо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не ВН трансформатора, выключатель в мостике остается включен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ным, значит, транзит мощности по W1, W2 сохраняется.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Если проектом системной автоматики в линиях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предус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матривается ОАПВ, то вместо рассмотренной схемы рекоменду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ется схема четырехугольника.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Схема четырехугольника применяется при двух линиях и двух трансформаторах при необходимости секционирования транзит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ных линий, при ответственных потребителях и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мощности транс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форматоров при напряжении 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125 MB А и более и любой мощности при напряжении 330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кВ.</w:t>
      </w:r>
      <w:proofErr w:type="spellEnd"/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Схемы мощных узловых подстанций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шинах 330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узловых подстанций осуществляется связь отдельных частей энергосистемы или связь двух систем, поэтому к схемам на стороне ВН предъявляют повышенные требования в отношении надежности. Как правило, в этом случае применяют схемы с многократным присоединением линий: кольцевые схемы, схемы 3/2 выключателя на цепь и схемы трансформатор — шины с присоединением линий через два выключателя (при трех и четырех линиях) или с полуторным присоединением линий (при пяти-шести линиях).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рис. 19 показана схема мощной узловой подстанции. На стороне 330 — 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применена схема шины — автотрансформа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тор. В цепи каждой линии — два выключателя, автотрансформато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ры присоединяются к шинам без выключателя (устанавливаются разъединители с дистанционным приводом). При повреждении</w:t>
      </w:r>
      <w:r w:rsidRPr="00A612D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отключаются все выключатели, присоединенные к К1, работа ли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ний 330—750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 этом не нарушается. После отключения</w:t>
      </w:r>
      <w:r w:rsidRPr="00A612DA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Т1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 всех сторон дистанционно отключается разъединитель QS1 и схе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ма со стороны ВН восстанавливается включением всех выключа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телей, присоединенных к первой системе шин К1.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зависимости от числа линий 330—750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возможно примене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ние кольцевых схем или схемы 3/2 выключателя на цепь.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На стороне среднего напряжения 110—220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мощных под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станций применяется схема с одной рабочей и одной обходной системами шин или с двумя рабочими и одной обходной система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ми шин.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При выборе схемы на стороне НН в первую очередь решается вопрос об ограничении тока КЗ. Для этой цели можно применять трансформаторы с повышенным значением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u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vertAlign w:val="subscript"/>
          <w:lang w:eastAsia="ru-RU"/>
        </w:rPr>
        <w:t>к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, трансформаторы с расщепленной обмоткой НН или устанавливать реакторы в цепи трансформатора. В схеме, показанной на рис. 19, на стороне НН установлены 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lastRenderedPageBreak/>
        <w:t>сдвоенные реакторы. Синхронные компенсаторы с пусковыми реакторами присоединены непосредственно к выво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>дам НН автотрансформаторов. Присоединение мощных GC к ши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нам 6 —10 </w:t>
      </w:r>
      <w:proofErr w:type="spellStart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кВ</w:t>
      </w:r>
      <w:proofErr w:type="spellEnd"/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привело бы к недопустимому увеличению токов КЗ.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В цепях автотрансформаторов со стороны НН для независимо</w:t>
      </w:r>
      <w:r w:rsidRPr="00A612DA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softHyphen/>
        <w:t xml:space="preserve">го регулирования напряжения могут устанавливаться линейные регулировочные трансформаторы </w:t>
      </w:r>
      <w:r w:rsidRPr="00A612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JIPT.</w:t>
      </w:r>
    </w:p>
    <w:p w:rsidR="00A612DA" w:rsidRPr="00A612DA" w:rsidRDefault="00A612DA" w:rsidP="00A612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2DA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B5CDB7F" wp14:editId="07453518">
            <wp:extent cx="4325620" cy="3856355"/>
            <wp:effectExtent l="0" t="0" r="0" b="0"/>
            <wp:docPr id="19" name="Рисунок 19" descr="https://book.ggpek.by/estation_old/tem-5/5_5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book.ggpek.by/estation_old/tem-5/5_5/image0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028" w:rsidRDefault="00703028"/>
    <w:sectPr w:rsidR="00703028" w:rsidSect="00EC2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A"/>
    <w:rsid w:val="001E40E1"/>
    <w:rsid w:val="00703028"/>
    <w:rsid w:val="00A612DA"/>
    <w:rsid w:val="00E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487F-91E3-471A-91D5-9D3ED80C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3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10833</Words>
  <Characters>61753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2023-09-03T05:32:00Z</dcterms:created>
  <dcterms:modified xsi:type="dcterms:W3CDTF">2023-09-03T05:35:00Z</dcterms:modified>
</cp:coreProperties>
</file>