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48"/>
          <w:szCs w:val="48"/>
          <w:lang w:eastAsia="ru-RU"/>
        </w:rPr>
      </w:pPr>
      <w:r w:rsidRPr="000157DE">
        <w:rPr>
          <w:rFonts w:ascii="Verdana" w:eastAsia="Times New Roman" w:hAnsi="Verdana" w:cs="Times New Roman"/>
          <w:color w:val="424242"/>
          <w:sz w:val="48"/>
          <w:szCs w:val="48"/>
          <w:lang w:eastAsia="ru-RU"/>
        </w:rPr>
        <w:t>Схемы первичной коммутации подстанций</w:t>
      </w:r>
    </w:p>
    <w:p w:rsid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i/>
          <w:iCs/>
          <w:color w:val="424242"/>
          <w:sz w:val="23"/>
          <w:szCs w:val="23"/>
          <w:lang w:eastAsia="ru-RU"/>
        </w:rPr>
      </w:pP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i/>
          <w:iCs/>
          <w:color w:val="424242"/>
          <w:sz w:val="23"/>
          <w:szCs w:val="23"/>
          <w:lang w:eastAsia="ru-RU"/>
        </w:rPr>
        <w:t>1.</w:t>
      </w:r>
      <w:r w:rsidRPr="000157DE">
        <w:rPr>
          <w:rFonts w:ascii="Verdana" w:eastAsia="Times New Roman" w:hAnsi="Verdana" w:cs="Times New Roman"/>
          <w:color w:val="424242"/>
          <w:sz w:val="23"/>
          <w:szCs w:val="23"/>
          <w:lang w:eastAsia="ru-RU"/>
        </w:rPr>
        <w:t> </w:t>
      </w:r>
      <w:r w:rsidRPr="000157DE">
        <w:rPr>
          <w:rFonts w:ascii="Verdana" w:eastAsia="Times New Roman" w:hAnsi="Verdana" w:cs="Times New Roman"/>
          <w:noProof/>
          <w:color w:val="424242"/>
          <w:sz w:val="32"/>
          <w:szCs w:val="32"/>
          <w:lang w:eastAsia="ru-RU"/>
        </w:rPr>
        <w:drawing>
          <wp:inline distT="0" distB="0" distL="0" distR="0" wp14:anchorId="0A35D043" wp14:editId="39BEC8C6">
            <wp:extent cx="3061335" cy="2258060"/>
            <wp:effectExtent l="0" t="0" r="5715" b="8890"/>
            <wp:docPr id="1" name="Рисунок 1" descr="https://pdnr.ru/infopediasu/baza28/7243979093155.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dnr.ru/infopediasu/baza28/7243979093155.files/image00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61335" cy="2258060"/>
                    </a:xfrm>
                    <a:prstGeom prst="rect">
                      <a:avLst/>
                    </a:prstGeom>
                    <a:noFill/>
                    <a:ln>
                      <a:noFill/>
                    </a:ln>
                  </pic:spPr>
                </pic:pic>
              </a:graphicData>
            </a:graphic>
          </wp:inline>
        </w:drawing>
      </w:r>
      <w:r w:rsidRPr="000157DE">
        <w:rPr>
          <w:rFonts w:ascii="Verdana" w:eastAsia="Times New Roman" w:hAnsi="Verdana" w:cs="Times New Roman"/>
          <w:color w:val="424242"/>
          <w:sz w:val="32"/>
          <w:szCs w:val="32"/>
          <w:lang w:eastAsia="ru-RU"/>
        </w:rPr>
        <w:t> </w:t>
      </w:r>
      <w:r w:rsidRPr="000157DE">
        <w:rPr>
          <w:rFonts w:ascii="Verdana" w:eastAsia="Times New Roman" w:hAnsi="Verdana" w:cs="Times New Roman"/>
          <w:i/>
          <w:iCs/>
          <w:color w:val="424242"/>
          <w:sz w:val="32"/>
          <w:szCs w:val="32"/>
          <w:lang w:eastAsia="ru-RU"/>
        </w:rPr>
        <w:t>Общее построение подстанции.</w:t>
      </w:r>
      <w:r w:rsidRPr="000157DE">
        <w:rPr>
          <w:rFonts w:ascii="Verdana" w:eastAsia="Times New Roman" w:hAnsi="Verdana" w:cs="Times New Roman"/>
          <w:color w:val="424242"/>
          <w:sz w:val="32"/>
          <w:szCs w:val="32"/>
          <w:lang w:eastAsia="ru-RU"/>
        </w:rPr>
        <w:t xml:space="preserve"> Подстанция предназначена для преобразования уровня напряжения и распределения потоков мощности по потребителям. Для питания потребителей в сельских районах используют подстанции двух типов: с напряжениями 110/35/10 </w:t>
      </w:r>
      <w:proofErr w:type="spellStart"/>
      <w:r w:rsidRPr="000157DE">
        <w:rPr>
          <w:rFonts w:ascii="Verdana" w:eastAsia="Times New Roman" w:hAnsi="Verdana" w:cs="Times New Roman"/>
          <w:color w:val="424242"/>
          <w:sz w:val="32"/>
          <w:szCs w:val="32"/>
          <w:lang w:eastAsia="ru-RU"/>
        </w:rPr>
        <w:t>кВ</w:t>
      </w:r>
      <w:proofErr w:type="spellEnd"/>
      <w:r w:rsidRPr="000157DE">
        <w:rPr>
          <w:rFonts w:ascii="Verdana" w:eastAsia="Times New Roman" w:hAnsi="Verdana" w:cs="Times New Roman"/>
          <w:color w:val="424242"/>
          <w:sz w:val="32"/>
          <w:szCs w:val="32"/>
          <w:lang w:eastAsia="ru-RU"/>
        </w:rPr>
        <w:t xml:space="preserve"> и 35/10 </w:t>
      </w:r>
      <w:proofErr w:type="spellStart"/>
      <w:r w:rsidRPr="000157DE">
        <w:rPr>
          <w:rFonts w:ascii="Verdana" w:eastAsia="Times New Roman" w:hAnsi="Verdana" w:cs="Times New Roman"/>
          <w:color w:val="424242"/>
          <w:sz w:val="32"/>
          <w:szCs w:val="32"/>
          <w:lang w:eastAsia="ru-RU"/>
        </w:rPr>
        <w:t>кВ.</w:t>
      </w:r>
      <w:proofErr w:type="spellEnd"/>
      <w:r w:rsidRPr="000157DE">
        <w:rPr>
          <w:rFonts w:ascii="Verdana" w:eastAsia="Times New Roman" w:hAnsi="Verdana" w:cs="Times New Roman"/>
          <w:color w:val="424242"/>
          <w:sz w:val="32"/>
          <w:szCs w:val="32"/>
          <w:lang w:eastAsia="ru-RU"/>
        </w:rPr>
        <w:t xml:space="preserve"> Наиболее сложной является подстанция 110/35/10 </w:t>
      </w:r>
      <w:proofErr w:type="spellStart"/>
      <w:r w:rsidRPr="000157DE">
        <w:rPr>
          <w:rFonts w:ascii="Verdana" w:eastAsia="Times New Roman" w:hAnsi="Verdana" w:cs="Times New Roman"/>
          <w:color w:val="424242"/>
          <w:sz w:val="32"/>
          <w:szCs w:val="32"/>
          <w:lang w:eastAsia="ru-RU"/>
        </w:rPr>
        <w:t>кВ.</w:t>
      </w:r>
      <w:proofErr w:type="spellEnd"/>
      <w:r w:rsidRPr="000157DE">
        <w:rPr>
          <w:rFonts w:ascii="Verdana" w:eastAsia="Times New Roman" w:hAnsi="Verdana" w:cs="Times New Roman"/>
          <w:color w:val="424242"/>
          <w:sz w:val="32"/>
          <w:szCs w:val="32"/>
          <w:lang w:eastAsia="ru-RU"/>
        </w:rPr>
        <w:t xml:space="preserve"> Такая подстанция имеет три уровня напряжения и соответственно три распределительных устройства (РУ) и силовые трансформаторы 110/35/10 </w:t>
      </w:r>
      <w:proofErr w:type="spellStart"/>
      <w:r w:rsidRPr="000157DE">
        <w:rPr>
          <w:rFonts w:ascii="Verdana" w:eastAsia="Times New Roman" w:hAnsi="Verdana" w:cs="Times New Roman"/>
          <w:color w:val="424242"/>
          <w:sz w:val="32"/>
          <w:szCs w:val="32"/>
          <w:lang w:eastAsia="ru-RU"/>
        </w:rPr>
        <w:t>кВ</w:t>
      </w:r>
      <w:proofErr w:type="spellEnd"/>
      <w:r w:rsidRPr="000157DE">
        <w:rPr>
          <w:rFonts w:ascii="Verdana" w:eastAsia="Times New Roman" w:hAnsi="Verdana" w:cs="Times New Roman"/>
          <w:color w:val="424242"/>
          <w:sz w:val="32"/>
          <w:szCs w:val="32"/>
          <w:lang w:eastAsia="ru-RU"/>
        </w:rPr>
        <w:t xml:space="preserve"> (рис.1). Для увеличения надежности электроснабжения на подстанциях устанавливают по два силовых трансформатора. Их мощности выбирают с таким расчетом, чтобы при выходе из строя одного из них второй мог                нести большую часть нагрузки потребителей.</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Рис.1</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 xml:space="preserve">Распределительные устройства (РУ) выполняются двух типов: открытые (ОРУ) и закрытые (ЗРУ). В ОРУ токоведущие части располагаются на такой </w:t>
      </w:r>
      <w:r w:rsidRPr="000157DE">
        <w:rPr>
          <w:rFonts w:ascii="Verdana" w:eastAsia="Times New Roman" w:hAnsi="Verdana" w:cs="Times New Roman"/>
          <w:color w:val="424242"/>
          <w:sz w:val="32"/>
          <w:szCs w:val="32"/>
          <w:lang w:eastAsia="ru-RU"/>
        </w:rPr>
        <w:lastRenderedPageBreak/>
        <w:t>высоте, что непроизвольное прикосновение к ним исключено.</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Токоведущие части закрепляют на изоляторах, которые размещают на опорах специальной конструкции.</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В ОРУ хорошо видны все его части, в нем легко заменять оборудование.</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Благодаря значительным расстояниям между цепями в таких устройствах устранена возможность распространения аварии. ОРУ по сравнению с ЗРУ обладают рядом недостатков: - они занимают большую территорию; - обслуживание оборудования приходится проводить в любую погоду; - аппаратура ОРУ подвержена резким колебаниям температуры и атмосферных осадков, запылению и загрязнению. Эта аппаратура должна иметь дорогую и сложную конструкцию для наружной установки.</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Шины ОРУ выполняют гибкими или жесткими. Гибкие шины выполняют многопроволочными проводами и крепят к опорам при помощи натяжных гирлянд из подвесных изоляторов. Жесткие шины монтируют на опорных изоляторах. Выполняют шины трубами или прямоугольными профилями.</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 xml:space="preserve">Закрытые распределительные устройства - (ЗРУ) это такие РУ, в </w:t>
      </w:r>
      <w:proofErr w:type="spellStart"/>
      <w:r w:rsidRPr="000157DE">
        <w:rPr>
          <w:rFonts w:ascii="Verdana" w:eastAsia="Times New Roman" w:hAnsi="Verdana" w:cs="Times New Roman"/>
          <w:color w:val="424242"/>
          <w:sz w:val="32"/>
          <w:szCs w:val="32"/>
          <w:lang w:eastAsia="ru-RU"/>
        </w:rPr>
        <w:t>которыхтоковедущие</w:t>
      </w:r>
      <w:proofErr w:type="spellEnd"/>
      <w:r w:rsidRPr="000157DE">
        <w:rPr>
          <w:rFonts w:ascii="Verdana" w:eastAsia="Times New Roman" w:hAnsi="Verdana" w:cs="Times New Roman"/>
          <w:color w:val="424242"/>
          <w:sz w:val="32"/>
          <w:szCs w:val="32"/>
          <w:lang w:eastAsia="ru-RU"/>
        </w:rPr>
        <w:t xml:space="preserve"> части располагаются за ограждениями и защищены от атмосферных осадков. Обычно ОРУ используются для напряжения 110 и 35 </w:t>
      </w:r>
      <w:proofErr w:type="spellStart"/>
      <w:r w:rsidRPr="000157DE">
        <w:rPr>
          <w:rFonts w:ascii="Verdana" w:eastAsia="Times New Roman" w:hAnsi="Verdana" w:cs="Times New Roman"/>
          <w:color w:val="424242"/>
          <w:sz w:val="32"/>
          <w:szCs w:val="32"/>
          <w:lang w:eastAsia="ru-RU"/>
        </w:rPr>
        <w:t>кВ</w:t>
      </w:r>
      <w:proofErr w:type="spellEnd"/>
      <w:r w:rsidRPr="000157DE">
        <w:rPr>
          <w:rFonts w:ascii="Verdana" w:eastAsia="Times New Roman" w:hAnsi="Verdana" w:cs="Times New Roman"/>
          <w:color w:val="424242"/>
          <w:sz w:val="32"/>
          <w:szCs w:val="32"/>
          <w:lang w:eastAsia="ru-RU"/>
        </w:rPr>
        <w:t>, а</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 xml:space="preserve">ЗРУ на 10 </w:t>
      </w:r>
      <w:proofErr w:type="spellStart"/>
      <w:r w:rsidRPr="000157DE">
        <w:rPr>
          <w:rFonts w:ascii="Verdana" w:eastAsia="Times New Roman" w:hAnsi="Verdana" w:cs="Times New Roman"/>
          <w:color w:val="424242"/>
          <w:sz w:val="32"/>
          <w:szCs w:val="32"/>
          <w:lang w:eastAsia="ru-RU"/>
        </w:rPr>
        <w:t>кВ</w:t>
      </w:r>
      <w:proofErr w:type="spellEnd"/>
      <w:r w:rsidRPr="000157DE">
        <w:rPr>
          <w:rFonts w:ascii="Verdana" w:eastAsia="Times New Roman" w:hAnsi="Verdana" w:cs="Times New Roman"/>
          <w:color w:val="424242"/>
          <w:sz w:val="32"/>
          <w:szCs w:val="32"/>
          <w:lang w:eastAsia="ru-RU"/>
        </w:rPr>
        <w:t xml:space="preserve"> и 0,4 </w:t>
      </w:r>
      <w:proofErr w:type="spellStart"/>
      <w:r w:rsidRPr="000157DE">
        <w:rPr>
          <w:rFonts w:ascii="Verdana" w:eastAsia="Times New Roman" w:hAnsi="Verdana" w:cs="Times New Roman"/>
          <w:color w:val="424242"/>
          <w:sz w:val="32"/>
          <w:szCs w:val="32"/>
          <w:lang w:eastAsia="ru-RU"/>
        </w:rPr>
        <w:t>кВ.</w:t>
      </w:r>
      <w:proofErr w:type="spellEnd"/>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lastRenderedPageBreak/>
        <w:t>К любому РУ подключаются питающие и питаемые линии, силовые трансформаторы. На большинстве подстанций устанавливают масляные трансформаторы, в которых масло служит для изоляции обмоток и выводов от корпуса и для охлаждения обмоток. Большинство трансформаторов на подстанциях имеют встроенные устройства регулирования под нагрузкой (РПН), что позволяет изменять уровень напряжения у потребителей без отключения. На принципиальных схемах наличие устройства РПН обозначается стрелкой, которая перечеркивает обмотки. В обозначении таких трансформаторов также отражается наличие устройства РПН.</w:t>
      </w:r>
    </w:p>
    <w:tbl>
      <w:tblPr>
        <w:tblW w:w="5000" w:type="pct"/>
        <w:shd w:val="clear" w:color="auto" w:fill="FFFFFF"/>
        <w:tblCellMar>
          <w:left w:w="0" w:type="dxa"/>
          <w:right w:w="0" w:type="dxa"/>
        </w:tblCellMar>
        <w:tblLook w:val="04A0" w:firstRow="1" w:lastRow="0" w:firstColumn="1" w:lastColumn="0" w:noHBand="0" w:noVBand="1"/>
      </w:tblPr>
      <w:tblGrid>
        <w:gridCol w:w="7502"/>
        <w:gridCol w:w="1852"/>
      </w:tblGrid>
      <w:tr w:rsidR="000157DE" w:rsidRPr="000157DE" w:rsidTr="000157DE">
        <w:tc>
          <w:tcPr>
            <w:tcW w:w="4010" w:type="pct"/>
            <w:shd w:val="clear" w:color="auto" w:fill="FFFFFF"/>
            <w:vAlign w:val="center"/>
          </w:tcPr>
          <w:p w:rsidR="000157DE" w:rsidRPr="000157DE" w:rsidRDefault="000157DE" w:rsidP="000157DE">
            <w:pPr>
              <w:shd w:val="clear" w:color="auto" w:fill="FFFFFF"/>
              <w:spacing w:after="0" w:line="240" w:lineRule="auto"/>
              <w:rPr>
                <w:rFonts w:ascii="Helvetica" w:eastAsia="Times New Roman" w:hAnsi="Helvetica" w:cs="Helvetica"/>
                <w:sz w:val="33"/>
                <w:szCs w:val="33"/>
                <w:lang w:eastAsia="ru-RU"/>
              </w:rPr>
            </w:pPr>
          </w:p>
        </w:tc>
        <w:tc>
          <w:tcPr>
            <w:tcW w:w="990" w:type="pct"/>
            <w:shd w:val="clear" w:color="auto" w:fill="FFFFFF"/>
            <w:vAlign w:val="center"/>
          </w:tcPr>
          <w:p w:rsidR="000157DE" w:rsidRPr="000157DE" w:rsidRDefault="000157DE" w:rsidP="000157DE">
            <w:pPr>
              <w:spacing w:after="105" w:line="240" w:lineRule="auto"/>
              <w:textAlignment w:val="baseline"/>
              <w:rPr>
                <w:rFonts w:ascii="Arial" w:eastAsia="Times New Roman" w:hAnsi="Arial" w:cs="Arial"/>
                <w:color w:val="FFFFFF"/>
                <w:spacing w:val="2"/>
                <w:sz w:val="18"/>
                <w:szCs w:val="18"/>
                <w:lang w:eastAsia="ru-RU"/>
              </w:rPr>
            </w:pPr>
          </w:p>
        </w:tc>
      </w:tr>
    </w:tbl>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 xml:space="preserve">Обозначение ТДН-10000/110 - трехфазный трансформатор, с принудительным обдувом радиаторов, с регулированием напряжения под нагрузкой, мощностью 10000 </w:t>
      </w:r>
      <w:proofErr w:type="spellStart"/>
      <w:r w:rsidRPr="000157DE">
        <w:rPr>
          <w:rFonts w:ascii="Verdana" w:eastAsia="Times New Roman" w:hAnsi="Verdana" w:cs="Times New Roman"/>
          <w:color w:val="424242"/>
          <w:sz w:val="32"/>
          <w:szCs w:val="32"/>
          <w:lang w:eastAsia="ru-RU"/>
        </w:rPr>
        <w:t>кВА</w:t>
      </w:r>
      <w:proofErr w:type="spellEnd"/>
      <w:r w:rsidRPr="000157DE">
        <w:rPr>
          <w:rFonts w:ascii="Verdana" w:eastAsia="Times New Roman" w:hAnsi="Verdana" w:cs="Times New Roman"/>
          <w:color w:val="424242"/>
          <w:sz w:val="32"/>
          <w:szCs w:val="32"/>
          <w:lang w:eastAsia="ru-RU"/>
        </w:rPr>
        <w:t xml:space="preserve">, с обмоткой высшего напряжения на 110 </w:t>
      </w:r>
      <w:proofErr w:type="spellStart"/>
      <w:r w:rsidRPr="000157DE">
        <w:rPr>
          <w:rFonts w:ascii="Verdana" w:eastAsia="Times New Roman" w:hAnsi="Verdana" w:cs="Times New Roman"/>
          <w:color w:val="424242"/>
          <w:sz w:val="32"/>
          <w:szCs w:val="32"/>
          <w:lang w:eastAsia="ru-RU"/>
        </w:rPr>
        <w:t>кВ.</w:t>
      </w:r>
      <w:proofErr w:type="spellEnd"/>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 xml:space="preserve">Одна из обмоток силовых трансформаторов мощностью свыше 1000 </w:t>
      </w:r>
      <w:proofErr w:type="spellStart"/>
      <w:r w:rsidRPr="000157DE">
        <w:rPr>
          <w:rFonts w:ascii="Verdana" w:eastAsia="Times New Roman" w:hAnsi="Verdana" w:cs="Times New Roman"/>
          <w:color w:val="424242"/>
          <w:sz w:val="32"/>
          <w:szCs w:val="32"/>
          <w:lang w:eastAsia="ru-RU"/>
        </w:rPr>
        <w:t>кВА</w:t>
      </w:r>
      <w:proofErr w:type="spellEnd"/>
      <w:r w:rsidRPr="000157DE">
        <w:rPr>
          <w:rFonts w:ascii="Verdana" w:eastAsia="Times New Roman" w:hAnsi="Verdana" w:cs="Times New Roman"/>
          <w:color w:val="424242"/>
          <w:sz w:val="32"/>
          <w:szCs w:val="32"/>
          <w:lang w:eastAsia="ru-RU"/>
        </w:rPr>
        <w:t xml:space="preserve"> соединяется в треугольник. Это обеспечивает синусоидальность напряжений при несинусоидальном магнитном потоке.</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i/>
          <w:iCs/>
          <w:color w:val="424242"/>
          <w:sz w:val="32"/>
          <w:szCs w:val="32"/>
          <w:lang w:eastAsia="ru-RU"/>
        </w:rPr>
        <w:t xml:space="preserve">2.Распределительное устройство 110 </w:t>
      </w:r>
      <w:proofErr w:type="spellStart"/>
      <w:r w:rsidRPr="000157DE">
        <w:rPr>
          <w:rFonts w:ascii="Verdana" w:eastAsia="Times New Roman" w:hAnsi="Verdana" w:cs="Times New Roman"/>
          <w:i/>
          <w:iCs/>
          <w:color w:val="424242"/>
          <w:sz w:val="32"/>
          <w:szCs w:val="32"/>
          <w:lang w:eastAsia="ru-RU"/>
        </w:rPr>
        <w:t>кВ.</w:t>
      </w:r>
      <w:proofErr w:type="spellEnd"/>
      <w:r w:rsidRPr="000157DE">
        <w:rPr>
          <w:rFonts w:ascii="Verdana" w:eastAsia="Times New Roman" w:hAnsi="Verdana" w:cs="Times New Roman"/>
          <w:color w:val="424242"/>
          <w:sz w:val="32"/>
          <w:szCs w:val="32"/>
          <w:lang w:eastAsia="ru-RU"/>
        </w:rPr>
        <w:t xml:space="preserve"> Наиболее сложным является ОРУ-110 </w:t>
      </w:r>
      <w:proofErr w:type="spellStart"/>
      <w:r w:rsidRPr="000157DE">
        <w:rPr>
          <w:rFonts w:ascii="Verdana" w:eastAsia="Times New Roman" w:hAnsi="Verdana" w:cs="Times New Roman"/>
          <w:color w:val="424242"/>
          <w:sz w:val="32"/>
          <w:szCs w:val="32"/>
          <w:lang w:eastAsia="ru-RU"/>
        </w:rPr>
        <w:t>кВ.</w:t>
      </w:r>
      <w:proofErr w:type="spellEnd"/>
      <w:r w:rsidRPr="000157DE">
        <w:rPr>
          <w:rFonts w:ascii="Verdana" w:eastAsia="Times New Roman" w:hAnsi="Verdana" w:cs="Times New Roman"/>
          <w:color w:val="424242"/>
          <w:sz w:val="32"/>
          <w:szCs w:val="32"/>
          <w:lang w:eastAsia="ru-RU"/>
        </w:rPr>
        <w:t xml:space="preserve"> При количестве подключаемых цепей к РУ 8 и более используют две системы шин с обходной. Это сложное РУ позволяет выводить в ремонт любой элемент подстанции без перерыва питания потребителей (рис.2).</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 xml:space="preserve">QF1, QF3 - выключатели отходящих линий 110 </w:t>
      </w:r>
      <w:proofErr w:type="spellStart"/>
      <w:r w:rsidRPr="000157DE">
        <w:rPr>
          <w:rFonts w:ascii="Verdana" w:eastAsia="Times New Roman" w:hAnsi="Verdana" w:cs="Times New Roman"/>
          <w:color w:val="424242"/>
          <w:sz w:val="32"/>
          <w:szCs w:val="32"/>
          <w:lang w:eastAsia="ru-RU"/>
        </w:rPr>
        <w:t>кВ</w:t>
      </w:r>
      <w:proofErr w:type="spellEnd"/>
      <w:r w:rsidRPr="000157DE">
        <w:rPr>
          <w:rFonts w:ascii="Verdana" w:eastAsia="Times New Roman" w:hAnsi="Verdana" w:cs="Times New Roman"/>
          <w:color w:val="424242"/>
          <w:sz w:val="32"/>
          <w:szCs w:val="32"/>
          <w:lang w:eastAsia="ru-RU"/>
        </w:rPr>
        <w:t>;</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lastRenderedPageBreak/>
        <w:t>QF2 - выключатель силового трансформатора;</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QF4 - выключатель обходной системы шин (ОСШ);</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 xml:space="preserve">QF5 - </w:t>
      </w:r>
      <w:proofErr w:type="spellStart"/>
      <w:r w:rsidRPr="000157DE">
        <w:rPr>
          <w:rFonts w:ascii="Verdana" w:eastAsia="Times New Roman" w:hAnsi="Verdana" w:cs="Times New Roman"/>
          <w:color w:val="424242"/>
          <w:sz w:val="32"/>
          <w:szCs w:val="32"/>
          <w:lang w:eastAsia="ru-RU"/>
        </w:rPr>
        <w:t>шиносоединительный</w:t>
      </w:r>
      <w:proofErr w:type="spellEnd"/>
      <w:r w:rsidRPr="000157DE">
        <w:rPr>
          <w:rFonts w:ascii="Verdana" w:eastAsia="Times New Roman" w:hAnsi="Verdana" w:cs="Times New Roman"/>
          <w:color w:val="424242"/>
          <w:sz w:val="32"/>
          <w:szCs w:val="32"/>
          <w:lang w:eastAsia="ru-RU"/>
        </w:rPr>
        <w:t xml:space="preserve"> выключатель.</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 </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Каждое присоединение (фидер) имеет воздушный или масляный выключатели, трансформаторы тока (на схеме не показаны), два шинных разъединителя QS1.1 и QS1.2, линейный разъединитель QS1.3, разъединитель обходной системы шин QS1.4. Присоединение может быть фиксировано подключено к первой или второй системе шин шинными разъединителями QS1.1 и QS1.2.</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 </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 xml:space="preserve">К одной из систем шин может быть подключена и обходная система шин (ОСШ) через выключатель QF4. Обе основные системы шин соединяются </w:t>
      </w:r>
      <w:proofErr w:type="spellStart"/>
      <w:r w:rsidRPr="000157DE">
        <w:rPr>
          <w:rFonts w:ascii="Verdana" w:eastAsia="Times New Roman" w:hAnsi="Verdana" w:cs="Times New Roman"/>
          <w:color w:val="424242"/>
          <w:sz w:val="32"/>
          <w:szCs w:val="32"/>
          <w:lang w:eastAsia="ru-RU"/>
        </w:rPr>
        <w:t>шино</w:t>
      </w:r>
      <w:proofErr w:type="spellEnd"/>
      <w:r w:rsidRPr="000157DE">
        <w:rPr>
          <w:rFonts w:ascii="Verdana" w:eastAsia="Times New Roman" w:hAnsi="Verdana" w:cs="Times New Roman"/>
          <w:color w:val="424242"/>
          <w:sz w:val="32"/>
          <w:szCs w:val="32"/>
          <w:lang w:eastAsia="ru-RU"/>
        </w:rPr>
        <w:t xml:space="preserve"> соединительным выключателем (ШСВ).</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b/>
          <w:bCs/>
          <w:noProof/>
          <w:color w:val="424242"/>
          <w:sz w:val="32"/>
          <w:szCs w:val="32"/>
          <w:lang w:eastAsia="ru-RU"/>
        </w:rPr>
        <w:drawing>
          <wp:inline distT="0" distB="0" distL="0" distR="0" wp14:anchorId="4AD3375A" wp14:editId="5C6130C6">
            <wp:extent cx="5446395" cy="1598295"/>
            <wp:effectExtent l="0" t="0" r="1905" b="1905"/>
            <wp:docPr id="6" name="Рисунок 6" descr="https://pdnr.ru/infopediasu/baza28/7243979093155.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dnr.ru/infopediasu/baza28/7243979093155.files/image00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6395" cy="1598295"/>
                    </a:xfrm>
                    <a:prstGeom prst="rect">
                      <a:avLst/>
                    </a:prstGeom>
                    <a:noFill/>
                    <a:ln>
                      <a:noFill/>
                    </a:ln>
                  </pic:spPr>
                </pic:pic>
              </a:graphicData>
            </a:graphic>
          </wp:inline>
        </w:drawing>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b/>
          <w:bCs/>
          <w:noProof/>
          <w:color w:val="424242"/>
          <w:sz w:val="32"/>
          <w:szCs w:val="32"/>
          <w:lang w:eastAsia="ru-RU"/>
        </w:rPr>
        <w:drawing>
          <wp:inline distT="0" distB="0" distL="0" distR="0" wp14:anchorId="23FF4972" wp14:editId="5B503EA5">
            <wp:extent cx="5478145" cy="1598295"/>
            <wp:effectExtent l="0" t="0" r="8255" b="1905"/>
            <wp:docPr id="7" name="Рисунок 7" descr="https://pdnr.ru/infopediasu/baza28/7243979093155.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dnr.ru/infopediasu/baza28/7243979093155.files/image007.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8145" cy="1598295"/>
                    </a:xfrm>
                    <a:prstGeom prst="rect">
                      <a:avLst/>
                    </a:prstGeom>
                    <a:noFill/>
                    <a:ln>
                      <a:noFill/>
                    </a:ln>
                  </pic:spPr>
                </pic:pic>
              </a:graphicData>
            </a:graphic>
          </wp:inline>
        </w:drawing>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lastRenderedPageBreak/>
        <w:t>Рисунок 2- Схема ОРУ-110 с двумя системами шин с обходной системой</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Для вывода в ремонт, например, выключателя QF1, используют такую последовательность операций.</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1)Обходной выключатель QF4 подключают к той системе шин, от которой питалось присоединение QF1.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77"/>
        <w:gridCol w:w="4677"/>
      </w:tblGrid>
      <w:tr w:rsidR="000157DE" w:rsidRPr="000157DE" w:rsidTr="000157DE">
        <w:trPr>
          <w:tblCellSpacing w:w="0" w:type="dxa"/>
        </w:trPr>
        <w:tc>
          <w:tcPr>
            <w:tcW w:w="2500" w:type="pct"/>
            <w:shd w:val="clear" w:color="auto" w:fill="FFFFFF"/>
            <w:vAlign w:val="center"/>
          </w:tcPr>
          <w:p w:rsidR="000157DE" w:rsidRPr="000157DE" w:rsidRDefault="000157DE" w:rsidP="000157DE">
            <w:pPr>
              <w:shd w:val="clear" w:color="auto" w:fill="FFFFFF"/>
              <w:spacing w:after="100" w:line="240" w:lineRule="auto"/>
              <w:rPr>
                <w:rFonts w:ascii="Arial" w:eastAsia="Times New Roman" w:hAnsi="Arial" w:cs="Arial"/>
                <w:color w:val="3D3F43"/>
                <w:sz w:val="32"/>
                <w:szCs w:val="32"/>
                <w:lang w:eastAsia="ru-RU"/>
              </w:rPr>
            </w:pPr>
          </w:p>
        </w:tc>
        <w:tc>
          <w:tcPr>
            <w:tcW w:w="2500" w:type="pct"/>
            <w:shd w:val="clear" w:color="auto" w:fill="FFFFFF"/>
            <w:vAlign w:val="center"/>
          </w:tcPr>
          <w:p w:rsidR="000157DE" w:rsidRPr="000157DE" w:rsidRDefault="000157DE" w:rsidP="000157DE">
            <w:pPr>
              <w:shd w:val="clear" w:color="auto" w:fill="FFFFFF"/>
              <w:spacing w:after="100" w:line="240" w:lineRule="auto"/>
              <w:rPr>
                <w:rFonts w:ascii="Arial" w:eastAsia="Times New Roman" w:hAnsi="Arial" w:cs="Arial"/>
                <w:color w:val="3D3F43"/>
                <w:sz w:val="32"/>
                <w:szCs w:val="32"/>
                <w:lang w:eastAsia="ru-RU"/>
              </w:rPr>
            </w:pPr>
          </w:p>
        </w:tc>
      </w:tr>
    </w:tbl>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2) Опробуется напряжением через выключатель QF4 обходная система шин, затем QF4 отключается.</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 3) Включается разъединитель QS1.4 обходной системы шин.</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4) После этого включается QF4 и линия кратковременно питается через два</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выключателя.</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 </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 Ячейки: линейная, ввода, ШСВ, обходного выключателя, разъединители, масляный выключатель с трансформаторами тока, трансформатор напряжения, разрядники (ограничители напряжения). Вывод в ремонт. Фиксированное присоединение и отключение при коротких замыканиях на шинах.</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К каждой системе шин подключаются трансформаторы напряжения для регистрации уровня напряжения (на схеме не показаны).</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 </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i/>
          <w:iCs/>
          <w:color w:val="424242"/>
          <w:sz w:val="32"/>
          <w:szCs w:val="32"/>
          <w:lang w:eastAsia="ru-RU"/>
        </w:rPr>
        <w:lastRenderedPageBreak/>
        <w:t xml:space="preserve">3 Распределительное устройство 35 </w:t>
      </w:r>
      <w:proofErr w:type="spellStart"/>
      <w:r w:rsidRPr="000157DE">
        <w:rPr>
          <w:rFonts w:ascii="Verdana" w:eastAsia="Times New Roman" w:hAnsi="Verdana" w:cs="Times New Roman"/>
          <w:i/>
          <w:iCs/>
          <w:color w:val="424242"/>
          <w:sz w:val="32"/>
          <w:szCs w:val="32"/>
          <w:lang w:eastAsia="ru-RU"/>
        </w:rPr>
        <w:t>кВ</w:t>
      </w:r>
      <w:r w:rsidRPr="000157DE">
        <w:rPr>
          <w:rFonts w:ascii="Verdana" w:eastAsia="Times New Roman" w:hAnsi="Verdana" w:cs="Times New Roman"/>
          <w:color w:val="424242"/>
          <w:sz w:val="32"/>
          <w:szCs w:val="32"/>
          <w:lang w:eastAsia="ru-RU"/>
        </w:rPr>
        <w:t>.</w:t>
      </w:r>
      <w:proofErr w:type="spellEnd"/>
      <w:r w:rsidRPr="000157DE">
        <w:rPr>
          <w:rFonts w:ascii="Verdana" w:eastAsia="Times New Roman" w:hAnsi="Verdana" w:cs="Times New Roman"/>
          <w:color w:val="424242"/>
          <w:sz w:val="32"/>
          <w:szCs w:val="32"/>
          <w:lang w:eastAsia="ru-RU"/>
        </w:rPr>
        <w:t xml:space="preserve"> ОРУ-35 </w:t>
      </w:r>
      <w:proofErr w:type="spellStart"/>
      <w:r w:rsidRPr="000157DE">
        <w:rPr>
          <w:rFonts w:ascii="Verdana" w:eastAsia="Times New Roman" w:hAnsi="Verdana" w:cs="Times New Roman"/>
          <w:color w:val="424242"/>
          <w:sz w:val="32"/>
          <w:szCs w:val="32"/>
          <w:lang w:eastAsia="ru-RU"/>
        </w:rPr>
        <w:t>кВ</w:t>
      </w:r>
      <w:proofErr w:type="spellEnd"/>
      <w:r w:rsidRPr="000157DE">
        <w:rPr>
          <w:rFonts w:ascii="Verdana" w:eastAsia="Times New Roman" w:hAnsi="Verdana" w:cs="Times New Roman"/>
          <w:color w:val="424242"/>
          <w:sz w:val="32"/>
          <w:szCs w:val="32"/>
          <w:lang w:eastAsia="ru-RU"/>
        </w:rPr>
        <w:t xml:space="preserve"> имеет одну или две секции. В отличии от двух систем шин одно присоединение </w:t>
      </w:r>
      <w:proofErr w:type="spellStart"/>
      <w:r w:rsidRPr="000157DE">
        <w:rPr>
          <w:rFonts w:ascii="Verdana" w:eastAsia="Times New Roman" w:hAnsi="Verdana" w:cs="Times New Roman"/>
          <w:color w:val="424242"/>
          <w:sz w:val="32"/>
          <w:szCs w:val="32"/>
          <w:lang w:eastAsia="ru-RU"/>
        </w:rPr>
        <w:t>фиксированно</w:t>
      </w:r>
      <w:proofErr w:type="spellEnd"/>
      <w:r w:rsidRPr="000157DE">
        <w:rPr>
          <w:rFonts w:ascii="Verdana" w:eastAsia="Times New Roman" w:hAnsi="Verdana" w:cs="Times New Roman"/>
          <w:color w:val="424242"/>
          <w:sz w:val="32"/>
          <w:szCs w:val="32"/>
          <w:lang w:eastAsia="ru-RU"/>
        </w:rPr>
        <w:t xml:space="preserve"> подключается только к одной секции и не может быть подключено к другой секции. Самым простейшим является ОРУ-35 </w:t>
      </w:r>
      <w:proofErr w:type="spellStart"/>
      <w:r w:rsidRPr="000157DE">
        <w:rPr>
          <w:rFonts w:ascii="Verdana" w:eastAsia="Times New Roman" w:hAnsi="Verdana" w:cs="Times New Roman"/>
          <w:color w:val="424242"/>
          <w:sz w:val="32"/>
          <w:szCs w:val="32"/>
          <w:lang w:eastAsia="ru-RU"/>
        </w:rPr>
        <w:t>кВ</w:t>
      </w:r>
      <w:proofErr w:type="spellEnd"/>
      <w:r w:rsidRPr="000157DE">
        <w:rPr>
          <w:rFonts w:ascii="Verdana" w:eastAsia="Times New Roman" w:hAnsi="Verdana" w:cs="Times New Roman"/>
          <w:color w:val="424242"/>
          <w:sz w:val="32"/>
          <w:szCs w:val="32"/>
          <w:lang w:eastAsia="ru-RU"/>
        </w:rPr>
        <w:t xml:space="preserve"> тупиковой подстанции 35/10 </w:t>
      </w:r>
      <w:proofErr w:type="spellStart"/>
      <w:r w:rsidRPr="000157DE">
        <w:rPr>
          <w:rFonts w:ascii="Verdana" w:eastAsia="Times New Roman" w:hAnsi="Verdana" w:cs="Times New Roman"/>
          <w:color w:val="424242"/>
          <w:sz w:val="32"/>
          <w:szCs w:val="32"/>
          <w:lang w:eastAsia="ru-RU"/>
        </w:rPr>
        <w:t>кВ.</w:t>
      </w:r>
      <w:proofErr w:type="spellEnd"/>
      <w:r w:rsidRPr="000157DE">
        <w:rPr>
          <w:rFonts w:ascii="Verdana" w:eastAsia="Times New Roman" w:hAnsi="Verdana" w:cs="Times New Roman"/>
          <w:color w:val="424242"/>
          <w:sz w:val="32"/>
          <w:szCs w:val="32"/>
          <w:lang w:eastAsia="ru-RU"/>
        </w:rPr>
        <w:t xml:space="preserve"> На такой подстанции подключение силового трансформатора к линии может подключаться тремя способами: - через высоковольтный предохранитель; - через отделитель - короткозамыкатель; - через масляный выключатель.</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Подключение трансформатора через стреляющий предохранитель встречается довольно редко из-за низкой надежности.</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Отделитель представляет собой по конструкции разъединитель с отключающими пружинами. Отделителем отсоединяют поврежденный транс- форматор от сети при отсутствии токов нагрузки. Отключение токов нагрузки производится головными масляными выключателями.</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Система: масляный выключатель (МВ) - отделитель (ОД) - короткозамыкатель (КЗ) функционирует в следующей последовательности (рис. 3).</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При аварии в силовом трансформаторе срабатывает релейная защита трансформатора (РЗТ) и подает сигнал на включение КЗ.</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 xml:space="preserve">В результате включения КЗ на линии 35 </w:t>
      </w:r>
      <w:proofErr w:type="spellStart"/>
      <w:r w:rsidRPr="000157DE">
        <w:rPr>
          <w:rFonts w:ascii="Verdana" w:eastAsia="Times New Roman" w:hAnsi="Verdana" w:cs="Times New Roman"/>
          <w:color w:val="424242"/>
          <w:sz w:val="32"/>
          <w:szCs w:val="32"/>
          <w:lang w:eastAsia="ru-RU"/>
        </w:rPr>
        <w:t>кВ</w:t>
      </w:r>
      <w:proofErr w:type="spellEnd"/>
      <w:r w:rsidRPr="000157DE">
        <w:rPr>
          <w:rFonts w:ascii="Verdana" w:eastAsia="Times New Roman" w:hAnsi="Verdana" w:cs="Times New Roman"/>
          <w:color w:val="424242"/>
          <w:sz w:val="32"/>
          <w:szCs w:val="32"/>
          <w:lang w:eastAsia="ru-RU"/>
        </w:rPr>
        <w:t xml:space="preserve"> создается двухфазное короткое замыкание, увеличивается ток в линии.</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 xml:space="preserve">Это увеличение тока чувствует релейная защита головного МВ и отключает выключатель, одновременно запускается устройство </w:t>
      </w:r>
      <w:r w:rsidRPr="000157DE">
        <w:rPr>
          <w:rFonts w:ascii="Verdana" w:eastAsia="Times New Roman" w:hAnsi="Verdana" w:cs="Times New Roman"/>
          <w:color w:val="424242"/>
          <w:sz w:val="32"/>
          <w:szCs w:val="32"/>
          <w:lang w:eastAsia="ru-RU"/>
        </w:rPr>
        <w:lastRenderedPageBreak/>
        <w:t xml:space="preserve">автоматического повторного включения (АПВ) линии. В обесточенной линии ток нагрузки отсутствует, в эту </w:t>
      </w:r>
      <w:proofErr w:type="spellStart"/>
      <w:r w:rsidRPr="000157DE">
        <w:rPr>
          <w:rFonts w:ascii="Verdana" w:eastAsia="Times New Roman" w:hAnsi="Verdana" w:cs="Times New Roman"/>
          <w:color w:val="424242"/>
          <w:sz w:val="32"/>
          <w:szCs w:val="32"/>
          <w:lang w:eastAsia="ru-RU"/>
        </w:rPr>
        <w:t>бестоковую</w:t>
      </w:r>
      <w:proofErr w:type="spellEnd"/>
      <w:r w:rsidRPr="000157DE">
        <w:rPr>
          <w:rFonts w:ascii="Verdana" w:eastAsia="Times New Roman" w:hAnsi="Verdana" w:cs="Times New Roman"/>
          <w:color w:val="424242"/>
          <w:sz w:val="32"/>
          <w:szCs w:val="32"/>
          <w:lang w:eastAsia="ru-RU"/>
        </w:rPr>
        <w:t xml:space="preserve"> паузу автоматически подается команду на отключение отделителя. Через выдержку времени 4...5 с АПВ подает команду на включение головного МВ. Таким образом все трансформаторы 35/10 </w:t>
      </w:r>
      <w:proofErr w:type="spellStart"/>
      <w:r w:rsidRPr="000157DE">
        <w:rPr>
          <w:rFonts w:ascii="Verdana" w:eastAsia="Times New Roman" w:hAnsi="Verdana" w:cs="Times New Roman"/>
          <w:color w:val="424242"/>
          <w:sz w:val="32"/>
          <w:szCs w:val="32"/>
          <w:lang w:eastAsia="ru-RU"/>
        </w:rPr>
        <w:t>кВ</w:t>
      </w:r>
      <w:proofErr w:type="spellEnd"/>
      <w:r w:rsidRPr="000157DE">
        <w:rPr>
          <w:rFonts w:ascii="Verdana" w:eastAsia="Times New Roman" w:hAnsi="Verdana" w:cs="Times New Roman"/>
          <w:color w:val="424242"/>
          <w:sz w:val="32"/>
          <w:szCs w:val="32"/>
          <w:lang w:eastAsia="ru-RU"/>
        </w:rPr>
        <w:t xml:space="preserve">, подключенные к линии, обесточиваются только на время </w:t>
      </w:r>
      <w:proofErr w:type="spellStart"/>
      <w:r w:rsidRPr="000157DE">
        <w:rPr>
          <w:rFonts w:ascii="Verdana" w:eastAsia="Times New Roman" w:hAnsi="Verdana" w:cs="Times New Roman"/>
          <w:color w:val="424242"/>
          <w:sz w:val="32"/>
          <w:szCs w:val="32"/>
          <w:lang w:eastAsia="ru-RU"/>
        </w:rPr>
        <w:t>бестоковой</w:t>
      </w:r>
      <w:proofErr w:type="spellEnd"/>
      <w:r w:rsidRPr="000157DE">
        <w:rPr>
          <w:rFonts w:ascii="Verdana" w:eastAsia="Times New Roman" w:hAnsi="Verdana" w:cs="Times New Roman"/>
          <w:color w:val="424242"/>
          <w:sz w:val="32"/>
          <w:szCs w:val="32"/>
          <w:lang w:eastAsia="ru-RU"/>
        </w:rPr>
        <w:t xml:space="preserve"> паузы АПВ, а поврежденный трансформатор вмести со сработавшим КЗ оказывается отключенным от линии видимым разрывом ОД. Изложенную логику действия автоматики можно представить в виде логической цепочки:</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 xml:space="preserve"> РЗТ® </w:t>
      </w:r>
      <w:proofErr w:type="spellStart"/>
      <w:r w:rsidRPr="000157DE">
        <w:rPr>
          <w:rFonts w:ascii="Verdana" w:eastAsia="Times New Roman" w:hAnsi="Verdana" w:cs="Times New Roman"/>
          <w:color w:val="424242"/>
          <w:sz w:val="32"/>
          <w:szCs w:val="32"/>
          <w:lang w:eastAsia="ru-RU"/>
        </w:rPr>
        <w:t>КЗвкл</w:t>
      </w:r>
      <w:proofErr w:type="spellEnd"/>
      <w:r w:rsidRPr="000157DE">
        <w:rPr>
          <w:rFonts w:ascii="Verdana" w:eastAsia="Times New Roman" w:hAnsi="Verdana" w:cs="Times New Roman"/>
          <w:color w:val="424242"/>
          <w:sz w:val="32"/>
          <w:szCs w:val="32"/>
          <w:lang w:eastAsia="ru-RU"/>
        </w:rPr>
        <w:t xml:space="preserve"> ® I </w:t>
      </w:r>
      <w:r w:rsidRPr="000157DE">
        <w:rPr>
          <w:rFonts w:ascii="Verdana" w:eastAsia="Times New Roman" w:hAnsi="Verdana" w:cs="Times New Roman"/>
          <w:color w:val="424242"/>
          <w:sz w:val="32"/>
          <w:szCs w:val="32"/>
          <w:vertAlign w:val="superscript"/>
          <w:lang w:eastAsia="ru-RU"/>
        </w:rPr>
        <w:t>(2)</w:t>
      </w:r>
      <w:r w:rsidRPr="000157DE">
        <w:rPr>
          <w:rFonts w:ascii="Verdana" w:eastAsia="Times New Roman" w:hAnsi="Verdana" w:cs="Times New Roman"/>
          <w:color w:val="424242"/>
          <w:sz w:val="32"/>
          <w:szCs w:val="32"/>
          <w:lang w:eastAsia="ru-RU"/>
        </w:rPr>
        <w:t> </w:t>
      </w:r>
      <w:proofErr w:type="spellStart"/>
      <w:r w:rsidRPr="000157DE">
        <w:rPr>
          <w:rFonts w:ascii="Verdana" w:eastAsia="Times New Roman" w:hAnsi="Verdana" w:cs="Times New Roman"/>
          <w:color w:val="424242"/>
          <w:sz w:val="32"/>
          <w:szCs w:val="32"/>
          <w:lang w:eastAsia="ru-RU"/>
        </w:rPr>
        <w:t>кз</w:t>
      </w:r>
      <w:proofErr w:type="spellEnd"/>
      <w:r w:rsidRPr="000157DE">
        <w:rPr>
          <w:rFonts w:ascii="Verdana" w:eastAsia="Times New Roman" w:hAnsi="Verdana" w:cs="Times New Roman"/>
          <w:color w:val="424242"/>
          <w:sz w:val="32"/>
          <w:szCs w:val="32"/>
          <w:lang w:eastAsia="ru-RU"/>
        </w:rPr>
        <w:t xml:space="preserve"> ® РЗ</w:t>
      </w:r>
      <w:r w:rsidRPr="000157DE">
        <w:rPr>
          <w:rFonts w:ascii="Verdana" w:eastAsia="Times New Roman" w:hAnsi="Verdana" w:cs="Times New Roman"/>
          <w:color w:val="424242"/>
          <w:sz w:val="32"/>
          <w:szCs w:val="32"/>
          <w:vertAlign w:val="subscript"/>
          <w:lang w:eastAsia="ru-RU"/>
        </w:rPr>
        <w:t>ЛЭП</w:t>
      </w:r>
      <w:r w:rsidRPr="000157DE">
        <w:rPr>
          <w:rFonts w:ascii="Verdana" w:eastAsia="Times New Roman" w:hAnsi="Verdana" w:cs="Times New Roman"/>
          <w:color w:val="424242"/>
          <w:sz w:val="32"/>
          <w:szCs w:val="32"/>
          <w:lang w:eastAsia="ru-RU"/>
        </w:rPr>
        <w:t xml:space="preserve"> ® </w:t>
      </w:r>
      <w:proofErr w:type="spellStart"/>
      <w:r w:rsidRPr="000157DE">
        <w:rPr>
          <w:rFonts w:ascii="Verdana" w:eastAsia="Times New Roman" w:hAnsi="Verdana" w:cs="Times New Roman"/>
          <w:color w:val="424242"/>
          <w:sz w:val="32"/>
          <w:szCs w:val="32"/>
          <w:lang w:eastAsia="ru-RU"/>
        </w:rPr>
        <w:t>МВвкл</w:t>
      </w:r>
      <w:proofErr w:type="spellEnd"/>
      <w:r w:rsidRPr="000157DE">
        <w:rPr>
          <w:rFonts w:ascii="Verdana" w:eastAsia="Times New Roman" w:hAnsi="Verdana" w:cs="Times New Roman"/>
          <w:color w:val="424242"/>
          <w:sz w:val="32"/>
          <w:szCs w:val="32"/>
          <w:lang w:eastAsia="ru-RU"/>
        </w:rPr>
        <w:t xml:space="preserve">® </w:t>
      </w:r>
      <w:proofErr w:type="spellStart"/>
      <w:r w:rsidRPr="000157DE">
        <w:rPr>
          <w:rFonts w:ascii="Verdana" w:eastAsia="Times New Roman" w:hAnsi="Verdana" w:cs="Times New Roman"/>
          <w:color w:val="424242"/>
          <w:sz w:val="32"/>
          <w:szCs w:val="32"/>
          <w:lang w:eastAsia="ru-RU"/>
        </w:rPr>
        <w:t>ОДоткл</w:t>
      </w:r>
      <w:proofErr w:type="spellEnd"/>
      <w:r w:rsidRPr="000157DE">
        <w:rPr>
          <w:rFonts w:ascii="Verdana" w:eastAsia="Times New Roman" w:hAnsi="Verdana" w:cs="Times New Roman"/>
          <w:color w:val="424242"/>
          <w:sz w:val="32"/>
          <w:szCs w:val="32"/>
          <w:lang w:eastAsia="ru-RU"/>
        </w:rPr>
        <w:t xml:space="preserve"> ® </w:t>
      </w:r>
      <w:proofErr w:type="spellStart"/>
      <w:r w:rsidRPr="000157DE">
        <w:rPr>
          <w:rFonts w:ascii="Verdana" w:eastAsia="Times New Roman" w:hAnsi="Verdana" w:cs="Times New Roman"/>
          <w:color w:val="424242"/>
          <w:sz w:val="32"/>
          <w:szCs w:val="32"/>
          <w:lang w:eastAsia="ru-RU"/>
        </w:rPr>
        <w:t>МВоткл</w:t>
      </w:r>
      <w:proofErr w:type="spellEnd"/>
      <w:r w:rsidRPr="000157DE">
        <w:rPr>
          <w:rFonts w:ascii="Verdana" w:eastAsia="Times New Roman" w:hAnsi="Verdana" w:cs="Times New Roman"/>
          <w:color w:val="424242"/>
          <w:sz w:val="32"/>
          <w:szCs w:val="32"/>
          <w:lang w:eastAsia="ru-RU"/>
        </w:rPr>
        <w:t xml:space="preserve"> ® </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                                         ê®¾¾¾ АПВ ®ô</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b/>
          <w:bCs/>
          <w:noProof/>
          <w:color w:val="424242"/>
          <w:sz w:val="32"/>
          <w:szCs w:val="32"/>
          <w:lang w:eastAsia="ru-RU"/>
        </w:rPr>
        <w:drawing>
          <wp:inline distT="0" distB="0" distL="0" distR="0" wp14:anchorId="5994D2F1" wp14:editId="3A2CE979">
            <wp:extent cx="5494655" cy="1391285"/>
            <wp:effectExtent l="0" t="0" r="0" b="0"/>
            <wp:docPr id="12" name="Рисунок 12" descr="https://pdnr.ru/infopediasu/baza28/7243979093155.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dnr.ru/infopediasu/baza28/7243979093155.files/image009.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4655" cy="1391285"/>
                    </a:xfrm>
                    <a:prstGeom prst="rect">
                      <a:avLst/>
                    </a:prstGeom>
                    <a:noFill/>
                    <a:ln>
                      <a:noFill/>
                    </a:ln>
                  </pic:spPr>
                </pic:pic>
              </a:graphicData>
            </a:graphic>
          </wp:inline>
        </w:drawing>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b/>
          <w:bCs/>
          <w:noProof/>
          <w:color w:val="424242"/>
          <w:sz w:val="32"/>
          <w:szCs w:val="32"/>
          <w:lang w:eastAsia="ru-RU"/>
        </w:rPr>
        <w:drawing>
          <wp:inline distT="0" distB="0" distL="0" distR="0" wp14:anchorId="3D6D3DF2" wp14:editId="536A7125">
            <wp:extent cx="5510530" cy="1383665"/>
            <wp:effectExtent l="0" t="0" r="0" b="6985"/>
            <wp:docPr id="13" name="Рисунок 13" descr="https://pdnr.ru/infopediasu/baza28/7243979093155.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dnr.ru/infopediasu/baza28/7243979093155.files/image01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0530" cy="1383665"/>
                    </a:xfrm>
                    <a:prstGeom prst="rect">
                      <a:avLst/>
                    </a:prstGeom>
                    <a:noFill/>
                    <a:ln>
                      <a:noFill/>
                    </a:ln>
                  </pic:spPr>
                </pic:pic>
              </a:graphicData>
            </a:graphic>
          </wp:inline>
        </w:drawing>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Рис. 3- Система «выключатель - короткозамыкатель»</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 </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lastRenderedPageBreak/>
        <w:t>ОРУ-35 обычно содержит ячейки отходящих линий, ячейки питания силовых трансформаторов, ячейку секционирующего выключателя, ячейки трансформаторов напряжения (рис. 4).</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noProof/>
          <w:color w:val="424242"/>
          <w:sz w:val="32"/>
          <w:szCs w:val="32"/>
          <w:lang w:eastAsia="ru-RU"/>
        </w:rPr>
        <w:drawing>
          <wp:inline distT="0" distB="0" distL="0" distR="0" wp14:anchorId="22EE30F3" wp14:editId="74857376">
            <wp:extent cx="4906010" cy="1351915"/>
            <wp:effectExtent l="0" t="0" r="8890" b="635"/>
            <wp:docPr id="14" name="Рисунок 14" descr="https://pdnr.ru/infopediasu/baza28/7243979093155.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dnr.ru/infopediasu/baza28/7243979093155.files/image01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6010" cy="1351915"/>
                    </a:xfrm>
                    <a:prstGeom prst="rect">
                      <a:avLst/>
                    </a:prstGeom>
                    <a:noFill/>
                    <a:ln>
                      <a:noFill/>
                    </a:ln>
                  </pic:spPr>
                </pic:pic>
              </a:graphicData>
            </a:graphic>
          </wp:inline>
        </w:drawing>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b/>
          <w:bCs/>
          <w:noProof/>
          <w:color w:val="424242"/>
          <w:sz w:val="32"/>
          <w:szCs w:val="32"/>
          <w:lang w:eastAsia="ru-RU"/>
        </w:rPr>
        <w:drawing>
          <wp:inline distT="0" distB="0" distL="0" distR="0" wp14:anchorId="26D8B16C" wp14:editId="5E985FD3">
            <wp:extent cx="4906010" cy="1351915"/>
            <wp:effectExtent l="0" t="0" r="8890" b="635"/>
            <wp:docPr id="15" name="Рисунок 15" descr="https://pdnr.ru/infopediasu/baza28/7243979093155.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dnr.ru/infopediasu/baza28/7243979093155.files/image01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6010" cy="1351915"/>
                    </a:xfrm>
                    <a:prstGeom prst="rect">
                      <a:avLst/>
                    </a:prstGeom>
                    <a:noFill/>
                    <a:ln>
                      <a:noFill/>
                    </a:ln>
                  </pic:spPr>
                </pic:pic>
              </a:graphicData>
            </a:graphic>
          </wp:inline>
        </w:drawing>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Рис. 4 - Схема ОРУ-35 с двумя секциями</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 xml:space="preserve">В ячейках, по которым протекают токи нагрузки, устанавливают масляные выключатели, с двух сторон которых расположены разъединители. Масляные выключатели на 35 </w:t>
      </w:r>
      <w:proofErr w:type="spellStart"/>
      <w:r w:rsidRPr="000157DE">
        <w:rPr>
          <w:rFonts w:ascii="Verdana" w:eastAsia="Times New Roman" w:hAnsi="Verdana" w:cs="Times New Roman"/>
          <w:color w:val="424242"/>
          <w:sz w:val="32"/>
          <w:szCs w:val="32"/>
          <w:lang w:eastAsia="ru-RU"/>
        </w:rPr>
        <w:t>кВ</w:t>
      </w:r>
      <w:proofErr w:type="spellEnd"/>
      <w:r w:rsidRPr="000157DE">
        <w:rPr>
          <w:rFonts w:ascii="Verdana" w:eastAsia="Times New Roman" w:hAnsi="Verdana" w:cs="Times New Roman"/>
          <w:color w:val="424242"/>
          <w:sz w:val="32"/>
          <w:szCs w:val="32"/>
          <w:lang w:eastAsia="ru-RU"/>
        </w:rPr>
        <w:t xml:space="preserve"> и выше имеют обычно встроенные трансформаторы тока. Последовательно с масляными выключателями могут устанавливаться выносные трансформаторы тока.</w:t>
      </w:r>
    </w:p>
    <w:tbl>
      <w:tblPr>
        <w:tblW w:w="5000" w:type="pct"/>
        <w:shd w:val="clear" w:color="auto" w:fill="FFFFFF"/>
        <w:tblCellMar>
          <w:left w:w="0" w:type="dxa"/>
          <w:right w:w="0" w:type="dxa"/>
        </w:tblCellMar>
        <w:tblLook w:val="04A0" w:firstRow="1" w:lastRow="0" w:firstColumn="1" w:lastColumn="0" w:noHBand="0" w:noVBand="1"/>
      </w:tblPr>
      <w:tblGrid>
        <w:gridCol w:w="4677"/>
        <w:gridCol w:w="4677"/>
      </w:tblGrid>
      <w:tr w:rsidR="000157DE" w:rsidRPr="000157DE" w:rsidTr="000157DE">
        <w:tc>
          <w:tcPr>
            <w:tcW w:w="2500" w:type="pct"/>
            <w:shd w:val="clear" w:color="auto" w:fill="FFFFFF"/>
            <w:vAlign w:val="center"/>
          </w:tcPr>
          <w:p w:rsidR="000157DE" w:rsidRPr="000157DE" w:rsidRDefault="000157DE" w:rsidP="000157DE">
            <w:pPr>
              <w:shd w:val="clear" w:color="auto" w:fill="FFFFFF"/>
              <w:spacing w:after="100" w:line="240" w:lineRule="auto"/>
              <w:rPr>
                <w:rFonts w:ascii="Arial" w:eastAsia="Times New Roman" w:hAnsi="Arial" w:cs="Arial"/>
                <w:color w:val="3D3F43"/>
                <w:sz w:val="20"/>
                <w:szCs w:val="20"/>
                <w:lang w:eastAsia="ru-RU"/>
              </w:rPr>
            </w:pPr>
          </w:p>
        </w:tc>
        <w:tc>
          <w:tcPr>
            <w:tcW w:w="2500" w:type="pct"/>
            <w:shd w:val="clear" w:color="auto" w:fill="FFFFFF"/>
            <w:vAlign w:val="center"/>
          </w:tcPr>
          <w:p w:rsidR="000157DE" w:rsidRPr="000157DE" w:rsidRDefault="000157DE" w:rsidP="000157DE">
            <w:pPr>
              <w:spacing w:after="105" w:line="240" w:lineRule="auto"/>
              <w:textAlignment w:val="baseline"/>
              <w:rPr>
                <w:rFonts w:ascii="Arial" w:eastAsia="Times New Roman" w:hAnsi="Arial" w:cs="Arial"/>
                <w:color w:val="FFFFFF"/>
                <w:spacing w:val="2"/>
                <w:sz w:val="18"/>
                <w:szCs w:val="18"/>
                <w:lang w:eastAsia="ru-RU"/>
              </w:rPr>
            </w:pPr>
          </w:p>
        </w:tc>
      </w:tr>
    </w:tbl>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Выведение в ремонт выключателя, трансформатора тока, разъединителя требует перерыва питания потребителей. Для исключения перерыва питания ответственные потребители должны питаться по двум линиям, отходящих от разных секций. Тогда при отключении одной линии питание будет осуществляться по другой линии.</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b/>
          <w:bCs/>
          <w:color w:val="424242"/>
          <w:sz w:val="32"/>
          <w:szCs w:val="32"/>
          <w:lang w:eastAsia="ru-RU"/>
        </w:rPr>
        <w:lastRenderedPageBreak/>
        <w:t>Форма контроля</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b/>
          <w:bCs/>
          <w:color w:val="424242"/>
          <w:sz w:val="32"/>
          <w:szCs w:val="32"/>
          <w:lang w:eastAsia="ru-RU"/>
        </w:rPr>
        <w:t>Упражнение 4-5</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Выполните в рабочей тетради конспектирование основных позиций по теме «Изучение инструкций по эксплуатации машин и механизмов»:</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1. Что запрещен </w:t>
      </w:r>
      <w:r w:rsidRPr="000157DE">
        <w:rPr>
          <w:rFonts w:ascii="Verdana" w:eastAsia="Times New Roman" w:hAnsi="Verdana" w:cs="Times New Roman"/>
          <w:b/>
          <w:bCs/>
          <w:color w:val="424242"/>
          <w:sz w:val="32"/>
          <w:szCs w:val="32"/>
          <w:lang w:eastAsia="ru-RU"/>
        </w:rPr>
        <w:t>о</w:t>
      </w:r>
      <w:r w:rsidRPr="000157DE">
        <w:rPr>
          <w:rFonts w:ascii="Verdana" w:eastAsia="Times New Roman" w:hAnsi="Verdana" w:cs="Times New Roman"/>
          <w:color w:val="424242"/>
          <w:sz w:val="32"/>
          <w:szCs w:val="32"/>
          <w:lang w:eastAsia="ru-RU"/>
        </w:rPr>
        <w:t> требованиями охраны труд </w:t>
      </w:r>
      <w:r w:rsidRPr="000157DE">
        <w:rPr>
          <w:rFonts w:ascii="Verdana" w:eastAsia="Times New Roman" w:hAnsi="Verdana" w:cs="Times New Roman"/>
          <w:b/>
          <w:bCs/>
          <w:color w:val="424242"/>
          <w:sz w:val="32"/>
          <w:szCs w:val="32"/>
          <w:lang w:eastAsia="ru-RU"/>
        </w:rPr>
        <w:t>а</w:t>
      </w:r>
      <w:r w:rsidRPr="000157DE">
        <w:rPr>
          <w:rFonts w:ascii="Verdana" w:eastAsia="Times New Roman" w:hAnsi="Verdana" w:cs="Times New Roman"/>
          <w:color w:val="424242"/>
          <w:sz w:val="32"/>
          <w:szCs w:val="32"/>
          <w:lang w:eastAsia="ru-RU"/>
        </w:rPr>
        <w:t> при обслуживании и ремонте машин и механизмов?</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2. Основные требования охраны труда при обслуживании и ремонте шахтных машин и механизмов. </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3. Основные Требования охраны труда при монтаже и демонтаже трубопровода</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4. Основные Требования охраны труда при монтаже и демонтаже конвейеров.</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5. Выполнить и пояснить «Схемы первичной коммутации подстанций»</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b/>
          <w:bCs/>
          <w:color w:val="424242"/>
          <w:sz w:val="32"/>
          <w:szCs w:val="32"/>
          <w:lang w:eastAsia="ru-RU"/>
        </w:rPr>
        <w:t> </w:t>
      </w:r>
    </w:p>
    <w:p w:rsidR="000157DE" w:rsidRPr="000157DE" w:rsidRDefault="000157DE" w:rsidP="000157DE">
      <w:pPr>
        <w:spacing w:after="0" w:line="240" w:lineRule="auto"/>
        <w:rPr>
          <w:rFonts w:ascii="Times New Roman" w:eastAsia="Times New Roman" w:hAnsi="Times New Roman" w:cs="Times New Roman"/>
          <w:sz w:val="32"/>
          <w:szCs w:val="32"/>
          <w:lang w:eastAsia="ru-RU"/>
        </w:rPr>
      </w:pPr>
      <w:r w:rsidRPr="000157DE">
        <w:rPr>
          <w:rFonts w:ascii="Verdana" w:eastAsia="Times New Roman" w:hAnsi="Verdana" w:cs="Times New Roman"/>
          <w:color w:val="424242"/>
          <w:sz w:val="32"/>
          <w:szCs w:val="32"/>
          <w:lang w:eastAsia="ru-RU"/>
        </w:rPr>
        <w:br/>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b/>
          <w:bCs/>
          <w:color w:val="424242"/>
          <w:sz w:val="32"/>
          <w:szCs w:val="32"/>
          <w:lang w:eastAsia="ru-RU"/>
        </w:rPr>
        <w:t>Внеаудиторная самостоятельная работа № 06</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b/>
          <w:bCs/>
          <w:color w:val="424242"/>
          <w:sz w:val="32"/>
          <w:szCs w:val="32"/>
          <w:lang w:eastAsia="ru-RU"/>
        </w:rPr>
        <w:t>Тема:</w:t>
      </w:r>
      <w:r w:rsidRPr="000157DE">
        <w:rPr>
          <w:rFonts w:ascii="Verdana" w:eastAsia="Times New Roman" w:hAnsi="Verdana" w:cs="Times New Roman"/>
          <w:color w:val="424242"/>
          <w:sz w:val="32"/>
          <w:szCs w:val="32"/>
          <w:lang w:eastAsia="ru-RU"/>
        </w:rPr>
        <w:t xml:space="preserve">  2.2 Контроль работы </w:t>
      </w:r>
      <w:proofErr w:type="spellStart"/>
      <w:r w:rsidRPr="000157DE">
        <w:rPr>
          <w:rFonts w:ascii="Verdana" w:eastAsia="Times New Roman" w:hAnsi="Verdana" w:cs="Times New Roman"/>
          <w:color w:val="424242"/>
          <w:sz w:val="32"/>
          <w:szCs w:val="32"/>
          <w:lang w:eastAsia="ru-RU"/>
        </w:rPr>
        <w:t>энергомеханической</w:t>
      </w:r>
      <w:proofErr w:type="spellEnd"/>
      <w:r w:rsidRPr="000157DE">
        <w:rPr>
          <w:rFonts w:ascii="Verdana" w:eastAsia="Times New Roman" w:hAnsi="Verdana" w:cs="Times New Roman"/>
          <w:color w:val="424242"/>
          <w:sz w:val="32"/>
          <w:szCs w:val="32"/>
          <w:lang w:eastAsia="ru-RU"/>
        </w:rPr>
        <w:t xml:space="preserve"> службы производственного участка</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b/>
          <w:bCs/>
          <w:color w:val="424242"/>
          <w:sz w:val="32"/>
          <w:szCs w:val="32"/>
          <w:lang w:eastAsia="ru-RU"/>
        </w:rPr>
        <w:t>Вид работы:</w:t>
      </w:r>
      <w:r w:rsidRPr="000157DE">
        <w:rPr>
          <w:rFonts w:ascii="Verdana" w:eastAsia="Times New Roman" w:hAnsi="Verdana" w:cs="Times New Roman"/>
          <w:color w:val="424242"/>
          <w:sz w:val="32"/>
          <w:szCs w:val="32"/>
          <w:lang w:eastAsia="ru-RU"/>
        </w:rPr>
        <w:t> Изучение должностных инструкций механиков, электрослесарей участка</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 </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b/>
          <w:bCs/>
          <w:color w:val="424242"/>
          <w:sz w:val="32"/>
          <w:szCs w:val="32"/>
          <w:lang w:eastAsia="ru-RU"/>
        </w:rPr>
        <w:t>Теоретический материал</w:t>
      </w:r>
    </w:p>
    <w:p w:rsidR="000157DE" w:rsidRPr="00EF190B"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000000" w:themeColor="text1"/>
          <w:sz w:val="32"/>
          <w:szCs w:val="32"/>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57DE">
        <w:rPr>
          <w:rFonts w:ascii="Verdana" w:eastAsia="Times New Roman" w:hAnsi="Verdana" w:cs="Times New Roman"/>
          <w:color w:val="424242"/>
          <w:sz w:val="32"/>
          <w:szCs w:val="32"/>
          <w:lang w:eastAsia="ru-RU"/>
        </w:rPr>
        <w:lastRenderedPageBreak/>
        <w:t> </w:t>
      </w:r>
      <w:r w:rsidRPr="00EF190B">
        <w:rPr>
          <w:rFonts w:ascii="Verdana" w:eastAsia="Times New Roman" w:hAnsi="Verdana" w:cs="Times New Roman"/>
          <w:color w:val="000000" w:themeColor="text1"/>
          <w:sz w:val="32"/>
          <w:szCs w:val="32"/>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ИНСТРУКЦИЯ</w:t>
      </w:r>
    </w:p>
    <w:p w:rsidR="000157DE" w:rsidRPr="00EF190B"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000000" w:themeColor="text1"/>
          <w:sz w:val="32"/>
          <w:szCs w:val="32"/>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190B">
        <w:rPr>
          <w:rFonts w:ascii="Verdana" w:eastAsia="Times New Roman" w:hAnsi="Verdana" w:cs="Times New Roman"/>
          <w:color w:val="000000" w:themeColor="text1"/>
          <w:sz w:val="32"/>
          <w:szCs w:val="32"/>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 охране труда для подземного электрослесаря</w:t>
      </w:r>
    </w:p>
    <w:p w:rsidR="000157DE" w:rsidRPr="00EF190B"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000000" w:themeColor="text1"/>
          <w:sz w:val="32"/>
          <w:szCs w:val="32"/>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190B">
        <w:rPr>
          <w:rFonts w:ascii="Verdana" w:eastAsia="Times New Roman" w:hAnsi="Verdana" w:cs="Times New Roman"/>
          <w:color w:val="000000" w:themeColor="text1"/>
          <w:sz w:val="32"/>
          <w:szCs w:val="32"/>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дежурного и по ремонту оборудования</w:t>
      </w:r>
    </w:p>
    <w:p w:rsidR="000157DE" w:rsidRPr="00EF190B"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000000" w:themeColor="text1"/>
          <w:sz w:val="32"/>
          <w:szCs w:val="32"/>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190B">
        <w:rPr>
          <w:rFonts w:ascii="Verdana" w:eastAsia="Times New Roman" w:hAnsi="Verdana" w:cs="Times New Roman"/>
          <w:color w:val="000000" w:themeColor="text1"/>
          <w:sz w:val="32"/>
          <w:szCs w:val="32"/>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1. ОБЩИЕ ТРЕБОВАНИЯ ОХРАНЫ ТРУДА</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1.1. Подземным электрослесарем дежурным и по ремонту оборудования (электрослесарь подземный) может быть лицо не моложе 18 лет, прошедшее предварительный и периодические (в течение всей трудовой деятельности) медицинские осмотры для признания годным к выполнению работ в порядке, установленном Минздравом России.</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 xml:space="preserve">1.1. Электрослесарем подземным может быть лицо, прошедшее профессиональную подготовку и специальное обучение по технике безопасности, сдавшее экзамены и получившее удостоверение (диплом, аттестат) на право ведения работ по монтажу, обслуживанию и ремонту электромеханических установок и </w:t>
      </w:r>
      <w:proofErr w:type="spellStart"/>
      <w:r w:rsidRPr="000157DE">
        <w:rPr>
          <w:rFonts w:ascii="Verdana" w:eastAsia="Times New Roman" w:hAnsi="Verdana" w:cs="Times New Roman"/>
          <w:color w:val="424242"/>
          <w:sz w:val="32"/>
          <w:szCs w:val="32"/>
          <w:lang w:eastAsia="ru-RU"/>
        </w:rPr>
        <w:t>электрокоммуникаций</w:t>
      </w:r>
      <w:proofErr w:type="spellEnd"/>
      <w:r w:rsidRPr="000157DE">
        <w:rPr>
          <w:rFonts w:ascii="Verdana" w:eastAsia="Times New Roman" w:hAnsi="Verdana" w:cs="Times New Roman"/>
          <w:color w:val="424242"/>
          <w:sz w:val="32"/>
          <w:szCs w:val="32"/>
          <w:lang w:eastAsia="ru-RU"/>
        </w:rPr>
        <w:t>, а также обученное и аттестованное в области промышленной безопасности.</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 xml:space="preserve">1.2. Электрослесари подземные, обслуживающие электроустановки и </w:t>
      </w:r>
      <w:proofErr w:type="spellStart"/>
      <w:r w:rsidRPr="000157DE">
        <w:rPr>
          <w:rFonts w:ascii="Verdana" w:eastAsia="Times New Roman" w:hAnsi="Verdana" w:cs="Times New Roman"/>
          <w:color w:val="424242"/>
          <w:sz w:val="32"/>
          <w:szCs w:val="32"/>
          <w:lang w:eastAsia="ru-RU"/>
        </w:rPr>
        <w:t>электрокоммуникации</w:t>
      </w:r>
      <w:proofErr w:type="spellEnd"/>
      <w:r w:rsidRPr="000157DE">
        <w:rPr>
          <w:rFonts w:ascii="Verdana" w:eastAsia="Times New Roman" w:hAnsi="Verdana" w:cs="Times New Roman"/>
          <w:color w:val="424242"/>
          <w:sz w:val="32"/>
          <w:szCs w:val="32"/>
          <w:lang w:eastAsia="ru-RU"/>
        </w:rPr>
        <w:t>, работающие под напряжением до 1140 вольт, должны иметь квалификационную группу по технике безопасности при эксплуатации электроустановок не ниже третьей, работающие под напряжением выше 1140 вольт - не ниже четвертой.</w:t>
      </w:r>
    </w:p>
    <w:tbl>
      <w:tblPr>
        <w:tblW w:w="5000" w:type="pct"/>
        <w:shd w:val="clear" w:color="auto" w:fill="FFFFFF"/>
        <w:tblCellMar>
          <w:left w:w="0" w:type="dxa"/>
          <w:right w:w="0" w:type="dxa"/>
        </w:tblCellMar>
        <w:tblLook w:val="04A0" w:firstRow="1" w:lastRow="0" w:firstColumn="1" w:lastColumn="0" w:noHBand="0" w:noVBand="1"/>
      </w:tblPr>
      <w:tblGrid>
        <w:gridCol w:w="4677"/>
        <w:gridCol w:w="4677"/>
      </w:tblGrid>
      <w:tr w:rsidR="000157DE" w:rsidRPr="000157DE" w:rsidTr="00EF190B">
        <w:tc>
          <w:tcPr>
            <w:tcW w:w="2500" w:type="pct"/>
            <w:shd w:val="clear" w:color="auto" w:fill="FFFFFF"/>
            <w:vAlign w:val="center"/>
          </w:tcPr>
          <w:p w:rsidR="000157DE" w:rsidRPr="000157DE" w:rsidRDefault="000157DE" w:rsidP="000157DE">
            <w:pPr>
              <w:spacing w:after="105" w:line="240" w:lineRule="auto"/>
              <w:textAlignment w:val="baseline"/>
              <w:rPr>
                <w:rFonts w:ascii="Arial" w:eastAsia="Times New Roman" w:hAnsi="Arial" w:cs="Arial"/>
                <w:color w:val="FFFFFF"/>
                <w:spacing w:val="2"/>
                <w:sz w:val="32"/>
                <w:szCs w:val="32"/>
                <w:lang w:eastAsia="ru-RU"/>
              </w:rPr>
            </w:pPr>
          </w:p>
        </w:tc>
        <w:tc>
          <w:tcPr>
            <w:tcW w:w="2500" w:type="pct"/>
            <w:shd w:val="clear" w:color="auto" w:fill="FFFFFF"/>
            <w:vAlign w:val="center"/>
          </w:tcPr>
          <w:p w:rsidR="000157DE" w:rsidRPr="000157DE" w:rsidRDefault="000157DE" w:rsidP="000157DE">
            <w:pPr>
              <w:spacing w:after="105" w:line="240" w:lineRule="auto"/>
              <w:textAlignment w:val="baseline"/>
              <w:rPr>
                <w:rFonts w:ascii="Arial" w:eastAsia="Times New Roman" w:hAnsi="Arial" w:cs="Arial"/>
                <w:color w:val="FFFFFF"/>
                <w:spacing w:val="2"/>
                <w:sz w:val="32"/>
                <w:szCs w:val="32"/>
                <w:lang w:eastAsia="ru-RU"/>
              </w:rPr>
            </w:pPr>
          </w:p>
        </w:tc>
      </w:tr>
    </w:tbl>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 </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1.3. Электрослесарь подземный обязан:</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соблюдать требования по охране труда и промышленной безопасности, предусмотренные трудовым (коллективным) договором (соглашением), правилами внутреннего трудового распорядка предприятия, Правилами безопасности в угольных шахтах;</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соблюдать требования технических документов, плана ликвидации аварии, инструкции по охране труда при работе в шахте, настоящей инструкции в части, касающейся его трудовой деятельности.</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 </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1.4. Электрослесарь подземный должен знать:</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 назначение, конструкцию, технические характеристики и принцип работы обслуживаемых машин, механизмов и оборудования, включая механизированные комплексы, агрегаты, горные комбайны, а также средства автоматизации, телемеханики и радиоэлектроники;</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 требования, предъявляемые к монтажу, регулировке и испытанию обслуживаемых машин;</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 виды и способы ремонта, межремонтные сроки и послеремонтные испытания и опробования;</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 </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 </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lastRenderedPageBreak/>
        <w:t>- устройство и назначение контрольно-измерительных приборов, инструментов и правила пользования ими;</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 классификацию кабелей и электротехнических материалов, правила измерения и испытания изоляции емкости и электрического сопротивления;</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 правила технической эксплуатации низковольтных и высоковольтных установок, правила включения и выключения тока высокого напряжения, коммутацию электроподстанций;</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 xml:space="preserve">- принцип действия </w:t>
      </w:r>
      <w:proofErr w:type="spellStart"/>
      <w:r w:rsidRPr="000157DE">
        <w:rPr>
          <w:rFonts w:ascii="Verdana" w:eastAsia="Times New Roman" w:hAnsi="Verdana" w:cs="Times New Roman"/>
          <w:color w:val="424242"/>
          <w:sz w:val="32"/>
          <w:szCs w:val="32"/>
          <w:lang w:eastAsia="ru-RU"/>
        </w:rPr>
        <w:t>пневмо</w:t>
      </w:r>
      <w:proofErr w:type="spellEnd"/>
      <w:r w:rsidRPr="000157DE">
        <w:rPr>
          <w:rFonts w:ascii="Verdana" w:eastAsia="Times New Roman" w:hAnsi="Verdana" w:cs="Times New Roman"/>
          <w:color w:val="424242"/>
          <w:sz w:val="32"/>
          <w:szCs w:val="32"/>
          <w:lang w:eastAsia="ru-RU"/>
        </w:rPr>
        <w:t xml:space="preserve">- и гидросистем, устройство </w:t>
      </w:r>
      <w:proofErr w:type="spellStart"/>
      <w:r w:rsidRPr="000157DE">
        <w:rPr>
          <w:rFonts w:ascii="Verdana" w:eastAsia="Times New Roman" w:hAnsi="Verdana" w:cs="Times New Roman"/>
          <w:color w:val="424242"/>
          <w:sz w:val="32"/>
          <w:szCs w:val="32"/>
          <w:lang w:eastAsia="ru-RU"/>
        </w:rPr>
        <w:t>пневмо</w:t>
      </w:r>
      <w:proofErr w:type="spellEnd"/>
      <w:r w:rsidRPr="000157DE">
        <w:rPr>
          <w:rFonts w:ascii="Verdana" w:eastAsia="Times New Roman" w:hAnsi="Verdana" w:cs="Times New Roman"/>
          <w:color w:val="424242"/>
          <w:sz w:val="32"/>
          <w:szCs w:val="32"/>
          <w:lang w:eastAsia="ru-RU"/>
        </w:rPr>
        <w:t xml:space="preserve">- и </w:t>
      </w:r>
      <w:proofErr w:type="spellStart"/>
      <w:r w:rsidRPr="000157DE">
        <w:rPr>
          <w:rFonts w:ascii="Verdana" w:eastAsia="Times New Roman" w:hAnsi="Verdana" w:cs="Times New Roman"/>
          <w:color w:val="424242"/>
          <w:sz w:val="32"/>
          <w:szCs w:val="32"/>
          <w:lang w:eastAsia="ru-RU"/>
        </w:rPr>
        <w:t>гидрооборудования</w:t>
      </w:r>
      <w:proofErr w:type="spellEnd"/>
      <w:r w:rsidRPr="000157DE">
        <w:rPr>
          <w:rFonts w:ascii="Verdana" w:eastAsia="Times New Roman" w:hAnsi="Verdana" w:cs="Times New Roman"/>
          <w:color w:val="424242"/>
          <w:sz w:val="32"/>
          <w:szCs w:val="32"/>
          <w:lang w:eastAsia="ru-RU"/>
        </w:rPr>
        <w:t>;</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 правила ведения технической документации на отремонтированное и отлаженное оборудование;</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 допустимое содержание взрывоопасных и вредных газов в рудничной атмосфере, устройство приборов и способы замера, устройство взрывозащищенного оборудования и контроль его исправности.</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 </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1.5. Электрослесарь подземный обязан использовать и правильно применять предоставляемые работодателями бесплатно сертифицированные средства индивидуальной защиты, выдаваемые по нормам в зависимости от условий и вида выполняемых работ для защиты от вредных и опасных производственных факторов.</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 xml:space="preserve">1.6. Электрослесарь подземный труда должен иметь исправный индивидуально закрепленный </w:t>
      </w:r>
      <w:r w:rsidRPr="000157DE">
        <w:rPr>
          <w:rFonts w:ascii="Verdana" w:eastAsia="Times New Roman" w:hAnsi="Verdana" w:cs="Times New Roman"/>
          <w:color w:val="424242"/>
          <w:sz w:val="32"/>
          <w:szCs w:val="32"/>
          <w:lang w:eastAsia="ru-RU"/>
        </w:rPr>
        <w:lastRenderedPageBreak/>
        <w:t xml:space="preserve">изолирующий </w:t>
      </w:r>
      <w:proofErr w:type="spellStart"/>
      <w:r w:rsidRPr="000157DE">
        <w:rPr>
          <w:rFonts w:ascii="Verdana" w:eastAsia="Times New Roman" w:hAnsi="Verdana" w:cs="Times New Roman"/>
          <w:color w:val="424242"/>
          <w:sz w:val="32"/>
          <w:szCs w:val="32"/>
          <w:lang w:eastAsia="ru-RU"/>
        </w:rPr>
        <w:t>самоспасатель</w:t>
      </w:r>
      <w:proofErr w:type="spellEnd"/>
      <w:r w:rsidRPr="000157DE">
        <w:rPr>
          <w:rFonts w:ascii="Verdana" w:eastAsia="Times New Roman" w:hAnsi="Verdana" w:cs="Times New Roman"/>
          <w:color w:val="424242"/>
          <w:sz w:val="32"/>
          <w:szCs w:val="32"/>
          <w:lang w:eastAsia="ru-RU"/>
        </w:rPr>
        <w:t xml:space="preserve"> и аккумуляторный головной светильник.</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1.7. Электрослесарь подземный должен иметь при себе индивидуальный перевязочный пакет в водонепроницаемой оболочке, а также знать места расположения участковых аптечек и носилок.</w:t>
      </w:r>
    </w:p>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0157DE">
        <w:rPr>
          <w:rFonts w:ascii="Verdana" w:eastAsia="Times New Roman" w:hAnsi="Verdana" w:cs="Times New Roman"/>
          <w:color w:val="424242"/>
          <w:sz w:val="32"/>
          <w:szCs w:val="32"/>
          <w:lang w:eastAsia="ru-RU"/>
        </w:rPr>
        <w:t>1.8. Электрослесарь подземный обязан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tbl>
      <w:tblPr>
        <w:tblW w:w="5000" w:type="pct"/>
        <w:shd w:val="clear" w:color="auto" w:fill="FFFFFF"/>
        <w:tblCellMar>
          <w:left w:w="0" w:type="dxa"/>
          <w:right w:w="0" w:type="dxa"/>
        </w:tblCellMar>
        <w:tblLook w:val="04A0" w:firstRow="1" w:lastRow="0" w:firstColumn="1" w:lastColumn="0" w:noHBand="0" w:noVBand="1"/>
      </w:tblPr>
      <w:tblGrid>
        <w:gridCol w:w="4677"/>
        <w:gridCol w:w="4677"/>
      </w:tblGrid>
      <w:tr w:rsidR="000157DE" w:rsidRPr="000157DE" w:rsidTr="000157DE">
        <w:tc>
          <w:tcPr>
            <w:tcW w:w="2500" w:type="pct"/>
            <w:shd w:val="clear" w:color="auto" w:fill="FFFFFF"/>
            <w:vAlign w:val="center"/>
          </w:tcPr>
          <w:p w:rsidR="000157DE" w:rsidRPr="000157DE" w:rsidRDefault="000157DE" w:rsidP="000157DE">
            <w:pPr>
              <w:shd w:val="clear" w:color="auto" w:fill="FFFFFF"/>
              <w:spacing w:after="0" w:line="240" w:lineRule="auto"/>
              <w:rPr>
                <w:rFonts w:ascii="Helvetica" w:eastAsia="Times New Roman" w:hAnsi="Helvetica" w:cs="Helvetica"/>
                <w:sz w:val="32"/>
                <w:szCs w:val="32"/>
                <w:lang w:eastAsia="ru-RU"/>
              </w:rPr>
            </w:pPr>
          </w:p>
        </w:tc>
        <w:tc>
          <w:tcPr>
            <w:tcW w:w="2500" w:type="pct"/>
            <w:shd w:val="clear" w:color="auto" w:fill="FFFFFF"/>
            <w:vAlign w:val="center"/>
          </w:tcPr>
          <w:p w:rsidR="000157DE" w:rsidRPr="000157DE" w:rsidRDefault="000157DE" w:rsidP="000157DE">
            <w:pPr>
              <w:spacing w:after="105" w:line="240" w:lineRule="auto"/>
              <w:textAlignment w:val="baseline"/>
              <w:rPr>
                <w:rFonts w:ascii="Arial" w:eastAsia="Times New Roman" w:hAnsi="Arial" w:cs="Arial"/>
                <w:color w:val="FFFFFF"/>
                <w:spacing w:val="2"/>
                <w:sz w:val="18"/>
                <w:szCs w:val="18"/>
                <w:lang w:eastAsia="ru-RU"/>
              </w:rPr>
            </w:pPr>
          </w:p>
        </w:tc>
      </w:tr>
    </w:tbl>
    <w:p w:rsidR="000157DE" w:rsidRPr="000157DE"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0157DE">
        <w:rPr>
          <w:rFonts w:ascii="Verdana" w:eastAsia="Times New Roman" w:hAnsi="Verdana" w:cs="Times New Roman"/>
          <w:color w:val="424242"/>
          <w:sz w:val="23"/>
          <w:szCs w:val="23"/>
          <w:lang w:eastAsia="ru-RU"/>
        </w:rPr>
        <w:t> </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2. ТРЕБОВАНИЯ ОХРАНЫ ТРУДА ПЕРЕД НАЧАЛОМ РАБОТЫ</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2.1. Перед началом работы электрослесарь подземный обязан:</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 xml:space="preserve">надеть спецодежду, </w:t>
      </w:r>
      <w:proofErr w:type="spellStart"/>
      <w:r w:rsidRPr="00F9146F">
        <w:rPr>
          <w:rFonts w:ascii="Verdana" w:eastAsia="Times New Roman" w:hAnsi="Verdana" w:cs="Times New Roman"/>
          <w:color w:val="424242"/>
          <w:sz w:val="32"/>
          <w:szCs w:val="32"/>
          <w:lang w:eastAsia="ru-RU"/>
        </w:rPr>
        <w:t>спецобувь</w:t>
      </w:r>
      <w:proofErr w:type="spellEnd"/>
      <w:r w:rsidRPr="00F9146F">
        <w:rPr>
          <w:rFonts w:ascii="Verdana" w:eastAsia="Times New Roman" w:hAnsi="Verdana" w:cs="Times New Roman"/>
          <w:color w:val="424242"/>
          <w:sz w:val="32"/>
          <w:szCs w:val="32"/>
          <w:lang w:eastAsia="ru-RU"/>
        </w:rPr>
        <w:t>, каску;</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 xml:space="preserve">получить изолирующий </w:t>
      </w:r>
      <w:proofErr w:type="spellStart"/>
      <w:r w:rsidRPr="00F9146F">
        <w:rPr>
          <w:rFonts w:ascii="Verdana" w:eastAsia="Times New Roman" w:hAnsi="Verdana" w:cs="Times New Roman"/>
          <w:color w:val="424242"/>
          <w:sz w:val="32"/>
          <w:szCs w:val="32"/>
          <w:lang w:eastAsia="ru-RU"/>
        </w:rPr>
        <w:t>самоспасатель</w:t>
      </w:r>
      <w:proofErr w:type="spellEnd"/>
      <w:r w:rsidRPr="00F9146F">
        <w:rPr>
          <w:rFonts w:ascii="Verdana" w:eastAsia="Times New Roman" w:hAnsi="Verdana" w:cs="Times New Roman"/>
          <w:color w:val="424242"/>
          <w:sz w:val="32"/>
          <w:szCs w:val="32"/>
          <w:lang w:eastAsia="ru-RU"/>
        </w:rPr>
        <w:t xml:space="preserve"> и аккумуляторный головной светильник, индивидуальный перевязочный пакет, флягу с водой;</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получить наряд-допуск (задание) и пройти целевой инструктаж;</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зарегистрировать свой спуск в шахту.</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lastRenderedPageBreak/>
        <w:t>2.2. Перед началом работы электрослесарь подземный должен принять смену у предыдущего рабочего, узнать от работников предыдущей смены о замеченных ими неисправностях, опасностях и других явлениях, которые могут привести к сбоям в работе, к авариям и несчастным случаям.</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Подготовить свое рабочее место для безопасного проведения ремонта, ревизии электромеханического оборудования.</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Подготовка рабочего места включает в себя укомплектование его исправным инструментом, приспособлениями, средствами индивидуальной защиты (рукавицы, диэлектрические перчатки, указатель напряжения и т.д.) согласно выполняемой работе и выполнение ряда подготовительных операций по обеспечению безопасных условий проведения ремонтных работ.</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2.3. Перед началом производства работ со снятием напряжения следует:</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а) произвести необходимые отключения и принять меры, препятствующие подаче напряжения к месту работы вследствие ошибочного или самопроизвольного включения коммутационных аппаратов;</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б) вывесить плакаты "Не включать - работают люди!" на приводах коммутационных аппаратов, с помощью которых может быть подано напряжение к месту работы, установить при необходимости ограждения;</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в) проверить указателем напряжения отсутствие напряжения на токоведущих частях;</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lastRenderedPageBreak/>
        <w:t>г) заземлить с помощью переносных заземлений отключенные и незаземленные стационарными устройствами токоведущие части, соединенные с кабелями напряжением выше 1200 В, если работы будут производиться на этих частях или непосредственно на кабелях, или если токоведущие части находятся на доступном для прикосновения расстоянии. Если работа будет производиться на кабельной линии кольцевой схемы питания, то линия должна быть заземлена с двух сторон.</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2.4. Снятие напряжения должно производиться таким образом, чтобы выделенные для проведения работ части электроустановки или электрооборудование со всех сторон были отделены от токоведущих частей, находящихся под напряжением. При этом с каждой стороны должен быть обеспечен разрыв цепи, образованной отключением разъединителя или выкатыванием выдвижной части комплектного распределительного устройства. Допускается обеспечивать разрыв цепи полным разъединением электрического соединителя, снятием шин (проводов), отсоединением и извлечением концевой разделки кабеля из вводного устройства. В электроустановках напряжением до 1200 В разрыв цепи может быть образован отключением автоматического выключателя с ручным приводом.</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 xml:space="preserve">2.5. Для предотвращения ошибочного включения коммутационных аппаратов, которыми снято напряжение, необходимо приводы этих аппаратов заблокировать в положении "отключено" и запереть замками или равноценными приспособлениями, если это предусмотрено их конструкцией. Ключи от замков должны находиться у производителя работ. Допускается </w:t>
      </w:r>
      <w:r w:rsidRPr="00F9146F">
        <w:rPr>
          <w:rFonts w:ascii="Verdana" w:eastAsia="Times New Roman" w:hAnsi="Verdana" w:cs="Times New Roman"/>
          <w:color w:val="424242"/>
          <w:sz w:val="32"/>
          <w:szCs w:val="32"/>
          <w:lang w:eastAsia="ru-RU"/>
        </w:rPr>
        <w:lastRenderedPageBreak/>
        <w:t>устанавливать замок на дверях подстанции или камеры, в которой расположены все выключенные аппараты.</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2.6. Проверка отсутствия напряжения должна производиться указателем в электроустановках напряжением до 660 В между всеми фазами и между каждой фазой и землей, а в электроустановках напряжением 1200 В и выше - каждой фазы по отношению к земле. Проверка должна производиться в диэлектрических перчатках.</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2.7. Для заземления токоведущих частей должны использоваться переносные заземления с зажимами, приспособленными к конструкциям контактных зажимов</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 </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рудничного электрооборудования. Допускается применять переносные заземления, в том числе отдельные для каждой фазы с отпрессованными наконечниками вместо зажимов.</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 xml:space="preserve">Наложение переносного заземления может производиться при помощи штанги с размерами изолирующей части и ручки-захвата, удовлетворяющими требованиям к указателям напряжением до 10 </w:t>
      </w:r>
      <w:proofErr w:type="spellStart"/>
      <w:r w:rsidRPr="00F9146F">
        <w:rPr>
          <w:rFonts w:ascii="Verdana" w:eastAsia="Times New Roman" w:hAnsi="Verdana" w:cs="Times New Roman"/>
          <w:color w:val="424242"/>
          <w:sz w:val="32"/>
          <w:szCs w:val="32"/>
          <w:lang w:eastAsia="ru-RU"/>
        </w:rPr>
        <w:t>кВ.</w:t>
      </w:r>
      <w:proofErr w:type="spellEnd"/>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2.8. Перед вскрытием взрывобезопасных оболочек электрооборудования снять напряжение с этого электрооборудования и замерить концентрацию метана.</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 xml:space="preserve">В дальнейшем при ремонте и обслуживании электрооборудования необходимо осуществлять контроль за концентрацией метана в месте </w:t>
      </w:r>
      <w:r w:rsidRPr="00F9146F">
        <w:rPr>
          <w:rFonts w:ascii="Verdana" w:eastAsia="Times New Roman" w:hAnsi="Verdana" w:cs="Times New Roman"/>
          <w:color w:val="424242"/>
          <w:sz w:val="32"/>
          <w:szCs w:val="32"/>
          <w:lang w:eastAsia="ru-RU"/>
        </w:rPr>
        <w:lastRenderedPageBreak/>
        <w:t>установки электрооборудования с помощью переносных непрерывно действующих сигнализаторов метана или интерферометров периодического действия.</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2.9. Перед началом работы дежурный электрослесарь путем наружного осмотра обязан проверить и затем в течение смены следить:</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 за наличием и состоянием защитных заземлений;</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 за работой устройства автоматического контроля изоляции (реле утечки - по показаниям прибора);</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 за работой аппаратуры защитного отключения электроэнергии (при повышении концентрации метана - по световой сигнализации и показаниям приборов);</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 за состоянием подвески кабелей установкой аппаратов и пр.;</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 за состоянием взрывозащитной оболочки, узлов механической блокировки, вводных устройств и штепсельных разъемов, наличием и затяжкой крепежных болтов.</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2.10. Реле утечки должно проверяться перед началом каждой смены. Периодичность и очередность осмотра остального оборудования осуществляется по графику, составленному механиком участка в соответствии с установленными нормативами.</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 xml:space="preserve">Если при проверке исправности срабатывания аппаратуры защитного отключения электроэнергии произошло снятие напряжения с ответственных токоприемников, остановка которых может привести к возникновению опасности для жизни </w:t>
      </w:r>
      <w:r w:rsidRPr="00F9146F">
        <w:rPr>
          <w:rFonts w:ascii="Verdana" w:eastAsia="Times New Roman" w:hAnsi="Verdana" w:cs="Times New Roman"/>
          <w:color w:val="424242"/>
          <w:sz w:val="32"/>
          <w:szCs w:val="32"/>
          <w:lang w:eastAsia="ru-RU"/>
        </w:rPr>
        <w:lastRenderedPageBreak/>
        <w:t>людей или аварийной ситуации (ВМП, водоотлив и пр.), то электрослесарь обязан немедленно восстановить их питание и включить в работу.</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2.11. Перед вскрытием взрывобезопасных оболочек электрооборудования электрослесарь обязан снять напряжение с этого токоприемника и замерить концентрацию метана. В дальнейшем, в процессе ведения работы, концентрация метана должна контролироваться прибором непрерывного действия.</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 </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3. ТРЕБОВАНИЯ ОХРАНЫ ТРУДА ВО ВРЕМЯ РАБОТЫ</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3.1. Электрооборудование перед спуском в шахту должно быть электрослесарем осмотрено, проверено, опробовано в работе вхолостую, а при возможности, и под нагрузкой в присутствии лица надзора.</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 xml:space="preserve">3.2. При монтаже электрооборудования электрослесарь обязан точно соблюдать утвержденную схему </w:t>
      </w:r>
      <w:proofErr w:type="spellStart"/>
      <w:r w:rsidRPr="00F9146F">
        <w:rPr>
          <w:rFonts w:ascii="Verdana" w:eastAsia="Times New Roman" w:hAnsi="Verdana" w:cs="Times New Roman"/>
          <w:color w:val="424242"/>
          <w:sz w:val="32"/>
          <w:szCs w:val="32"/>
          <w:lang w:eastAsia="ru-RU"/>
        </w:rPr>
        <w:t>электрокоммуникаций</w:t>
      </w:r>
      <w:proofErr w:type="spellEnd"/>
      <w:r w:rsidRPr="00F9146F">
        <w:rPr>
          <w:rFonts w:ascii="Verdana" w:eastAsia="Times New Roman" w:hAnsi="Verdana" w:cs="Times New Roman"/>
          <w:color w:val="424242"/>
          <w:sz w:val="32"/>
          <w:szCs w:val="32"/>
          <w:lang w:eastAsia="ru-RU"/>
        </w:rPr>
        <w:t xml:space="preserve">, следя за соответствием типов монтируемого оборудования и кабельной сети, обозначенным на схеме. Монтируемое электрооборудование по уровню </w:t>
      </w:r>
      <w:proofErr w:type="spellStart"/>
      <w:r w:rsidRPr="00F9146F">
        <w:rPr>
          <w:rFonts w:ascii="Verdana" w:eastAsia="Times New Roman" w:hAnsi="Verdana" w:cs="Times New Roman"/>
          <w:color w:val="424242"/>
          <w:sz w:val="32"/>
          <w:szCs w:val="32"/>
          <w:lang w:eastAsia="ru-RU"/>
        </w:rPr>
        <w:t>взрывозащиты</w:t>
      </w:r>
      <w:proofErr w:type="spellEnd"/>
      <w:r w:rsidRPr="00F9146F">
        <w:rPr>
          <w:rFonts w:ascii="Verdana" w:eastAsia="Times New Roman" w:hAnsi="Verdana" w:cs="Times New Roman"/>
          <w:color w:val="424242"/>
          <w:sz w:val="32"/>
          <w:szCs w:val="32"/>
          <w:lang w:eastAsia="ru-RU"/>
        </w:rPr>
        <w:t xml:space="preserve"> должно соответствовать </w:t>
      </w:r>
      <w:proofErr w:type="spellStart"/>
      <w:r w:rsidRPr="00F9146F">
        <w:rPr>
          <w:rFonts w:ascii="Verdana" w:eastAsia="Times New Roman" w:hAnsi="Verdana" w:cs="Times New Roman"/>
          <w:color w:val="424242"/>
          <w:sz w:val="32"/>
          <w:szCs w:val="32"/>
          <w:lang w:eastAsia="ru-RU"/>
        </w:rPr>
        <w:t>газообильности</w:t>
      </w:r>
      <w:proofErr w:type="spellEnd"/>
      <w:r w:rsidRPr="00F9146F">
        <w:rPr>
          <w:rFonts w:ascii="Verdana" w:eastAsia="Times New Roman" w:hAnsi="Verdana" w:cs="Times New Roman"/>
          <w:color w:val="424242"/>
          <w:sz w:val="32"/>
          <w:szCs w:val="32"/>
          <w:lang w:eastAsia="ru-RU"/>
        </w:rPr>
        <w:t xml:space="preserve"> горных выработок, в которых оно монтируется.</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 xml:space="preserve">3.3. Эксплуатация электрооборудования в подземных выработках должна осуществляться в соответствии с его назначением и технической характеристикой, а также с действующими Правилами технической эксплуатации электроустановок потребителей и Правилами </w:t>
      </w:r>
      <w:r w:rsidRPr="00F9146F">
        <w:rPr>
          <w:rFonts w:ascii="Verdana" w:eastAsia="Times New Roman" w:hAnsi="Verdana" w:cs="Times New Roman"/>
          <w:color w:val="424242"/>
          <w:sz w:val="32"/>
          <w:szCs w:val="32"/>
          <w:lang w:eastAsia="ru-RU"/>
        </w:rPr>
        <w:lastRenderedPageBreak/>
        <w:t>техники безопасности при эксплуатации электроустановок потребителей.</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 xml:space="preserve">3.4. Ремонт электрооборудования, вышедшего из строя, а также его блоков защиты должен осуществляться на поверхности шахты. При этом ремонт элементов, обеспечивающих </w:t>
      </w:r>
      <w:proofErr w:type="spellStart"/>
      <w:r w:rsidRPr="00F9146F">
        <w:rPr>
          <w:rFonts w:ascii="Verdana" w:eastAsia="Times New Roman" w:hAnsi="Verdana" w:cs="Times New Roman"/>
          <w:color w:val="424242"/>
          <w:sz w:val="32"/>
          <w:szCs w:val="32"/>
          <w:lang w:eastAsia="ru-RU"/>
        </w:rPr>
        <w:t>взрывозащиту</w:t>
      </w:r>
      <w:proofErr w:type="spellEnd"/>
      <w:r w:rsidRPr="00F9146F">
        <w:rPr>
          <w:rFonts w:ascii="Verdana" w:eastAsia="Times New Roman" w:hAnsi="Verdana" w:cs="Times New Roman"/>
          <w:color w:val="424242"/>
          <w:sz w:val="32"/>
          <w:szCs w:val="32"/>
          <w:lang w:eastAsia="ru-RU"/>
        </w:rPr>
        <w:t xml:space="preserve"> электрооборудования и его оболочек, а также устройств контроля изоляции (реле утечки) должен осуществляться в ремонтных предприятиях, имеющих лицензию на этот вид работ (РМЗ, ЦЭММ и пр.).</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В шахте допускается производить только замену вышедших из строя блоков и отдельных деталей, обеспечивающих взрывобезопасность оборудования (проходные зажимы, контакты штепсельных муфт, кабельные вводы или отдельные заглушки, крепежные болты оболочек). Замена неисправных деталей должна производиться совершенно равноценными исправными деталями.</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3.5. Все работы по монтажу, подключению, наладке электромеханического оборудования выполняются только по наряду.</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Выдавать наряд может ИТР участка или шахты, ответственный за эту работу, имеющий квалификационную группу не ниже четвертой.</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 xml:space="preserve">Работа на подземных электроустановках должна выполняться не менее чем двумя квалификационными лицами. Состав и число членов бригады, выполняющей данную работу, должны соответствовать объему работы, ее составу и сложности с учетом мер </w:t>
      </w:r>
      <w:proofErr w:type="spellStart"/>
      <w:r w:rsidRPr="00F9146F">
        <w:rPr>
          <w:rFonts w:ascii="Verdana" w:eastAsia="Times New Roman" w:hAnsi="Verdana" w:cs="Times New Roman"/>
          <w:color w:val="424242"/>
          <w:sz w:val="32"/>
          <w:szCs w:val="32"/>
          <w:lang w:eastAsia="ru-RU"/>
        </w:rPr>
        <w:t>взрыво</w:t>
      </w:r>
      <w:proofErr w:type="spellEnd"/>
      <w:r w:rsidRPr="00F9146F">
        <w:rPr>
          <w:rFonts w:ascii="Verdana" w:eastAsia="Times New Roman" w:hAnsi="Verdana" w:cs="Times New Roman"/>
          <w:color w:val="424242"/>
          <w:sz w:val="32"/>
          <w:szCs w:val="32"/>
          <w:lang w:eastAsia="ru-RU"/>
        </w:rPr>
        <w:t xml:space="preserve">- и </w:t>
      </w:r>
      <w:r w:rsidRPr="00F9146F">
        <w:rPr>
          <w:rFonts w:ascii="Verdana" w:eastAsia="Times New Roman" w:hAnsi="Verdana" w:cs="Times New Roman"/>
          <w:color w:val="424242"/>
          <w:sz w:val="32"/>
          <w:szCs w:val="32"/>
          <w:lang w:eastAsia="ru-RU"/>
        </w:rPr>
        <w:lastRenderedPageBreak/>
        <w:t>пожаробезопасности, а также защиты персонала от поражения электротоком.</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Электрослесарь может принимать участие в работе в качестве исполнителя: члена бригады, допускающего, наблюдающего или производителя работы (бригадира), ответственного руководителя работ.</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3.6. Электрослесарь должен соблюдать методы и способы безопасного монтажа, обслуживания и ремонта электрооборудования и принять все зависящие от него меры:</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 для сохранения взрывобезопасных свойств рудничного электрооборудования не только в нормальном и аварийном режимах его эксплуатации, но и в режиме обслуживания;</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 xml:space="preserve">- для обеспечения правильной и надежной работы автоматических устройств, осуществляющих защитное отключение электроэнергии при повреждении изоляции электрооборудования, возникновении замыканий, нарушении проветривания и </w:t>
      </w:r>
      <w:proofErr w:type="spellStart"/>
      <w:r w:rsidRPr="00F9146F">
        <w:rPr>
          <w:rFonts w:ascii="Verdana" w:eastAsia="Times New Roman" w:hAnsi="Verdana" w:cs="Times New Roman"/>
          <w:color w:val="424242"/>
          <w:sz w:val="32"/>
          <w:szCs w:val="32"/>
          <w:lang w:eastAsia="ru-RU"/>
        </w:rPr>
        <w:t>загазирования</w:t>
      </w:r>
      <w:proofErr w:type="spellEnd"/>
      <w:r w:rsidRPr="00F9146F">
        <w:rPr>
          <w:rFonts w:ascii="Verdana" w:eastAsia="Times New Roman" w:hAnsi="Verdana" w:cs="Times New Roman"/>
          <w:color w:val="424242"/>
          <w:sz w:val="32"/>
          <w:szCs w:val="32"/>
          <w:lang w:eastAsia="ru-RU"/>
        </w:rPr>
        <w:t xml:space="preserve"> выработок и др.;</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 для обеспечения бесперебойного электроснабжения шахтных токоприемников, в особенности таких ответственных, какими являются насосы главного водоотлива, вентиляторы местного проветривания и пр.</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 xml:space="preserve">При необходимости остановки какой-либо шахтной машины или механизма с целью их осмотра электрослесарь должен получить на это разрешение лица надзора участка, в технологическом цикле которого они используются. Если же машины или механизмы используются в </w:t>
      </w:r>
      <w:proofErr w:type="spellStart"/>
      <w:r w:rsidRPr="00F9146F">
        <w:rPr>
          <w:rFonts w:ascii="Verdana" w:eastAsia="Times New Roman" w:hAnsi="Verdana" w:cs="Times New Roman"/>
          <w:color w:val="424242"/>
          <w:sz w:val="32"/>
          <w:szCs w:val="32"/>
          <w:lang w:eastAsia="ru-RU"/>
        </w:rPr>
        <w:t>общешахтной</w:t>
      </w:r>
      <w:proofErr w:type="spellEnd"/>
      <w:r w:rsidRPr="00F9146F">
        <w:rPr>
          <w:rFonts w:ascii="Verdana" w:eastAsia="Times New Roman" w:hAnsi="Verdana" w:cs="Times New Roman"/>
          <w:color w:val="424242"/>
          <w:sz w:val="32"/>
          <w:szCs w:val="32"/>
          <w:lang w:eastAsia="ru-RU"/>
        </w:rPr>
        <w:t xml:space="preserve"> технологической </w:t>
      </w:r>
      <w:r w:rsidRPr="00F9146F">
        <w:rPr>
          <w:rFonts w:ascii="Verdana" w:eastAsia="Times New Roman" w:hAnsi="Verdana" w:cs="Times New Roman"/>
          <w:color w:val="424242"/>
          <w:sz w:val="32"/>
          <w:szCs w:val="32"/>
          <w:lang w:eastAsia="ru-RU"/>
        </w:rPr>
        <w:lastRenderedPageBreak/>
        <w:t>цепи, то на их остановку он обязан получить разрешение горного диспетчера (начальника смены).</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 xml:space="preserve">3.7. Работы по вскрытию и ремонту электрооборудования, связанные с остановкой и переноской ВМП, могут производиться только по письменному разрешению главного инженера (технического директора) или лица, его заменяющего, при условии выполнения специальных мероприятий, обеспечивающих безопасность работ и </w:t>
      </w:r>
      <w:proofErr w:type="spellStart"/>
      <w:r w:rsidRPr="00F9146F">
        <w:rPr>
          <w:rFonts w:ascii="Verdana" w:eastAsia="Times New Roman" w:hAnsi="Verdana" w:cs="Times New Roman"/>
          <w:color w:val="424242"/>
          <w:sz w:val="32"/>
          <w:szCs w:val="32"/>
          <w:lang w:eastAsia="ru-RU"/>
        </w:rPr>
        <w:t>разгазирование</w:t>
      </w:r>
      <w:proofErr w:type="spellEnd"/>
      <w:r w:rsidRPr="00F9146F">
        <w:rPr>
          <w:rFonts w:ascii="Verdana" w:eastAsia="Times New Roman" w:hAnsi="Verdana" w:cs="Times New Roman"/>
          <w:color w:val="424242"/>
          <w:sz w:val="32"/>
          <w:szCs w:val="32"/>
          <w:lang w:eastAsia="ru-RU"/>
        </w:rPr>
        <w:t xml:space="preserve"> выработок.</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 xml:space="preserve">3.8. В случае остановки вентилятора главного или местного проветривания, нарушения режима вентиляции, срабатывания метан-реле или появления в месте производства работ недопустимых концентраций метана, электрослесарь должен немедленно прекратить работу, выйти вместе с остальными людьми в выработку со свежей струей воздуха, выключить электроэнергию и заблокировать пусковую аппаратуру, вывесить на рукоятке блокировочного устройства запрещающий знак "Не включать, выработка </w:t>
      </w:r>
      <w:proofErr w:type="spellStart"/>
      <w:r w:rsidRPr="00F9146F">
        <w:rPr>
          <w:rFonts w:ascii="Verdana" w:eastAsia="Times New Roman" w:hAnsi="Verdana" w:cs="Times New Roman"/>
          <w:color w:val="424242"/>
          <w:sz w:val="32"/>
          <w:szCs w:val="32"/>
          <w:lang w:eastAsia="ru-RU"/>
        </w:rPr>
        <w:t>загазирована</w:t>
      </w:r>
      <w:proofErr w:type="spellEnd"/>
      <w:r w:rsidRPr="00F9146F">
        <w:rPr>
          <w:rFonts w:ascii="Verdana" w:eastAsia="Times New Roman" w:hAnsi="Verdana" w:cs="Times New Roman"/>
          <w:color w:val="424242"/>
          <w:sz w:val="32"/>
          <w:szCs w:val="32"/>
          <w:lang w:eastAsia="ru-RU"/>
        </w:rPr>
        <w:t>", сообщить об этом лицу надзора или горному диспетчеру (начальнику смены).</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 xml:space="preserve">Подавать напряжение на электрооборудование после восстановления нормальной вентиляции или после </w:t>
      </w:r>
      <w:proofErr w:type="spellStart"/>
      <w:r w:rsidRPr="00F9146F">
        <w:rPr>
          <w:rFonts w:ascii="Verdana" w:eastAsia="Times New Roman" w:hAnsi="Verdana" w:cs="Times New Roman"/>
          <w:color w:val="424242"/>
          <w:sz w:val="32"/>
          <w:szCs w:val="32"/>
          <w:lang w:eastAsia="ru-RU"/>
        </w:rPr>
        <w:t>разгазирования</w:t>
      </w:r>
      <w:proofErr w:type="spellEnd"/>
      <w:r w:rsidRPr="00F9146F">
        <w:rPr>
          <w:rFonts w:ascii="Verdana" w:eastAsia="Times New Roman" w:hAnsi="Verdana" w:cs="Times New Roman"/>
          <w:color w:val="424242"/>
          <w:sz w:val="32"/>
          <w:szCs w:val="32"/>
          <w:lang w:eastAsia="ru-RU"/>
        </w:rPr>
        <w:t xml:space="preserve"> выработки электрослесарь может только после получения на это указания или разрешения лица надзора, ответственного за </w:t>
      </w:r>
      <w:proofErr w:type="spellStart"/>
      <w:r w:rsidRPr="00F9146F">
        <w:rPr>
          <w:rFonts w:ascii="Verdana" w:eastAsia="Times New Roman" w:hAnsi="Verdana" w:cs="Times New Roman"/>
          <w:color w:val="424242"/>
          <w:sz w:val="32"/>
          <w:szCs w:val="32"/>
          <w:lang w:eastAsia="ru-RU"/>
        </w:rPr>
        <w:t>разгазирование</w:t>
      </w:r>
      <w:proofErr w:type="spellEnd"/>
      <w:r w:rsidRPr="00F9146F">
        <w:rPr>
          <w:rFonts w:ascii="Verdana" w:eastAsia="Times New Roman" w:hAnsi="Verdana" w:cs="Times New Roman"/>
          <w:color w:val="424242"/>
          <w:sz w:val="32"/>
          <w:szCs w:val="32"/>
          <w:lang w:eastAsia="ru-RU"/>
        </w:rPr>
        <w:t xml:space="preserve"> выработки.</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 xml:space="preserve">3.9. Обнаружив неисправность аппаратуры контроля за количеством воздуха, средств газовой защиты, реле утечки, максимальной токовой </w:t>
      </w:r>
      <w:r w:rsidRPr="00F9146F">
        <w:rPr>
          <w:rFonts w:ascii="Verdana" w:eastAsia="Times New Roman" w:hAnsi="Verdana" w:cs="Times New Roman"/>
          <w:color w:val="424242"/>
          <w:sz w:val="32"/>
          <w:szCs w:val="32"/>
          <w:lang w:eastAsia="ru-RU"/>
        </w:rPr>
        <w:lastRenderedPageBreak/>
        <w:t>защиты, кабеля, взрывобезопасной оболочки или другого элемента электрооборудования, представляющего опасность поражения, взрыва или пожара, электрослесарь обязан отключить электрооборудование, заблокировать рукоятку выключателя или блокировочного разъединителя в положении "отключено", сообщить об этом лицу надзора и немедленно принять меры к устранению повреждения.</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3.10. Ремонт и внутренний осмотр шахтных машин и механизмов электрослесарь должен производить только при выключенном и заблокированном разъединителе, а при наличии на машине штепсельного разъема - при вынутом штепселе, при этом на рукоятке блокировочного разъединителя должен быть вывешен знак "Не включать - работают люди!".</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3.11. Ремонт и осмотр электрооборудования подземных подстанций должны производиться при снятом напряжении, питающая ячейка должна быть отключена и на приводе вывешен знак "Не включать - работают люди!".</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Для производства работ по ревизии и ремонту передвижной трансформаторной подстанции, в том числе и на отходящем кабеле, отключение напряжения должно производиться автоматически выключателем низкого напряжения (НН), а также разъединителем высокого напряжения (ВН) подстанции, при этом съемный блокировочный ключ или блокировочный ключ-рукоятка разъединителя ВН должен быть снят и в течение всего времени выполнения работы находиться у электрослесаря (производителя работ).</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lastRenderedPageBreak/>
        <w:t>При производстве работ на стороне высокого напряжения передвижной трансформаторной подстанции выдвижная часть высоковольтной ячейки, выключающей подстанцию, должна быть выдвинута и заблокирована, а на рукоятке привода ячейки вывешен знак "Не включать - работают люди!". Жилы питающего кабеля должны быть разряжены, отсоединены от вводных проходных зажимов ВН и присоединены к специальному заземляющему зажиму в кабельной коробке ВН подстанции.</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 </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В аварийных случаях при единоличном выполнении электрослесарем работ по ремонту и обслуживанию электрооборудования напряжением до 1140 В должно быть соблюдено одно из следующих условий:</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 ремонтируемое электрооборудование отключено от источников питания в двух местах блокировочными разъединителями или автоматич</w:t>
      </w:r>
      <w:bookmarkStart w:id="0" w:name="_GoBack"/>
      <w:bookmarkEnd w:id="0"/>
      <w:r w:rsidRPr="00F9146F">
        <w:rPr>
          <w:rFonts w:ascii="Verdana" w:eastAsia="Times New Roman" w:hAnsi="Verdana" w:cs="Times New Roman"/>
          <w:color w:val="424242"/>
          <w:sz w:val="32"/>
          <w:szCs w:val="32"/>
          <w:lang w:eastAsia="ru-RU"/>
        </w:rPr>
        <w:t>ескими выключателями;</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 xml:space="preserve">- на блокировочном разъединителе (при отключении </w:t>
      </w:r>
      <w:proofErr w:type="spellStart"/>
      <w:r w:rsidRPr="00F9146F">
        <w:rPr>
          <w:rFonts w:ascii="Verdana" w:eastAsia="Times New Roman" w:hAnsi="Verdana" w:cs="Times New Roman"/>
          <w:color w:val="424242"/>
          <w:sz w:val="32"/>
          <w:szCs w:val="32"/>
          <w:lang w:eastAsia="ru-RU"/>
        </w:rPr>
        <w:t>электроприемника</w:t>
      </w:r>
      <w:proofErr w:type="spellEnd"/>
      <w:r w:rsidRPr="00F9146F">
        <w:rPr>
          <w:rFonts w:ascii="Verdana" w:eastAsia="Times New Roman" w:hAnsi="Verdana" w:cs="Times New Roman"/>
          <w:color w:val="424242"/>
          <w:sz w:val="32"/>
          <w:szCs w:val="32"/>
          <w:lang w:eastAsia="ru-RU"/>
        </w:rPr>
        <w:t xml:space="preserve"> или аппарата в одном месте) установлен замок, если это предусмотрено конструкцией, ключ от замка должен находиться у электрослесаря;</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 штепсель отсоединен или жилы питающего кабеля отсоединены со стороны источника питания после предварительного снятия напряжения.</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К единоличному выполнению работ допускаются электрослесари с квалификационной группой согласно перечню, утвержденному главным энергетиком шахты.</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lastRenderedPageBreak/>
        <w:t>Во всех случаях должен быть вывешен знак "Не включать - работают люди!".</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При замене блоков или элементов, расположенных в обслуживаемых отделениях аппаратов, имеющих вынесенный в обособленное взрывобезопасное отделение блокировочный разъединитель, достаточно отключить только блокировочный разъединитель этого аппарата.</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 xml:space="preserve">3.12. При работе на кабеле в сети напряжением выше 1140 В или на соединенных с ним токоведущих частях электрооборудования следует разрядить кабель и установить </w:t>
      </w:r>
      <w:proofErr w:type="spellStart"/>
      <w:r w:rsidRPr="00F9146F">
        <w:rPr>
          <w:rFonts w:ascii="Verdana" w:eastAsia="Times New Roman" w:hAnsi="Verdana" w:cs="Times New Roman"/>
          <w:color w:val="424242"/>
          <w:sz w:val="32"/>
          <w:szCs w:val="32"/>
          <w:lang w:eastAsia="ru-RU"/>
        </w:rPr>
        <w:t>закорачивающие</w:t>
      </w:r>
      <w:proofErr w:type="spellEnd"/>
      <w:r w:rsidRPr="00F9146F">
        <w:rPr>
          <w:rFonts w:ascii="Verdana" w:eastAsia="Times New Roman" w:hAnsi="Verdana" w:cs="Times New Roman"/>
          <w:color w:val="424242"/>
          <w:sz w:val="32"/>
          <w:szCs w:val="32"/>
          <w:lang w:eastAsia="ru-RU"/>
        </w:rPr>
        <w:t xml:space="preserve"> и заземляющие устройства. В случае, если работа будет производиться на кабельной линии, она должна быть ограждена заземляющими и </w:t>
      </w:r>
      <w:proofErr w:type="spellStart"/>
      <w:r w:rsidRPr="00F9146F">
        <w:rPr>
          <w:rFonts w:ascii="Verdana" w:eastAsia="Times New Roman" w:hAnsi="Verdana" w:cs="Times New Roman"/>
          <w:color w:val="424242"/>
          <w:sz w:val="32"/>
          <w:szCs w:val="32"/>
          <w:lang w:eastAsia="ru-RU"/>
        </w:rPr>
        <w:t>закорачивающими</w:t>
      </w:r>
      <w:proofErr w:type="spellEnd"/>
      <w:r w:rsidRPr="00F9146F">
        <w:rPr>
          <w:rFonts w:ascii="Verdana" w:eastAsia="Times New Roman" w:hAnsi="Verdana" w:cs="Times New Roman"/>
          <w:color w:val="424242"/>
          <w:sz w:val="32"/>
          <w:szCs w:val="32"/>
          <w:lang w:eastAsia="ru-RU"/>
        </w:rPr>
        <w:t xml:space="preserve"> устройствами с двух сторон для концевых схем питания и с одной - для радиальных.</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 xml:space="preserve">Заземление и </w:t>
      </w:r>
      <w:proofErr w:type="spellStart"/>
      <w:r w:rsidRPr="00F9146F">
        <w:rPr>
          <w:rFonts w:ascii="Verdana" w:eastAsia="Times New Roman" w:hAnsi="Verdana" w:cs="Times New Roman"/>
          <w:color w:val="424242"/>
          <w:sz w:val="32"/>
          <w:szCs w:val="32"/>
          <w:lang w:eastAsia="ru-RU"/>
        </w:rPr>
        <w:t>закорачивание</w:t>
      </w:r>
      <w:proofErr w:type="spellEnd"/>
      <w:r w:rsidRPr="00F9146F">
        <w:rPr>
          <w:rFonts w:ascii="Verdana" w:eastAsia="Times New Roman" w:hAnsi="Verdana" w:cs="Times New Roman"/>
          <w:color w:val="424242"/>
          <w:sz w:val="32"/>
          <w:szCs w:val="32"/>
          <w:lang w:eastAsia="ru-RU"/>
        </w:rPr>
        <w:t xml:space="preserve"> можно не производить с согласия допускающего лица, если одновременно соблюдаются следующие условия:</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 xml:space="preserve">отсоединены и осмотрены концы всех </w:t>
      </w:r>
      <w:proofErr w:type="spellStart"/>
      <w:r w:rsidRPr="00F9146F">
        <w:rPr>
          <w:rFonts w:ascii="Verdana" w:eastAsia="Times New Roman" w:hAnsi="Verdana" w:cs="Times New Roman"/>
          <w:color w:val="424242"/>
          <w:sz w:val="32"/>
          <w:szCs w:val="32"/>
          <w:lang w:eastAsia="ru-RU"/>
        </w:rPr>
        <w:t>кабелей,питающих</w:t>
      </w:r>
      <w:proofErr w:type="spellEnd"/>
      <w:r w:rsidRPr="00F9146F">
        <w:rPr>
          <w:rFonts w:ascii="Verdana" w:eastAsia="Times New Roman" w:hAnsi="Verdana" w:cs="Times New Roman"/>
          <w:color w:val="424242"/>
          <w:sz w:val="32"/>
          <w:szCs w:val="32"/>
          <w:lang w:eastAsia="ru-RU"/>
        </w:rPr>
        <w:t xml:space="preserve"> электрооборудование, на котором будет производиться работа, и проверено отсутствие напряжения на них;</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аппарат, включающий данное присоединение или электроустановку, находится в той же камере или в том же участке выработки, где производится работа;</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отсутствует опасность обратной трансформации или подача напряжения при кольцевом питании данной электроустановки.</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lastRenderedPageBreak/>
        <w:t>После подготовки электрооборудования к ремонту или обслуживанию на месте производства работ вывешивается знак "Работать здесь!", и бригада допускается к работе.</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 xml:space="preserve">3.13. После окончания ремонтных работ должен быть произведен осмотр электрооборудования, сняты заземляющие и </w:t>
      </w:r>
      <w:proofErr w:type="spellStart"/>
      <w:r w:rsidRPr="00F9146F">
        <w:rPr>
          <w:rFonts w:ascii="Verdana" w:eastAsia="Times New Roman" w:hAnsi="Verdana" w:cs="Times New Roman"/>
          <w:color w:val="424242"/>
          <w:sz w:val="32"/>
          <w:szCs w:val="32"/>
          <w:lang w:eastAsia="ru-RU"/>
        </w:rPr>
        <w:t>закорачивающие</w:t>
      </w:r>
      <w:proofErr w:type="spellEnd"/>
      <w:r w:rsidRPr="00F9146F">
        <w:rPr>
          <w:rFonts w:ascii="Verdana" w:eastAsia="Times New Roman" w:hAnsi="Verdana" w:cs="Times New Roman"/>
          <w:color w:val="424242"/>
          <w:sz w:val="32"/>
          <w:szCs w:val="32"/>
          <w:lang w:eastAsia="ru-RU"/>
        </w:rPr>
        <w:t xml:space="preserve"> устройства, установлены все ранее снятые крышки. После этого по распоряжению руководителя работ подается напряжение для опробования оборудования после ремонта. Если оборудование не будет использовано для работы, то напряжение с него снимается.</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3.14. Запрещается приступать к работам по ремонту или обслуживанию электрооборудования по ранее достигнутой договоренности о снятии напряжения в определенное время без дополнительного подтверждения об обесточивании данного участка работ.</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3.15. В случае, если электрослесарем выполнялась работа для другого участка или службы, он обязан передать этому участку или службе отремонтированное и опробованное оборудование.</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3.16. Электрослесарю запрещается:</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 обслуживать электротехнические устройства напряжением выше 1140 В без защитных средств (диэлектрических перчаток, бот или деревянных решеток на изоляторах);</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 обслуживать электротехнические устройства напряжением до 1140 В, не защищенные реле утечки без диэлектрических перчаток, за исключением электротехнических устройств напряжением 40 В и ниже;</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lastRenderedPageBreak/>
        <w:t>- ремонтировать части электрооборудования и кабели, находящиеся под напряжением, за исключением цепей напряжением до 40 В с искробезопасными параметрами;</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 оставлять под напряжением не использующиеся электрические сети за исключением резервных;</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 открывать оболочки взрывобезопасного оборудования без предварительного замера газа;</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 изменять заводскую конструкцию электрооборудования, электрические схемы и градуировку устройств;</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 снимать с аппаратов предупредительные и запрещающие плакаты, если на это не дано распоряжение ответственного производителя работ.</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 </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3.17. При монтаже, ремонте, дополнительных подключениях электрослесарь обязан руководствоваться утвержденной рабочей схемой электрических соединений всех электротехнических устройств, аппаратов и блоков, действующих на участке. Самовольное изменение схемы недопустимо.</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3.18. Электрослесарь обязан соблюдать периодичность профилактических ремонтов и осмотров электрооборудования в соответствии с утвержденным графиком.</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Необходимость выполнения внеочередных и аварийных ремонтов определяется механиком участка и главным энергетиком шахты.</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lastRenderedPageBreak/>
        <w:t>3.19. Перед транспортированием и прокладкой кабелей электрослесарь обязан заделать концы кабелей так, чтобы исключалось проникновение влаги внутрь кабеля.</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Запрещается эксплуатация соединительных муфт на бронированных кабелях, не залитых кабельной массой.</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3.20. Подвеску бронированного кабеля, находящегося под напряжением, электрослесарь должен производить только в диэлектрических перчатках. Рекомендуется поверх резиновых перчаток надевать еще и брезентовые рукавицы.</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По выработкам кабели должны подвешиваться таким образом, чтобы исключалась возможность их повреждения движущимися машинами и вагонами.</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При необходимости (например, при ремонте выработки) кабель может быть проложен по почве выработки, но он должен быть защищен от механических повреждений прочным несгораемым перекрытием.</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 </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Прокладка кабеля через перемычки вентиляционных и противопожарных дверей должна осуществляться с помощью металлической трубы.</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При необходимости отверстие трубы с проложенным кабелем уплотняется кабельной массой.</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 </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lastRenderedPageBreak/>
        <w:t>3.21. Гибкие кабели, находящиеся под напряжением, должны быть растянуты и подвешены. Запрещается держать гибкие кабели в бухтах и восьмерках. Это запрещение не относится к экранированным кабелям с оболочками, не распространяющими горение, которые по условиям эксплуатации должны находиться в бухтах или на барабанах. В этом случае нагрузка на кабель должна быть снижена на 30% по сравнению с номинальной.</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Запрещается совместная прокладка по одной стороне выработки электрических силовых кабелей с кабелями связи и вентиляционными трубами.</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 xml:space="preserve">3.22. Электрослесарю запрещается эксплуатировать гибкие кабели с </w:t>
      </w:r>
      <w:proofErr w:type="spellStart"/>
      <w:r w:rsidRPr="00F9146F">
        <w:rPr>
          <w:rFonts w:ascii="Verdana" w:eastAsia="Times New Roman" w:hAnsi="Verdana" w:cs="Times New Roman"/>
          <w:color w:val="424242"/>
          <w:sz w:val="32"/>
          <w:szCs w:val="32"/>
          <w:lang w:eastAsia="ru-RU"/>
        </w:rPr>
        <w:t>невулканизированными</w:t>
      </w:r>
      <w:proofErr w:type="spellEnd"/>
      <w:r w:rsidRPr="00F9146F">
        <w:rPr>
          <w:rFonts w:ascii="Verdana" w:eastAsia="Times New Roman" w:hAnsi="Verdana" w:cs="Times New Roman"/>
          <w:color w:val="424242"/>
          <w:sz w:val="32"/>
          <w:szCs w:val="32"/>
          <w:lang w:eastAsia="ru-RU"/>
        </w:rPr>
        <w:t xml:space="preserve"> счалками.</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На гибких кабелях для комбайнов, электросверл и другого подвижного забойного оборудования допускается иметь не более четырех вулканизированных счалок на каждые 100 м длины кабеля.</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Допускается производить соединение отдельных отрезков кабеля с помощью ремонтных взрывобезопасных муфт, если длина соединяемых отрезков не менее 100 м, а также временное соединение этими муфтами кабелей при их повреждении (независимо от длины соединяемых отрезков), на время не более суток.</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 xml:space="preserve">Допускается соединение между собой гибких кабелей, требующих разъединения в процессе работы, линейными штепсельными разъемами (муфтами) при условии применения </w:t>
      </w:r>
      <w:r w:rsidRPr="00F9146F">
        <w:rPr>
          <w:rFonts w:ascii="Verdana" w:eastAsia="Times New Roman" w:hAnsi="Verdana" w:cs="Times New Roman"/>
          <w:color w:val="424242"/>
          <w:sz w:val="32"/>
          <w:szCs w:val="32"/>
          <w:lang w:eastAsia="ru-RU"/>
        </w:rPr>
        <w:lastRenderedPageBreak/>
        <w:t>искробезопасных схем дистанционного управления с защитой от замыкания цепи управления.</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Полумуфта с контактными пальцами штепсельного разъема должна быть присоединена к кабелю со стороны токоприемника, полумуфта с контактными гнездами - со стороны источника питания.</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3.23. При подготовке выработки к взрывным работам все электрооборудование, находящееся в зоне заряжения и взрывания, а также по пути прокладки взрывной магистрали и на расстоянии не менее 20 м от места расположения взрывного прибора, должно быть отключено от сети и удалено от места взрывания на такое расстояние, где оно не может быть повреждено кусками породы и угля, разбрасываемыми при взрывании.</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 Если это невозможно, кабели и электрооборудование должны быть опущены на почву и укрыты от механического повреждения рештаками, деревянными стойками, углем, породой и другими подручными материалами, обеспечивающими их сохранность.</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3.24. Каждая кабельная муфта, кроме соединительных муфт на гибких кабелях, питающих передвижные машины и светильники, должны иметь местное заземление и соединяться с общей сетью заземления шахты.</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Заземление корпусов передвижных машин, забойных конвейеров, аппаратов, установленных в забое, и светильников, подсоединенных к сети гибкими кабелями, должно осуществляться посредством соединения их с общей сетью заземления с помощью заземляющих жил кабелей.</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lastRenderedPageBreak/>
        <w:t>Запрещается присоединение жил кабелей к зажимам трансформаторов, электродвигателей и аппаратов без применения наконечников, специальных корончатых шайб или других равноценных приспособлений, предотвращающих расчленение проволочек жил кабелей, а также присоединение нескольких жил кабелей к одному зажиму, если конструкцией зажима такое присоединение не предусмотрено.</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3.25. При опробовании исправности электрооборудования комбайнов и других машин, в результате которого режущие или передвигающиеся детали машины будут приведены в действие, электрослесарю необходимо убедиться в отсутствии на этих частях инструментов и других предметов. Перед пуском машины подается предупредительный сигнал.</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При опробовании машины не разрешается снимать руки с рукояток управления для того, чтобы быть готовым в случае необходимости быстро остановить машину.</w:t>
      </w:r>
    </w:p>
    <w:p w:rsidR="000157DE" w:rsidRPr="00F9146F" w:rsidRDefault="000157DE" w:rsidP="000157DE">
      <w:pPr>
        <w:shd w:val="clear" w:color="auto" w:fill="FFFFFF"/>
        <w:spacing w:before="100" w:beforeAutospacing="1" w:after="100" w:afterAutospacing="1" w:line="240" w:lineRule="auto"/>
        <w:ind w:left="300" w:right="300"/>
        <w:rPr>
          <w:rFonts w:ascii="Verdana" w:eastAsia="Times New Roman" w:hAnsi="Verdana" w:cs="Times New Roman"/>
          <w:color w:val="424242"/>
          <w:sz w:val="32"/>
          <w:szCs w:val="32"/>
          <w:lang w:eastAsia="ru-RU"/>
        </w:rPr>
      </w:pPr>
      <w:r w:rsidRPr="00F9146F">
        <w:rPr>
          <w:rFonts w:ascii="Verdana" w:eastAsia="Times New Roman" w:hAnsi="Verdana" w:cs="Times New Roman"/>
          <w:color w:val="424242"/>
          <w:sz w:val="32"/>
          <w:szCs w:val="32"/>
          <w:lang w:eastAsia="ru-RU"/>
        </w:rPr>
        <w:t>Запрещается электрослесарю подавать напряжение на забойные и другие машины и механизмы</w:t>
      </w:r>
    </w:p>
    <w:p w:rsidR="00703028" w:rsidRPr="00F9146F" w:rsidRDefault="00703028">
      <w:pPr>
        <w:rPr>
          <w:sz w:val="32"/>
          <w:szCs w:val="32"/>
        </w:rPr>
      </w:pPr>
    </w:p>
    <w:sectPr w:rsidR="00703028" w:rsidRPr="00F9146F" w:rsidSect="00EC243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7DE"/>
    <w:rsid w:val="000157DE"/>
    <w:rsid w:val="001E40E1"/>
    <w:rsid w:val="00703028"/>
    <w:rsid w:val="00EC243D"/>
    <w:rsid w:val="00EF190B"/>
    <w:rsid w:val="00F91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C2160-6E4F-463A-826D-84B986E59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414257">
      <w:bodyDiv w:val="1"/>
      <w:marLeft w:val="0"/>
      <w:marRight w:val="0"/>
      <w:marTop w:val="0"/>
      <w:marBottom w:val="0"/>
      <w:divBdr>
        <w:top w:val="none" w:sz="0" w:space="0" w:color="auto"/>
        <w:left w:val="none" w:sz="0" w:space="0" w:color="auto"/>
        <w:bottom w:val="none" w:sz="0" w:space="0" w:color="auto"/>
        <w:right w:val="none" w:sz="0" w:space="0" w:color="auto"/>
      </w:divBdr>
      <w:divsChild>
        <w:div w:id="680855808">
          <w:marLeft w:val="0"/>
          <w:marRight w:val="0"/>
          <w:marTop w:val="0"/>
          <w:marBottom w:val="0"/>
          <w:divBdr>
            <w:top w:val="none" w:sz="0" w:space="0" w:color="auto"/>
            <w:left w:val="none" w:sz="0" w:space="0" w:color="auto"/>
            <w:bottom w:val="none" w:sz="0" w:space="0" w:color="auto"/>
            <w:right w:val="none" w:sz="0" w:space="0" w:color="auto"/>
          </w:divBdr>
          <w:divsChild>
            <w:div w:id="1068185775">
              <w:marLeft w:val="0"/>
              <w:marRight w:val="0"/>
              <w:marTop w:val="0"/>
              <w:marBottom w:val="0"/>
              <w:divBdr>
                <w:top w:val="none" w:sz="0" w:space="0" w:color="auto"/>
                <w:left w:val="none" w:sz="0" w:space="0" w:color="auto"/>
                <w:bottom w:val="none" w:sz="0" w:space="0" w:color="auto"/>
                <w:right w:val="none" w:sz="0" w:space="0" w:color="auto"/>
              </w:divBdr>
              <w:divsChild>
                <w:div w:id="68617094">
                  <w:marLeft w:val="0"/>
                  <w:marRight w:val="0"/>
                  <w:marTop w:val="0"/>
                  <w:marBottom w:val="0"/>
                  <w:divBdr>
                    <w:top w:val="none" w:sz="0" w:space="0" w:color="auto"/>
                    <w:left w:val="none" w:sz="0" w:space="0" w:color="auto"/>
                    <w:bottom w:val="none" w:sz="0" w:space="0" w:color="auto"/>
                    <w:right w:val="none" w:sz="0" w:space="0" w:color="auto"/>
                  </w:divBdr>
                  <w:divsChild>
                    <w:div w:id="278148807">
                      <w:marLeft w:val="0"/>
                      <w:marRight w:val="0"/>
                      <w:marTop w:val="0"/>
                      <w:marBottom w:val="0"/>
                      <w:divBdr>
                        <w:top w:val="none" w:sz="0" w:space="0" w:color="auto"/>
                        <w:left w:val="none" w:sz="0" w:space="0" w:color="auto"/>
                        <w:bottom w:val="none" w:sz="0" w:space="0" w:color="auto"/>
                        <w:right w:val="none" w:sz="0" w:space="0" w:color="auto"/>
                      </w:divBdr>
                      <w:divsChild>
                        <w:div w:id="1781099825">
                          <w:marLeft w:val="0"/>
                          <w:marRight w:val="0"/>
                          <w:marTop w:val="0"/>
                          <w:marBottom w:val="0"/>
                          <w:divBdr>
                            <w:top w:val="none" w:sz="0" w:space="0" w:color="auto"/>
                            <w:left w:val="none" w:sz="0" w:space="0" w:color="auto"/>
                            <w:bottom w:val="none" w:sz="0" w:space="0" w:color="auto"/>
                            <w:right w:val="none" w:sz="0" w:space="0" w:color="auto"/>
                          </w:divBdr>
                          <w:divsChild>
                            <w:div w:id="935481946">
                              <w:marLeft w:val="0"/>
                              <w:marRight w:val="0"/>
                              <w:marTop w:val="0"/>
                              <w:marBottom w:val="0"/>
                              <w:divBdr>
                                <w:top w:val="none" w:sz="0" w:space="0" w:color="auto"/>
                                <w:left w:val="none" w:sz="0" w:space="0" w:color="auto"/>
                                <w:bottom w:val="none" w:sz="0" w:space="0" w:color="auto"/>
                                <w:right w:val="none" w:sz="0" w:space="0" w:color="auto"/>
                              </w:divBdr>
                              <w:divsChild>
                                <w:div w:id="885139582">
                                  <w:marLeft w:val="0"/>
                                  <w:marRight w:val="0"/>
                                  <w:marTop w:val="0"/>
                                  <w:marBottom w:val="0"/>
                                  <w:divBdr>
                                    <w:top w:val="none" w:sz="0" w:space="0" w:color="auto"/>
                                    <w:left w:val="none" w:sz="0" w:space="0" w:color="auto"/>
                                    <w:bottom w:val="none" w:sz="0" w:space="0" w:color="auto"/>
                                    <w:right w:val="none" w:sz="0" w:space="0" w:color="auto"/>
                                  </w:divBdr>
                                </w:div>
                                <w:div w:id="411051369">
                                  <w:marLeft w:val="0"/>
                                  <w:marRight w:val="0"/>
                                  <w:marTop w:val="0"/>
                                  <w:marBottom w:val="0"/>
                                  <w:divBdr>
                                    <w:top w:val="none" w:sz="0" w:space="0" w:color="auto"/>
                                    <w:left w:val="none" w:sz="0" w:space="0" w:color="auto"/>
                                    <w:bottom w:val="none" w:sz="0" w:space="0" w:color="auto"/>
                                    <w:right w:val="none" w:sz="0" w:space="0" w:color="auto"/>
                                  </w:divBdr>
                                  <w:divsChild>
                                    <w:div w:id="1958175465">
                                      <w:marLeft w:val="0"/>
                                      <w:marRight w:val="0"/>
                                      <w:marTop w:val="0"/>
                                      <w:marBottom w:val="0"/>
                                      <w:divBdr>
                                        <w:top w:val="none" w:sz="0" w:space="0" w:color="auto"/>
                                        <w:left w:val="none" w:sz="0" w:space="0" w:color="auto"/>
                                        <w:bottom w:val="none" w:sz="0" w:space="0" w:color="auto"/>
                                        <w:right w:val="none" w:sz="0" w:space="0" w:color="auto"/>
                                      </w:divBdr>
                                      <w:divsChild>
                                        <w:div w:id="1576625015">
                                          <w:marLeft w:val="0"/>
                                          <w:marRight w:val="0"/>
                                          <w:marTop w:val="0"/>
                                          <w:marBottom w:val="0"/>
                                          <w:divBdr>
                                            <w:top w:val="none" w:sz="0" w:space="0" w:color="auto"/>
                                            <w:left w:val="none" w:sz="0" w:space="0" w:color="auto"/>
                                            <w:bottom w:val="none" w:sz="0" w:space="0" w:color="auto"/>
                                            <w:right w:val="none" w:sz="0" w:space="0" w:color="auto"/>
                                          </w:divBdr>
                                          <w:divsChild>
                                            <w:div w:id="18439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5268">
                                      <w:marLeft w:val="0"/>
                                      <w:marRight w:val="0"/>
                                      <w:marTop w:val="0"/>
                                      <w:marBottom w:val="0"/>
                                      <w:divBdr>
                                        <w:top w:val="none" w:sz="0" w:space="0" w:color="auto"/>
                                        <w:left w:val="none" w:sz="0" w:space="0" w:color="auto"/>
                                        <w:bottom w:val="none" w:sz="0" w:space="0" w:color="auto"/>
                                        <w:right w:val="none" w:sz="0" w:space="0" w:color="auto"/>
                                      </w:divBdr>
                                      <w:divsChild>
                                        <w:div w:id="841965867">
                                          <w:marLeft w:val="0"/>
                                          <w:marRight w:val="0"/>
                                          <w:marTop w:val="0"/>
                                          <w:marBottom w:val="0"/>
                                          <w:divBdr>
                                            <w:top w:val="none" w:sz="0" w:space="0" w:color="auto"/>
                                            <w:left w:val="none" w:sz="0" w:space="0" w:color="auto"/>
                                            <w:bottom w:val="none" w:sz="0" w:space="0" w:color="auto"/>
                                            <w:right w:val="none" w:sz="0" w:space="0" w:color="auto"/>
                                          </w:divBdr>
                                          <w:divsChild>
                                            <w:div w:id="619841514">
                                              <w:marLeft w:val="0"/>
                                              <w:marRight w:val="0"/>
                                              <w:marTop w:val="0"/>
                                              <w:marBottom w:val="0"/>
                                              <w:divBdr>
                                                <w:top w:val="none" w:sz="0" w:space="0" w:color="auto"/>
                                                <w:left w:val="none" w:sz="0" w:space="0" w:color="auto"/>
                                                <w:bottom w:val="none" w:sz="0" w:space="0" w:color="auto"/>
                                                <w:right w:val="none" w:sz="0" w:space="0" w:color="auto"/>
                                              </w:divBdr>
                                              <w:divsChild>
                                                <w:div w:id="351080340">
                                                  <w:marLeft w:val="0"/>
                                                  <w:marRight w:val="0"/>
                                                  <w:marTop w:val="0"/>
                                                  <w:marBottom w:val="0"/>
                                                  <w:divBdr>
                                                    <w:top w:val="none" w:sz="0" w:space="0" w:color="auto"/>
                                                    <w:left w:val="none" w:sz="0" w:space="0" w:color="auto"/>
                                                    <w:bottom w:val="none" w:sz="0" w:space="0" w:color="auto"/>
                                                    <w:right w:val="none" w:sz="0" w:space="0" w:color="auto"/>
                                                  </w:divBdr>
                                                  <w:divsChild>
                                                    <w:div w:id="1408840104">
                                                      <w:marLeft w:val="0"/>
                                                      <w:marRight w:val="0"/>
                                                      <w:marTop w:val="0"/>
                                                      <w:marBottom w:val="0"/>
                                                      <w:divBdr>
                                                        <w:top w:val="none" w:sz="0" w:space="0" w:color="auto"/>
                                                        <w:left w:val="none" w:sz="0" w:space="0" w:color="auto"/>
                                                        <w:bottom w:val="none" w:sz="0" w:space="0" w:color="auto"/>
                                                        <w:right w:val="none" w:sz="0" w:space="0" w:color="auto"/>
                                                      </w:divBdr>
                                                      <w:divsChild>
                                                        <w:div w:id="1981761997">
                                                          <w:marLeft w:val="0"/>
                                                          <w:marRight w:val="0"/>
                                                          <w:marTop w:val="0"/>
                                                          <w:marBottom w:val="0"/>
                                                          <w:divBdr>
                                                            <w:top w:val="none" w:sz="0" w:space="0" w:color="auto"/>
                                                            <w:left w:val="none" w:sz="0" w:space="0" w:color="auto"/>
                                                            <w:bottom w:val="none" w:sz="0" w:space="0" w:color="auto"/>
                                                            <w:right w:val="none" w:sz="0" w:space="0" w:color="auto"/>
                                                          </w:divBdr>
                                                          <w:divsChild>
                                                            <w:div w:id="76052128">
                                                              <w:marLeft w:val="0"/>
                                                              <w:marRight w:val="0"/>
                                                              <w:marTop w:val="0"/>
                                                              <w:marBottom w:val="0"/>
                                                              <w:divBdr>
                                                                <w:top w:val="none" w:sz="0" w:space="0" w:color="auto"/>
                                                                <w:left w:val="none" w:sz="0" w:space="0" w:color="auto"/>
                                                                <w:bottom w:val="none" w:sz="0" w:space="0" w:color="auto"/>
                                                                <w:right w:val="none" w:sz="0" w:space="0" w:color="auto"/>
                                                              </w:divBdr>
                                                              <w:divsChild>
                                                                <w:div w:id="950087020">
                                                                  <w:marLeft w:val="0"/>
                                                                  <w:marRight w:val="0"/>
                                                                  <w:marTop w:val="0"/>
                                                                  <w:marBottom w:val="0"/>
                                                                  <w:divBdr>
                                                                    <w:top w:val="none" w:sz="0" w:space="0" w:color="auto"/>
                                                                    <w:left w:val="none" w:sz="0" w:space="0" w:color="auto"/>
                                                                    <w:bottom w:val="none" w:sz="0" w:space="0" w:color="auto"/>
                                                                    <w:right w:val="none" w:sz="0" w:space="0" w:color="auto"/>
                                                                  </w:divBdr>
                                                                  <w:divsChild>
                                                                    <w:div w:id="650056787">
                                                                      <w:marLeft w:val="0"/>
                                                                      <w:marRight w:val="0"/>
                                                                      <w:marTop w:val="0"/>
                                                                      <w:marBottom w:val="0"/>
                                                                      <w:divBdr>
                                                                        <w:top w:val="none" w:sz="0" w:space="0" w:color="auto"/>
                                                                        <w:left w:val="none" w:sz="0" w:space="0" w:color="auto"/>
                                                                        <w:bottom w:val="none" w:sz="0" w:space="0" w:color="auto"/>
                                                                        <w:right w:val="none" w:sz="0" w:space="0" w:color="auto"/>
                                                                      </w:divBdr>
                                                                      <w:divsChild>
                                                                        <w:div w:id="1695881038">
                                                                          <w:marLeft w:val="0"/>
                                                                          <w:marRight w:val="0"/>
                                                                          <w:marTop w:val="0"/>
                                                                          <w:marBottom w:val="0"/>
                                                                          <w:divBdr>
                                                                            <w:top w:val="none" w:sz="0" w:space="0" w:color="auto"/>
                                                                            <w:left w:val="none" w:sz="0" w:space="0" w:color="auto"/>
                                                                            <w:bottom w:val="none" w:sz="0" w:space="0" w:color="auto"/>
                                                                            <w:right w:val="none" w:sz="0" w:space="0" w:color="auto"/>
                                                                          </w:divBdr>
                                                                          <w:divsChild>
                                                                            <w:div w:id="730153588">
                                                                              <w:marLeft w:val="0"/>
                                                                              <w:marRight w:val="0"/>
                                                                              <w:marTop w:val="0"/>
                                                                              <w:marBottom w:val="0"/>
                                                                              <w:divBdr>
                                                                                <w:top w:val="none" w:sz="0" w:space="0" w:color="auto"/>
                                                                                <w:left w:val="none" w:sz="0" w:space="0" w:color="auto"/>
                                                                                <w:bottom w:val="none" w:sz="0" w:space="0" w:color="auto"/>
                                                                                <w:right w:val="none" w:sz="0" w:space="0" w:color="auto"/>
                                                                              </w:divBdr>
                                                                              <w:divsChild>
                                                                                <w:div w:id="1985116876">
                                                                                  <w:marLeft w:val="0"/>
                                                                                  <w:marRight w:val="0"/>
                                                                                  <w:marTop w:val="0"/>
                                                                                  <w:marBottom w:val="0"/>
                                                                                  <w:divBdr>
                                                                                    <w:top w:val="none" w:sz="0" w:space="0" w:color="auto"/>
                                                                                    <w:left w:val="none" w:sz="0" w:space="0" w:color="auto"/>
                                                                                    <w:bottom w:val="none" w:sz="0" w:space="0" w:color="auto"/>
                                                                                    <w:right w:val="none" w:sz="0" w:space="0" w:color="auto"/>
                                                                                  </w:divBdr>
                                                                                  <w:divsChild>
                                                                                    <w:div w:id="758982390">
                                                                                      <w:marLeft w:val="0"/>
                                                                                      <w:marRight w:val="0"/>
                                                                                      <w:marTop w:val="0"/>
                                                                                      <w:marBottom w:val="0"/>
                                                                                      <w:divBdr>
                                                                                        <w:top w:val="none" w:sz="0" w:space="0" w:color="auto"/>
                                                                                        <w:left w:val="none" w:sz="0" w:space="0" w:color="auto"/>
                                                                                        <w:bottom w:val="none" w:sz="0" w:space="0" w:color="auto"/>
                                                                                        <w:right w:val="none" w:sz="0" w:space="0" w:color="auto"/>
                                                                                      </w:divBdr>
                                                                                      <w:divsChild>
                                                                                        <w:div w:id="1168132546">
                                                                                          <w:marLeft w:val="0"/>
                                                                                          <w:marRight w:val="0"/>
                                                                                          <w:marTop w:val="0"/>
                                                                                          <w:marBottom w:val="0"/>
                                                                                          <w:divBdr>
                                                                                            <w:top w:val="none" w:sz="0" w:space="0" w:color="auto"/>
                                                                                            <w:left w:val="none" w:sz="0" w:space="0" w:color="auto"/>
                                                                                            <w:bottom w:val="none" w:sz="0" w:space="0" w:color="auto"/>
                                                                                            <w:right w:val="none" w:sz="0" w:space="0" w:color="auto"/>
                                                                                          </w:divBdr>
                                                                                          <w:divsChild>
                                                                                            <w:div w:id="200967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02664">
                                                                                      <w:marLeft w:val="0"/>
                                                                                      <w:marRight w:val="0"/>
                                                                                      <w:marTop w:val="0"/>
                                                                                      <w:marBottom w:val="0"/>
                                                                                      <w:divBdr>
                                                                                        <w:top w:val="none" w:sz="0" w:space="0" w:color="auto"/>
                                                                                        <w:left w:val="none" w:sz="0" w:space="0" w:color="auto"/>
                                                                                        <w:bottom w:val="none" w:sz="0" w:space="0" w:color="auto"/>
                                                                                        <w:right w:val="none" w:sz="0" w:space="0" w:color="auto"/>
                                                                                      </w:divBdr>
                                                                                      <w:divsChild>
                                                                                        <w:div w:id="98632464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5874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503450">
                                                                  <w:marLeft w:val="0"/>
                                                                  <w:marRight w:val="0"/>
                                                                  <w:marTop w:val="0"/>
                                                                  <w:marBottom w:val="0"/>
                                                                  <w:divBdr>
                                                                    <w:top w:val="none" w:sz="0" w:space="0" w:color="auto"/>
                                                                    <w:left w:val="none" w:sz="0" w:space="0" w:color="auto"/>
                                                                    <w:bottom w:val="none" w:sz="0" w:space="0" w:color="auto"/>
                                                                    <w:right w:val="none" w:sz="0" w:space="0" w:color="auto"/>
                                                                  </w:divBdr>
                                                                  <w:divsChild>
                                                                    <w:div w:id="1417478883">
                                                                      <w:marLeft w:val="0"/>
                                                                      <w:marRight w:val="0"/>
                                                                      <w:marTop w:val="0"/>
                                                                      <w:marBottom w:val="0"/>
                                                                      <w:divBdr>
                                                                        <w:top w:val="none" w:sz="0" w:space="0" w:color="auto"/>
                                                                        <w:left w:val="none" w:sz="0" w:space="0" w:color="auto"/>
                                                                        <w:bottom w:val="none" w:sz="0" w:space="0" w:color="auto"/>
                                                                        <w:right w:val="none" w:sz="0" w:space="0" w:color="auto"/>
                                                                      </w:divBdr>
                                                                      <w:divsChild>
                                                                        <w:div w:id="756906161">
                                                                          <w:marLeft w:val="0"/>
                                                                          <w:marRight w:val="0"/>
                                                                          <w:marTop w:val="0"/>
                                                                          <w:marBottom w:val="0"/>
                                                                          <w:divBdr>
                                                                            <w:top w:val="none" w:sz="0" w:space="0" w:color="auto"/>
                                                                            <w:left w:val="none" w:sz="0" w:space="0" w:color="auto"/>
                                                                            <w:bottom w:val="none" w:sz="0" w:space="0" w:color="auto"/>
                                                                            <w:right w:val="none" w:sz="0" w:space="0" w:color="auto"/>
                                                                          </w:divBdr>
                                                                          <w:divsChild>
                                                                            <w:div w:id="2122525180">
                                                                              <w:marLeft w:val="0"/>
                                                                              <w:marRight w:val="0"/>
                                                                              <w:marTop w:val="0"/>
                                                                              <w:marBottom w:val="0"/>
                                                                              <w:divBdr>
                                                                                <w:top w:val="none" w:sz="0" w:space="0" w:color="auto"/>
                                                                                <w:left w:val="none" w:sz="0" w:space="0" w:color="auto"/>
                                                                                <w:bottom w:val="none" w:sz="0" w:space="0" w:color="auto"/>
                                                                                <w:right w:val="none" w:sz="0" w:space="0" w:color="auto"/>
                                                                              </w:divBdr>
                                                                              <w:divsChild>
                                                                                <w:div w:id="300379942">
                                                                                  <w:marLeft w:val="0"/>
                                                                                  <w:marRight w:val="0"/>
                                                                                  <w:marTop w:val="0"/>
                                                                                  <w:marBottom w:val="0"/>
                                                                                  <w:divBdr>
                                                                                    <w:top w:val="none" w:sz="0" w:space="0" w:color="auto"/>
                                                                                    <w:left w:val="none" w:sz="0" w:space="0" w:color="auto"/>
                                                                                    <w:bottom w:val="none" w:sz="0" w:space="0" w:color="auto"/>
                                                                                    <w:right w:val="none" w:sz="0" w:space="0" w:color="auto"/>
                                                                                  </w:divBdr>
                                                                                  <w:divsChild>
                                                                                    <w:div w:id="153033676">
                                                                                      <w:marLeft w:val="0"/>
                                                                                      <w:marRight w:val="0"/>
                                                                                      <w:marTop w:val="0"/>
                                                                                      <w:marBottom w:val="0"/>
                                                                                      <w:divBdr>
                                                                                        <w:top w:val="none" w:sz="0" w:space="0" w:color="auto"/>
                                                                                        <w:left w:val="none" w:sz="0" w:space="0" w:color="auto"/>
                                                                                        <w:bottom w:val="none" w:sz="0" w:space="0" w:color="auto"/>
                                                                                        <w:right w:val="none" w:sz="0" w:space="0" w:color="auto"/>
                                                                                      </w:divBdr>
                                                                                      <w:divsChild>
                                                                                        <w:div w:id="791705378">
                                                                                          <w:marLeft w:val="0"/>
                                                                                          <w:marRight w:val="0"/>
                                                                                          <w:marTop w:val="0"/>
                                                                                          <w:marBottom w:val="0"/>
                                                                                          <w:divBdr>
                                                                                            <w:top w:val="none" w:sz="0" w:space="0" w:color="auto"/>
                                                                                            <w:left w:val="none" w:sz="0" w:space="0" w:color="auto"/>
                                                                                            <w:bottom w:val="none" w:sz="0" w:space="0" w:color="auto"/>
                                                                                            <w:right w:val="none" w:sz="0" w:space="0" w:color="auto"/>
                                                                                          </w:divBdr>
                                                                                          <w:divsChild>
                                                                                            <w:div w:id="18736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05656">
                                                                                      <w:marLeft w:val="0"/>
                                                                                      <w:marRight w:val="0"/>
                                                                                      <w:marTop w:val="0"/>
                                                                                      <w:marBottom w:val="0"/>
                                                                                      <w:divBdr>
                                                                                        <w:top w:val="none" w:sz="0" w:space="0" w:color="auto"/>
                                                                                        <w:left w:val="none" w:sz="0" w:space="0" w:color="auto"/>
                                                                                        <w:bottom w:val="none" w:sz="0" w:space="0" w:color="auto"/>
                                                                                        <w:right w:val="none" w:sz="0" w:space="0" w:color="auto"/>
                                                                                      </w:divBdr>
                                                                                      <w:divsChild>
                                                                                        <w:div w:id="178928108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099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4678037">
          <w:marLeft w:val="0"/>
          <w:marRight w:val="0"/>
          <w:marTop w:val="0"/>
          <w:marBottom w:val="0"/>
          <w:divBdr>
            <w:top w:val="none" w:sz="0" w:space="0" w:color="auto"/>
            <w:left w:val="none" w:sz="0" w:space="0" w:color="auto"/>
            <w:bottom w:val="none" w:sz="0" w:space="0" w:color="auto"/>
            <w:right w:val="none" w:sz="0" w:space="0" w:color="auto"/>
          </w:divBdr>
          <w:divsChild>
            <w:div w:id="2008556096">
              <w:marLeft w:val="0"/>
              <w:marRight w:val="0"/>
              <w:marTop w:val="0"/>
              <w:marBottom w:val="0"/>
              <w:divBdr>
                <w:top w:val="none" w:sz="0" w:space="0" w:color="auto"/>
                <w:left w:val="none" w:sz="0" w:space="0" w:color="auto"/>
                <w:bottom w:val="none" w:sz="0" w:space="0" w:color="auto"/>
                <w:right w:val="none" w:sz="0" w:space="0" w:color="auto"/>
              </w:divBdr>
              <w:divsChild>
                <w:div w:id="138959338">
                  <w:marLeft w:val="0"/>
                  <w:marRight w:val="0"/>
                  <w:marTop w:val="0"/>
                  <w:marBottom w:val="0"/>
                  <w:divBdr>
                    <w:top w:val="none" w:sz="0" w:space="0" w:color="auto"/>
                    <w:left w:val="none" w:sz="0" w:space="0" w:color="auto"/>
                    <w:bottom w:val="none" w:sz="0" w:space="0" w:color="auto"/>
                    <w:right w:val="none" w:sz="0" w:space="0" w:color="auto"/>
                  </w:divBdr>
                  <w:divsChild>
                    <w:div w:id="1398086701">
                      <w:marLeft w:val="0"/>
                      <w:marRight w:val="0"/>
                      <w:marTop w:val="0"/>
                      <w:marBottom w:val="0"/>
                      <w:divBdr>
                        <w:top w:val="none" w:sz="0" w:space="0" w:color="auto"/>
                        <w:left w:val="none" w:sz="0" w:space="0" w:color="auto"/>
                        <w:bottom w:val="none" w:sz="0" w:space="0" w:color="auto"/>
                        <w:right w:val="none" w:sz="0" w:space="0" w:color="auto"/>
                      </w:divBdr>
                      <w:divsChild>
                        <w:div w:id="772945058">
                          <w:marLeft w:val="0"/>
                          <w:marRight w:val="0"/>
                          <w:marTop w:val="0"/>
                          <w:marBottom w:val="0"/>
                          <w:divBdr>
                            <w:top w:val="none" w:sz="0" w:space="0" w:color="auto"/>
                            <w:left w:val="none" w:sz="0" w:space="0" w:color="auto"/>
                            <w:bottom w:val="none" w:sz="0" w:space="0" w:color="auto"/>
                            <w:right w:val="none" w:sz="0" w:space="0" w:color="auto"/>
                          </w:divBdr>
                          <w:divsChild>
                            <w:div w:id="1837066268">
                              <w:marLeft w:val="0"/>
                              <w:marRight w:val="0"/>
                              <w:marTop w:val="0"/>
                              <w:marBottom w:val="0"/>
                              <w:divBdr>
                                <w:top w:val="none" w:sz="0" w:space="0" w:color="auto"/>
                                <w:left w:val="none" w:sz="0" w:space="0" w:color="auto"/>
                                <w:bottom w:val="none" w:sz="0" w:space="0" w:color="auto"/>
                                <w:right w:val="none" w:sz="0" w:space="0" w:color="auto"/>
                              </w:divBdr>
                              <w:divsChild>
                                <w:div w:id="717245468">
                                  <w:marLeft w:val="0"/>
                                  <w:marRight w:val="0"/>
                                  <w:marTop w:val="0"/>
                                  <w:marBottom w:val="0"/>
                                  <w:divBdr>
                                    <w:top w:val="none" w:sz="0" w:space="0" w:color="auto"/>
                                    <w:left w:val="none" w:sz="0" w:space="0" w:color="auto"/>
                                    <w:bottom w:val="none" w:sz="0" w:space="0" w:color="auto"/>
                                    <w:right w:val="none" w:sz="0" w:space="0" w:color="auto"/>
                                  </w:divBdr>
                                  <w:divsChild>
                                    <w:div w:id="1994865923">
                                      <w:marLeft w:val="0"/>
                                      <w:marRight w:val="0"/>
                                      <w:marTop w:val="0"/>
                                      <w:marBottom w:val="0"/>
                                      <w:divBdr>
                                        <w:top w:val="none" w:sz="0" w:space="0" w:color="auto"/>
                                        <w:left w:val="none" w:sz="0" w:space="0" w:color="auto"/>
                                        <w:bottom w:val="none" w:sz="0" w:space="0" w:color="auto"/>
                                        <w:right w:val="none" w:sz="0" w:space="0" w:color="auto"/>
                                      </w:divBdr>
                                      <w:divsChild>
                                        <w:div w:id="580599999">
                                          <w:marLeft w:val="0"/>
                                          <w:marRight w:val="0"/>
                                          <w:marTop w:val="0"/>
                                          <w:marBottom w:val="0"/>
                                          <w:divBdr>
                                            <w:top w:val="none" w:sz="0" w:space="0" w:color="auto"/>
                                            <w:left w:val="none" w:sz="0" w:space="0" w:color="auto"/>
                                            <w:bottom w:val="none" w:sz="0" w:space="0" w:color="auto"/>
                                            <w:right w:val="none" w:sz="0" w:space="0" w:color="auto"/>
                                          </w:divBdr>
                                          <w:divsChild>
                                            <w:div w:id="237906537">
                                              <w:marLeft w:val="0"/>
                                              <w:marRight w:val="0"/>
                                              <w:marTop w:val="0"/>
                                              <w:marBottom w:val="0"/>
                                              <w:divBdr>
                                                <w:top w:val="none" w:sz="0" w:space="0" w:color="auto"/>
                                                <w:left w:val="none" w:sz="0" w:space="0" w:color="auto"/>
                                                <w:bottom w:val="none" w:sz="0" w:space="0" w:color="auto"/>
                                                <w:right w:val="none" w:sz="0" w:space="0" w:color="auto"/>
                                              </w:divBdr>
                                              <w:divsChild>
                                                <w:div w:id="344745863">
                                                  <w:marLeft w:val="0"/>
                                                  <w:marRight w:val="0"/>
                                                  <w:marTop w:val="90"/>
                                                  <w:marBottom w:val="60"/>
                                                  <w:divBdr>
                                                    <w:top w:val="none" w:sz="0" w:space="0" w:color="auto"/>
                                                    <w:left w:val="none" w:sz="0" w:space="0" w:color="auto"/>
                                                    <w:bottom w:val="none" w:sz="0" w:space="0" w:color="auto"/>
                                                    <w:right w:val="none" w:sz="0" w:space="0" w:color="auto"/>
                                                  </w:divBdr>
                                                  <w:divsChild>
                                                    <w:div w:id="1020737791">
                                                      <w:marLeft w:val="0"/>
                                                      <w:marRight w:val="0"/>
                                                      <w:marTop w:val="0"/>
                                                      <w:marBottom w:val="0"/>
                                                      <w:divBdr>
                                                        <w:top w:val="none" w:sz="0" w:space="0" w:color="auto"/>
                                                        <w:left w:val="none" w:sz="0" w:space="0" w:color="auto"/>
                                                        <w:bottom w:val="none" w:sz="0" w:space="0" w:color="auto"/>
                                                        <w:right w:val="none" w:sz="0" w:space="0" w:color="auto"/>
                                                      </w:divBdr>
                                                      <w:divsChild>
                                                        <w:div w:id="614796817">
                                                          <w:marLeft w:val="0"/>
                                                          <w:marRight w:val="0"/>
                                                          <w:marTop w:val="0"/>
                                                          <w:marBottom w:val="0"/>
                                                          <w:divBdr>
                                                            <w:top w:val="none" w:sz="0" w:space="0" w:color="auto"/>
                                                            <w:left w:val="none" w:sz="0" w:space="0" w:color="auto"/>
                                                            <w:bottom w:val="none" w:sz="0" w:space="0" w:color="auto"/>
                                                            <w:right w:val="none" w:sz="0" w:space="0" w:color="auto"/>
                                                          </w:divBdr>
                                                          <w:divsChild>
                                                            <w:div w:id="717750930">
                                                              <w:marLeft w:val="0"/>
                                                              <w:marRight w:val="0"/>
                                                              <w:marTop w:val="0"/>
                                                              <w:marBottom w:val="0"/>
                                                              <w:divBdr>
                                                                <w:top w:val="none" w:sz="0" w:space="0" w:color="auto"/>
                                                                <w:left w:val="none" w:sz="0" w:space="0" w:color="auto"/>
                                                                <w:bottom w:val="none" w:sz="0" w:space="0" w:color="auto"/>
                                                                <w:right w:val="none" w:sz="0" w:space="0" w:color="auto"/>
                                                              </w:divBdr>
                                                              <w:divsChild>
                                                                <w:div w:id="1082986873">
                                                                  <w:marLeft w:val="0"/>
                                                                  <w:marRight w:val="0"/>
                                                                  <w:marTop w:val="0"/>
                                                                  <w:marBottom w:val="0"/>
                                                                  <w:divBdr>
                                                                    <w:top w:val="none" w:sz="0" w:space="0" w:color="auto"/>
                                                                    <w:left w:val="none" w:sz="0" w:space="0" w:color="auto"/>
                                                                    <w:bottom w:val="none" w:sz="0" w:space="0" w:color="auto"/>
                                                                    <w:right w:val="none" w:sz="0" w:space="0" w:color="auto"/>
                                                                  </w:divBdr>
                                                                  <w:divsChild>
                                                                    <w:div w:id="1051229204">
                                                                      <w:marLeft w:val="700"/>
                                                                      <w:marRight w:val="0"/>
                                                                      <w:marTop w:val="0"/>
                                                                      <w:marBottom w:val="0"/>
                                                                      <w:divBdr>
                                                                        <w:top w:val="none" w:sz="0" w:space="0" w:color="auto"/>
                                                                        <w:left w:val="none" w:sz="0" w:space="0" w:color="auto"/>
                                                                        <w:bottom w:val="none" w:sz="0" w:space="0" w:color="auto"/>
                                                                        <w:right w:val="none" w:sz="0" w:space="0" w:color="auto"/>
                                                                      </w:divBdr>
                                                                      <w:divsChild>
                                                                        <w:div w:id="2033529832">
                                                                          <w:marLeft w:val="0"/>
                                                                          <w:marRight w:val="195"/>
                                                                          <w:marTop w:val="0"/>
                                                                          <w:marBottom w:val="0"/>
                                                                          <w:divBdr>
                                                                            <w:top w:val="none" w:sz="0" w:space="0" w:color="auto"/>
                                                                            <w:left w:val="none" w:sz="0" w:space="0" w:color="auto"/>
                                                                            <w:bottom w:val="none" w:sz="0" w:space="0" w:color="auto"/>
                                                                            <w:right w:val="none" w:sz="0" w:space="0" w:color="auto"/>
                                                                          </w:divBdr>
                                                                          <w:divsChild>
                                                                            <w:div w:id="247810170">
                                                                              <w:marLeft w:val="0"/>
                                                                              <w:marRight w:val="0"/>
                                                                              <w:marTop w:val="0"/>
                                                                              <w:marBottom w:val="0"/>
                                                                              <w:divBdr>
                                                                                <w:top w:val="none" w:sz="0" w:space="0" w:color="auto"/>
                                                                                <w:left w:val="none" w:sz="0" w:space="0" w:color="auto"/>
                                                                                <w:bottom w:val="none" w:sz="0" w:space="0" w:color="auto"/>
                                                                                <w:right w:val="none" w:sz="0" w:space="0" w:color="auto"/>
                                                                              </w:divBdr>
                                                                            </w:div>
                                                                            <w:div w:id="1785926984">
                                                                              <w:marLeft w:val="0"/>
                                                                              <w:marRight w:val="0"/>
                                                                              <w:marTop w:val="0"/>
                                                                              <w:marBottom w:val="0"/>
                                                                              <w:divBdr>
                                                                                <w:top w:val="none" w:sz="0" w:space="0" w:color="auto"/>
                                                                                <w:left w:val="none" w:sz="0" w:space="0" w:color="auto"/>
                                                                                <w:bottom w:val="none" w:sz="0" w:space="0" w:color="auto"/>
                                                                                <w:right w:val="none" w:sz="0" w:space="0" w:color="auto"/>
                                                                              </w:divBdr>
                                                                            </w:div>
                                                                          </w:divsChild>
                                                                        </w:div>
                                                                        <w:div w:id="1926038289">
                                                                          <w:marLeft w:val="0"/>
                                                                          <w:marRight w:val="0"/>
                                                                          <w:marTop w:val="0"/>
                                                                          <w:marBottom w:val="0"/>
                                                                          <w:divBdr>
                                                                            <w:top w:val="none" w:sz="0" w:space="0" w:color="auto"/>
                                                                            <w:left w:val="none" w:sz="0" w:space="0" w:color="auto"/>
                                                                            <w:bottom w:val="none" w:sz="0" w:space="0" w:color="auto"/>
                                                                            <w:right w:val="none" w:sz="0" w:space="0" w:color="auto"/>
                                                                          </w:divBdr>
                                                                          <w:divsChild>
                                                                            <w:div w:id="12178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9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383140">
                                                  <w:marLeft w:val="0"/>
                                                  <w:marRight w:val="0"/>
                                                  <w:marTop w:val="0"/>
                                                  <w:marBottom w:val="0"/>
                                                  <w:divBdr>
                                                    <w:top w:val="none" w:sz="0" w:space="0" w:color="auto"/>
                                                    <w:left w:val="none" w:sz="0" w:space="0" w:color="auto"/>
                                                    <w:bottom w:val="none" w:sz="0" w:space="0" w:color="auto"/>
                                                    <w:right w:val="none" w:sz="0" w:space="0" w:color="auto"/>
                                                  </w:divBdr>
                                                  <w:divsChild>
                                                    <w:div w:id="831524655">
                                                      <w:marLeft w:val="0"/>
                                                      <w:marRight w:val="0"/>
                                                      <w:marTop w:val="0"/>
                                                      <w:marBottom w:val="0"/>
                                                      <w:divBdr>
                                                        <w:top w:val="none" w:sz="0" w:space="0" w:color="auto"/>
                                                        <w:left w:val="none" w:sz="0" w:space="0" w:color="auto"/>
                                                        <w:bottom w:val="none" w:sz="0" w:space="0" w:color="auto"/>
                                                        <w:right w:val="none" w:sz="0" w:space="0" w:color="auto"/>
                                                      </w:divBdr>
                                                      <w:divsChild>
                                                        <w:div w:id="1609922062">
                                                          <w:marLeft w:val="0"/>
                                                          <w:marRight w:val="0"/>
                                                          <w:marTop w:val="0"/>
                                                          <w:marBottom w:val="0"/>
                                                          <w:divBdr>
                                                            <w:top w:val="none" w:sz="0" w:space="0" w:color="auto"/>
                                                            <w:left w:val="none" w:sz="0" w:space="0" w:color="auto"/>
                                                            <w:bottom w:val="none" w:sz="0" w:space="0" w:color="auto"/>
                                                            <w:right w:val="none" w:sz="0" w:space="0" w:color="auto"/>
                                                          </w:divBdr>
                                                          <w:divsChild>
                                                            <w:div w:id="1067532158">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7951575">
          <w:marLeft w:val="0"/>
          <w:marRight w:val="0"/>
          <w:marTop w:val="0"/>
          <w:marBottom w:val="0"/>
          <w:divBdr>
            <w:top w:val="none" w:sz="0" w:space="0" w:color="auto"/>
            <w:left w:val="none" w:sz="0" w:space="0" w:color="auto"/>
            <w:bottom w:val="none" w:sz="0" w:space="0" w:color="auto"/>
            <w:right w:val="none" w:sz="0" w:space="0" w:color="auto"/>
          </w:divBdr>
          <w:divsChild>
            <w:div w:id="1215191008">
              <w:marLeft w:val="0"/>
              <w:marRight w:val="0"/>
              <w:marTop w:val="0"/>
              <w:marBottom w:val="0"/>
              <w:divBdr>
                <w:top w:val="none" w:sz="0" w:space="0" w:color="auto"/>
                <w:left w:val="none" w:sz="0" w:space="0" w:color="auto"/>
                <w:bottom w:val="none" w:sz="0" w:space="0" w:color="auto"/>
                <w:right w:val="none" w:sz="0" w:space="0" w:color="auto"/>
              </w:divBdr>
              <w:divsChild>
                <w:div w:id="391150809">
                  <w:marLeft w:val="0"/>
                  <w:marRight w:val="0"/>
                  <w:marTop w:val="0"/>
                  <w:marBottom w:val="0"/>
                  <w:divBdr>
                    <w:top w:val="none" w:sz="0" w:space="0" w:color="auto"/>
                    <w:left w:val="none" w:sz="0" w:space="0" w:color="auto"/>
                    <w:bottom w:val="none" w:sz="0" w:space="0" w:color="auto"/>
                    <w:right w:val="none" w:sz="0" w:space="0" w:color="auto"/>
                  </w:divBdr>
                  <w:divsChild>
                    <w:div w:id="275260526">
                      <w:marLeft w:val="0"/>
                      <w:marRight w:val="0"/>
                      <w:marTop w:val="0"/>
                      <w:marBottom w:val="0"/>
                      <w:divBdr>
                        <w:top w:val="none" w:sz="0" w:space="0" w:color="auto"/>
                        <w:left w:val="none" w:sz="0" w:space="0" w:color="auto"/>
                        <w:bottom w:val="none" w:sz="0" w:space="0" w:color="auto"/>
                        <w:right w:val="none" w:sz="0" w:space="0" w:color="auto"/>
                      </w:divBdr>
                      <w:divsChild>
                        <w:div w:id="1741250223">
                          <w:marLeft w:val="0"/>
                          <w:marRight w:val="0"/>
                          <w:marTop w:val="100"/>
                          <w:marBottom w:val="100"/>
                          <w:divBdr>
                            <w:top w:val="none" w:sz="0" w:space="0" w:color="auto"/>
                            <w:left w:val="none" w:sz="0" w:space="0" w:color="auto"/>
                            <w:bottom w:val="none" w:sz="0" w:space="0" w:color="auto"/>
                            <w:right w:val="none" w:sz="0" w:space="0" w:color="auto"/>
                          </w:divBdr>
                          <w:divsChild>
                            <w:div w:id="446704839">
                              <w:marLeft w:val="0"/>
                              <w:marRight w:val="0"/>
                              <w:marTop w:val="100"/>
                              <w:marBottom w:val="100"/>
                              <w:divBdr>
                                <w:top w:val="none" w:sz="0" w:space="0" w:color="auto"/>
                                <w:left w:val="none" w:sz="0" w:space="0" w:color="auto"/>
                                <w:bottom w:val="none" w:sz="0" w:space="0" w:color="auto"/>
                                <w:right w:val="none" w:sz="0" w:space="0" w:color="auto"/>
                              </w:divBdr>
                              <w:divsChild>
                                <w:div w:id="1746881295">
                                  <w:marLeft w:val="0"/>
                                  <w:marRight w:val="0"/>
                                  <w:marTop w:val="0"/>
                                  <w:marBottom w:val="0"/>
                                  <w:divBdr>
                                    <w:top w:val="none" w:sz="0" w:space="0" w:color="auto"/>
                                    <w:left w:val="none" w:sz="0" w:space="0" w:color="auto"/>
                                    <w:bottom w:val="none" w:sz="0" w:space="0" w:color="auto"/>
                                    <w:right w:val="none" w:sz="0" w:space="0" w:color="auto"/>
                                  </w:divBdr>
                                  <w:divsChild>
                                    <w:div w:id="2076735813">
                                      <w:marLeft w:val="0"/>
                                      <w:marRight w:val="0"/>
                                      <w:marTop w:val="0"/>
                                      <w:marBottom w:val="0"/>
                                      <w:divBdr>
                                        <w:top w:val="none" w:sz="0" w:space="0" w:color="auto"/>
                                        <w:left w:val="none" w:sz="0" w:space="0" w:color="auto"/>
                                        <w:bottom w:val="none" w:sz="0" w:space="0" w:color="auto"/>
                                        <w:right w:val="none" w:sz="0" w:space="0" w:color="auto"/>
                                      </w:divBdr>
                                      <w:divsChild>
                                        <w:div w:id="1211113868">
                                          <w:marLeft w:val="0"/>
                                          <w:marRight w:val="0"/>
                                          <w:marTop w:val="0"/>
                                          <w:marBottom w:val="0"/>
                                          <w:divBdr>
                                            <w:top w:val="none" w:sz="0" w:space="0" w:color="auto"/>
                                            <w:left w:val="none" w:sz="0" w:space="0" w:color="auto"/>
                                            <w:bottom w:val="none" w:sz="0" w:space="0" w:color="auto"/>
                                            <w:right w:val="none" w:sz="0" w:space="0" w:color="auto"/>
                                          </w:divBdr>
                                          <w:divsChild>
                                            <w:div w:id="278413799">
                                              <w:marLeft w:val="0"/>
                                              <w:marRight w:val="0"/>
                                              <w:marTop w:val="0"/>
                                              <w:marBottom w:val="0"/>
                                              <w:divBdr>
                                                <w:top w:val="none" w:sz="0" w:space="0" w:color="auto"/>
                                                <w:left w:val="none" w:sz="0" w:space="0" w:color="auto"/>
                                                <w:bottom w:val="none" w:sz="0" w:space="0" w:color="auto"/>
                                                <w:right w:val="none" w:sz="0" w:space="0" w:color="auto"/>
                                              </w:divBdr>
                                              <w:divsChild>
                                                <w:div w:id="89743120">
                                                  <w:marLeft w:val="0"/>
                                                  <w:marRight w:val="0"/>
                                                  <w:marTop w:val="0"/>
                                                  <w:marBottom w:val="0"/>
                                                  <w:divBdr>
                                                    <w:top w:val="none" w:sz="0" w:space="0" w:color="auto"/>
                                                    <w:left w:val="none" w:sz="0" w:space="0" w:color="auto"/>
                                                    <w:bottom w:val="none" w:sz="0" w:space="0" w:color="auto"/>
                                                    <w:right w:val="none" w:sz="0" w:space="0" w:color="auto"/>
                                                  </w:divBdr>
                                                  <w:divsChild>
                                                    <w:div w:id="1993672849">
                                                      <w:marLeft w:val="0"/>
                                                      <w:marRight w:val="0"/>
                                                      <w:marTop w:val="0"/>
                                                      <w:marBottom w:val="0"/>
                                                      <w:divBdr>
                                                        <w:top w:val="none" w:sz="0" w:space="0" w:color="auto"/>
                                                        <w:left w:val="none" w:sz="0" w:space="0" w:color="auto"/>
                                                        <w:bottom w:val="none" w:sz="0" w:space="0" w:color="auto"/>
                                                        <w:right w:val="none" w:sz="0" w:space="0" w:color="auto"/>
                                                      </w:divBdr>
                                                      <w:divsChild>
                                                        <w:div w:id="1641039530">
                                                          <w:marLeft w:val="0"/>
                                                          <w:marRight w:val="0"/>
                                                          <w:marTop w:val="0"/>
                                                          <w:marBottom w:val="0"/>
                                                          <w:divBdr>
                                                            <w:top w:val="none" w:sz="0" w:space="0" w:color="auto"/>
                                                            <w:left w:val="none" w:sz="0" w:space="0" w:color="auto"/>
                                                            <w:bottom w:val="none" w:sz="0" w:space="0" w:color="auto"/>
                                                            <w:right w:val="none" w:sz="0" w:space="0" w:color="auto"/>
                                                          </w:divBdr>
                                                          <w:divsChild>
                                                            <w:div w:id="1356692788">
                                                              <w:marLeft w:val="0"/>
                                                              <w:marRight w:val="0"/>
                                                              <w:marTop w:val="0"/>
                                                              <w:marBottom w:val="0"/>
                                                              <w:divBdr>
                                                                <w:top w:val="none" w:sz="0" w:space="0" w:color="auto"/>
                                                                <w:left w:val="none" w:sz="0" w:space="0" w:color="auto"/>
                                                                <w:bottom w:val="none" w:sz="0" w:space="0" w:color="auto"/>
                                                                <w:right w:val="none" w:sz="0" w:space="0" w:color="auto"/>
                                                              </w:divBdr>
                                                              <w:divsChild>
                                                                <w:div w:id="92363641">
                                                                  <w:marLeft w:val="0"/>
                                                                  <w:marRight w:val="0"/>
                                                                  <w:marTop w:val="0"/>
                                                                  <w:marBottom w:val="0"/>
                                                                  <w:divBdr>
                                                                    <w:top w:val="none" w:sz="0" w:space="0" w:color="auto"/>
                                                                    <w:left w:val="none" w:sz="0" w:space="0" w:color="auto"/>
                                                                    <w:bottom w:val="none" w:sz="0" w:space="0" w:color="auto"/>
                                                                    <w:right w:val="none" w:sz="0" w:space="0" w:color="auto"/>
                                                                  </w:divBdr>
                                                                  <w:divsChild>
                                                                    <w:div w:id="180318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269652">
                                                      <w:marLeft w:val="0"/>
                                                      <w:marRight w:val="0"/>
                                                      <w:marTop w:val="0"/>
                                                      <w:marBottom w:val="0"/>
                                                      <w:divBdr>
                                                        <w:top w:val="none" w:sz="0" w:space="0" w:color="auto"/>
                                                        <w:left w:val="none" w:sz="0" w:space="0" w:color="auto"/>
                                                        <w:bottom w:val="none" w:sz="0" w:space="0" w:color="auto"/>
                                                        <w:right w:val="none" w:sz="0" w:space="0" w:color="auto"/>
                                                      </w:divBdr>
                                                      <w:divsChild>
                                                        <w:div w:id="954098896">
                                                          <w:marLeft w:val="0"/>
                                                          <w:marRight w:val="0"/>
                                                          <w:marTop w:val="0"/>
                                                          <w:marBottom w:val="0"/>
                                                          <w:divBdr>
                                                            <w:top w:val="none" w:sz="0" w:space="0" w:color="auto"/>
                                                            <w:left w:val="none" w:sz="0" w:space="0" w:color="auto"/>
                                                            <w:bottom w:val="none" w:sz="0" w:space="0" w:color="auto"/>
                                                            <w:right w:val="none" w:sz="0" w:space="0" w:color="auto"/>
                                                          </w:divBdr>
                                                          <w:divsChild>
                                                            <w:div w:id="2041856613">
                                                              <w:marLeft w:val="0"/>
                                                              <w:marRight w:val="0"/>
                                                              <w:marTop w:val="0"/>
                                                              <w:marBottom w:val="0"/>
                                                              <w:divBdr>
                                                                <w:top w:val="none" w:sz="0" w:space="0" w:color="auto"/>
                                                                <w:left w:val="none" w:sz="0" w:space="0" w:color="auto"/>
                                                                <w:bottom w:val="none" w:sz="0" w:space="0" w:color="auto"/>
                                                                <w:right w:val="none" w:sz="0" w:space="0" w:color="auto"/>
                                                              </w:divBdr>
                                                              <w:divsChild>
                                                                <w:div w:id="731387906">
                                                                  <w:marLeft w:val="0"/>
                                                                  <w:marRight w:val="0"/>
                                                                  <w:marTop w:val="0"/>
                                                                  <w:marBottom w:val="0"/>
                                                                  <w:divBdr>
                                                                    <w:top w:val="none" w:sz="0" w:space="0" w:color="auto"/>
                                                                    <w:left w:val="none" w:sz="0" w:space="0" w:color="auto"/>
                                                                    <w:bottom w:val="none" w:sz="0" w:space="0" w:color="auto"/>
                                                                    <w:right w:val="none" w:sz="0" w:space="0" w:color="auto"/>
                                                                  </w:divBdr>
                                                                  <w:divsChild>
                                                                    <w:div w:id="1672291535">
                                                                      <w:marLeft w:val="0"/>
                                                                      <w:marRight w:val="0"/>
                                                                      <w:marTop w:val="0"/>
                                                                      <w:marBottom w:val="0"/>
                                                                      <w:divBdr>
                                                                        <w:top w:val="none" w:sz="0" w:space="0" w:color="auto"/>
                                                                        <w:left w:val="none" w:sz="0" w:space="0" w:color="auto"/>
                                                                        <w:bottom w:val="none" w:sz="0" w:space="0" w:color="auto"/>
                                                                        <w:right w:val="none" w:sz="0" w:space="0" w:color="auto"/>
                                                                      </w:divBdr>
                                                                      <w:divsChild>
                                                                        <w:div w:id="1606500142">
                                                                          <w:marLeft w:val="0"/>
                                                                          <w:marRight w:val="0"/>
                                                                          <w:marTop w:val="0"/>
                                                                          <w:marBottom w:val="0"/>
                                                                          <w:divBdr>
                                                                            <w:top w:val="none" w:sz="0" w:space="0" w:color="auto"/>
                                                                            <w:left w:val="none" w:sz="0" w:space="0" w:color="auto"/>
                                                                            <w:bottom w:val="none" w:sz="0" w:space="0" w:color="auto"/>
                                                                            <w:right w:val="none" w:sz="0" w:space="0" w:color="auto"/>
                                                                          </w:divBdr>
                                                                          <w:divsChild>
                                                                            <w:div w:id="1156145992">
                                                                              <w:marLeft w:val="0"/>
                                                                              <w:marRight w:val="0"/>
                                                                              <w:marTop w:val="0"/>
                                                                              <w:marBottom w:val="0"/>
                                                                              <w:divBdr>
                                                                                <w:top w:val="none" w:sz="0" w:space="0" w:color="auto"/>
                                                                                <w:left w:val="none" w:sz="0" w:space="0" w:color="auto"/>
                                                                                <w:bottom w:val="none" w:sz="0" w:space="0" w:color="auto"/>
                                                                                <w:right w:val="none" w:sz="0" w:space="0" w:color="auto"/>
                                                                              </w:divBdr>
                                                                              <w:divsChild>
                                                                                <w:div w:id="8802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49971">
                                                                  <w:marLeft w:val="0"/>
                                                                  <w:marRight w:val="0"/>
                                                                  <w:marTop w:val="0"/>
                                                                  <w:marBottom w:val="0"/>
                                                                  <w:divBdr>
                                                                    <w:top w:val="none" w:sz="0" w:space="0" w:color="auto"/>
                                                                    <w:left w:val="none" w:sz="0" w:space="0" w:color="auto"/>
                                                                    <w:bottom w:val="none" w:sz="0" w:space="0" w:color="auto"/>
                                                                    <w:right w:val="none" w:sz="0" w:space="0" w:color="auto"/>
                                                                  </w:divBdr>
                                                                  <w:divsChild>
                                                                    <w:div w:id="1865631193">
                                                                      <w:marLeft w:val="0"/>
                                                                      <w:marRight w:val="0"/>
                                                                      <w:marTop w:val="0"/>
                                                                      <w:marBottom w:val="0"/>
                                                                      <w:divBdr>
                                                                        <w:top w:val="none" w:sz="0" w:space="0" w:color="auto"/>
                                                                        <w:left w:val="none" w:sz="0" w:space="0" w:color="auto"/>
                                                                        <w:bottom w:val="none" w:sz="0" w:space="0" w:color="auto"/>
                                                                        <w:right w:val="none" w:sz="0" w:space="0" w:color="auto"/>
                                                                      </w:divBdr>
                                                                      <w:divsChild>
                                                                        <w:div w:id="7942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18145">
                                                                  <w:marLeft w:val="0"/>
                                                                  <w:marRight w:val="0"/>
                                                                  <w:marTop w:val="180"/>
                                                                  <w:marBottom w:val="0"/>
                                                                  <w:divBdr>
                                                                    <w:top w:val="none" w:sz="0" w:space="0" w:color="auto"/>
                                                                    <w:left w:val="none" w:sz="0" w:space="0" w:color="auto"/>
                                                                    <w:bottom w:val="none" w:sz="0" w:space="0" w:color="auto"/>
                                                                    <w:right w:val="none" w:sz="0" w:space="0" w:color="auto"/>
                                                                  </w:divBdr>
                                                                  <w:divsChild>
                                                                    <w:div w:id="1597981938">
                                                                      <w:marLeft w:val="0"/>
                                                                      <w:marRight w:val="0"/>
                                                                      <w:marTop w:val="0"/>
                                                                      <w:marBottom w:val="0"/>
                                                                      <w:divBdr>
                                                                        <w:top w:val="none" w:sz="0" w:space="0" w:color="auto"/>
                                                                        <w:left w:val="none" w:sz="0" w:space="0" w:color="auto"/>
                                                                        <w:bottom w:val="none" w:sz="0" w:space="0" w:color="auto"/>
                                                                        <w:right w:val="none" w:sz="0" w:space="0" w:color="auto"/>
                                                                      </w:divBdr>
                                                                      <w:divsChild>
                                                                        <w:div w:id="1102871326">
                                                                          <w:marLeft w:val="0"/>
                                                                          <w:marRight w:val="0"/>
                                                                          <w:marTop w:val="0"/>
                                                                          <w:marBottom w:val="0"/>
                                                                          <w:divBdr>
                                                                            <w:top w:val="none" w:sz="0" w:space="0" w:color="auto"/>
                                                                            <w:left w:val="none" w:sz="0" w:space="0" w:color="auto"/>
                                                                            <w:bottom w:val="none" w:sz="0" w:space="0" w:color="auto"/>
                                                                            <w:right w:val="none" w:sz="0" w:space="0" w:color="auto"/>
                                                                          </w:divBdr>
                                                                          <w:divsChild>
                                                                            <w:div w:id="1096555086">
                                                                              <w:marLeft w:val="0"/>
                                                                              <w:marRight w:val="75"/>
                                                                              <w:marTop w:val="0"/>
                                                                              <w:marBottom w:val="0"/>
                                                                              <w:divBdr>
                                                                                <w:top w:val="none" w:sz="0" w:space="0" w:color="auto"/>
                                                                                <w:left w:val="none" w:sz="0" w:space="0" w:color="auto"/>
                                                                                <w:bottom w:val="none" w:sz="0" w:space="0" w:color="auto"/>
                                                                                <w:right w:val="none" w:sz="0" w:space="0" w:color="auto"/>
                                                                              </w:divBdr>
                                                                            </w:div>
                                                                            <w:div w:id="10572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97720">
                                                                  <w:marLeft w:val="0"/>
                                                                  <w:marRight w:val="0"/>
                                                                  <w:marTop w:val="90"/>
                                                                  <w:marBottom w:val="0"/>
                                                                  <w:divBdr>
                                                                    <w:top w:val="none" w:sz="0" w:space="0" w:color="auto"/>
                                                                    <w:left w:val="none" w:sz="0" w:space="0" w:color="auto"/>
                                                                    <w:bottom w:val="none" w:sz="0" w:space="0" w:color="auto"/>
                                                                    <w:right w:val="none" w:sz="0" w:space="0" w:color="auto"/>
                                                                  </w:divBdr>
                                                                  <w:divsChild>
                                                                    <w:div w:id="1644038096">
                                                                      <w:marLeft w:val="0"/>
                                                                      <w:marRight w:val="0"/>
                                                                      <w:marTop w:val="0"/>
                                                                      <w:marBottom w:val="0"/>
                                                                      <w:divBdr>
                                                                        <w:top w:val="none" w:sz="0" w:space="0" w:color="auto"/>
                                                                        <w:left w:val="none" w:sz="0" w:space="0" w:color="auto"/>
                                                                        <w:bottom w:val="none" w:sz="0" w:space="0" w:color="auto"/>
                                                                        <w:right w:val="none" w:sz="0" w:space="0" w:color="auto"/>
                                                                      </w:divBdr>
                                                                      <w:divsChild>
                                                                        <w:div w:id="940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2030">
                                                                  <w:marLeft w:val="0"/>
                                                                  <w:marRight w:val="0"/>
                                                                  <w:marTop w:val="90"/>
                                                                  <w:marBottom w:val="0"/>
                                                                  <w:divBdr>
                                                                    <w:top w:val="none" w:sz="0" w:space="0" w:color="auto"/>
                                                                    <w:left w:val="none" w:sz="0" w:space="0" w:color="auto"/>
                                                                    <w:bottom w:val="none" w:sz="0" w:space="0" w:color="auto"/>
                                                                    <w:right w:val="none" w:sz="0" w:space="0" w:color="auto"/>
                                                                  </w:divBdr>
                                                                  <w:divsChild>
                                                                    <w:div w:id="1309822524">
                                                                      <w:marLeft w:val="0"/>
                                                                      <w:marRight w:val="0"/>
                                                                      <w:marTop w:val="0"/>
                                                                      <w:marBottom w:val="0"/>
                                                                      <w:divBdr>
                                                                        <w:top w:val="none" w:sz="0" w:space="0" w:color="auto"/>
                                                                        <w:left w:val="none" w:sz="0" w:space="0" w:color="auto"/>
                                                                        <w:bottom w:val="none" w:sz="0" w:space="0" w:color="auto"/>
                                                                        <w:right w:val="none" w:sz="0" w:space="0" w:color="auto"/>
                                                                      </w:divBdr>
                                                                      <w:divsChild>
                                                                        <w:div w:id="482433229">
                                                                          <w:marLeft w:val="0"/>
                                                                          <w:marRight w:val="0"/>
                                                                          <w:marTop w:val="0"/>
                                                                          <w:marBottom w:val="0"/>
                                                                          <w:divBdr>
                                                                            <w:top w:val="none" w:sz="0" w:space="0" w:color="auto"/>
                                                                            <w:left w:val="none" w:sz="0" w:space="0" w:color="auto"/>
                                                                            <w:bottom w:val="none" w:sz="0" w:space="0" w:color="auto"/>
                                                                            <w:right w:val="none" w:sz="0" w:space="0" w:color="auto"/>
                                                                          </w:divBdr>
                                                                        </w:div>
                                                                        <w:div w:id="376860250">
                                                                          <w:marLeft w:val="0"/>
                                                                          <w:marRight w:val="0"/>
                                                                          <w:marTop w:val="0"/>
                                                                          <w:marBottom w:val="0"/>
                                                                          <w:divBdr>
                                                                            <w:top w:val="none" w:sz="0" w:space="0" w:color="auto"/>
                                                                            <w:left w:val="none" w:sz="0" w:space="0" w:color="auto"/>
                                                                            <w:bottom w:val="none" w:sz="0" w:space="0" w:color="auto"/>
                                                                            <w:right w:val="none" w:sz="0" w:space="0" w:color="auto"/>
                                                                          </w:divBdr>
                                                                        </w:div>
                                                                        <w:div w:id="16768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7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0428658">
          <w:marLeft w:val="0"/>
          <w:marRight w:val="0"/>
          <w:marTop w:val="0"/>
          <w:marBottom w:val="0"/>
          <w:divBdr>
            <w:top w:val="none" w:sz="0" w:space="0" w:color="auto"/>
            <w:left w:val="none" w:sz="0" w:space="0" w:color="auto"/>
            <w:bottom w:val="none" w:sz="0" w:space="0" w:color="auto"/>
            <w:right w:val="none" w:sz="0" w:space="0" w:color="auto"/>
          </w:divBdr>
          <w:divsChild>
            <w:div w:id="264074995">
              <w:marLeft w:val="0"/>
              <w:marRight w:val="0"/>
              <w:marTop w:val="0"/>
              <w:marBottom w:val="0"/>
              <w:divBdr>
                <w:top w:val="none" w:sz="0" w:space="0" w:color="auto"/>
                <w:left w:val="none" w:sz="0" w:space="0" w:color="auto"/>
                <w:bottom w:val="none" w:sz="0" w:space="0" w:color="auto"/>
                <w:right w:val="none" w:sz="0" w:space="0" w:color="auto"/>
              </w:divBdr>
              <w:divsChild>
                <w:div w:id="1857503754">
                  <w:marLeft w:val="0"/>
                  <w:marRight w:val="0"/>
                  <w:marTop w:val="0"/>
                  <w:marBottom w:val="0"/>
                  <w:divBdr>
                    <w:top w:val="none" w:sz="0" w:space="0" w:color="auto"/>
                    <w:left w:val="none" w:sz="0" w:space="0" w:color="auto"/>
                    <w:bottom w:val="none" w:sz="0" w:space="0" w:color="auto"/>
                    <w:right w:val="none" w:sz="0" w:space="0" w:color="auto"/>
                  </w:divBdr>
                  <w:divsChild>
                    <w:div w:id="120878498">
                      <w:marLeft w:val="0"/>
                      <w:marRight w:val="0"/>
                      <w:marTop w:val="0"/>
                      <w:marBottom w:val="0"/>
                      <w:divBdr>
                        <w:top w:val="none" w:sz="0" w:space="0" w:color="auto"/>
                        <w:left w:val="none" w:sz="0" w:space="0" w:color="auto"/>
                        <w:bottom w:val="none" w:sz="0" w:space="0" w:color="auto"/>
                        <w:right w:val="none" w:sz="0" w:space="0" w:color="auto"/>
                      </w:divBdr>
                      <w:divsChild>
                        <w:div w:id="2143307928">
                          <w:marLeft w:val="0"/>
                          <w:marRight w:val="0"/>
                          <w:marTop w:val="100"/>
                          <w:marBottom w:val="100"/>
                          <w:divBdr>
                            <w:top w:val="none" w:sz="0" w:space="0" w:color="auto"/>
                            <w:left w:val="none" w:sz="0" w:space="0" w:color="auto"/>
                            <w:bottom w:val="none" w:sz="0" w:space="0" w:color="auto"/>
                            <w:right w:val="none" w:sz="0" w:space="0" w:color="auto"/>
                          </w:divBdr>
                          <w:divsChild>
                            <w:div w:id="544408983">
                              <w:marLeft w:val="0"/>
                              <w:marRight w:val="0"/>
                              <w:marTop w:val="100"/>
                              <w:marBottom w:val="100"/>
                              <w:divBdr>
                                <w:top w:val="none" w:sz="0" w:space="0" w:color="auto"/>
                                <w:left w:val="none" w:sz="0" w:space="0" w:color="auto"/>
                                <w:bottom w:val="none" w:sz="0" w:space="0" w:color="auto"/>
                                <w:right w:val="none" w:sz="0" w:space="0" w:color="auto"/>
                              </w:divBdr>
                              <w:divsChild>
                                <w:div w:id="255945072">
                                  <w:marLeft w:val="0"/>
                                  <w:marRight w:val="0"/>
                                  <w:marTop w:val="0"/>
                                  <w:marBottom w:val="0"/>
                                  <w:divBdr>
                                    <w:top w:val="none" w:sz="0" w:space="0" w:color="auto"/>
                                    <w:left w:val="none" w:sz="0" w:space="0" w:color="auto"/>
                                    <w:bottom w:val="none" w:sz="0" w:space="0" w:color="auto"/>
                                    <w:right w:val="none" w:sz="0" w:space="0" w:color="auto"/>
                                  </w:divBdr>
                                  <w:divsChild>
                                    <w:div w:id="2041319352">
                                      <w:marLeft w:val="0"/>
                                      <w:marRight w:val="0"/>
                                      <w:marTop w:val="0"/>
                                      <w:marBottom w:val="0"/>
                                      <w:divBdr>
                                        <w:top w:val="none" w:sz="0" w:space="0" w:color="auto"/>
                                        <w:left w:val="none" w:sz="0" w:space="0" w:color="auto"/>
                                        <w:bottom w:val="none" w:sz="0" w:space="0" w:color="auto"/>
                                        <w:right w:val="none" w:sz="0" w:space="0" w:color="auto"/>
                                      </w:divBdr>
                                      <w:divsChild>
                                        <w:div w:id="2030830402">
                                          <w:marLeft w:val="0"/>
                                          <w:marRight w:val="0"/>
                                          <w:marTop w:val="0"/>
                                          <w:marBottom w:val="0"/>
                                          <w:divBdr>
                                            <w:top w:val="none" w:sz="0" w:space="0" w:color="auto"/>
                                            <w:left w:val="none" w:sz="0" w:space="0" w:color="auto"/>
                                            <w:bottom w:val="none" w:sz="0" w:space="0" w:color="auto"/>
                                            <w:right w:val="none" w:sz="0" w:space="0" w:color="auto"/>
                                          </w:divBdr>
                                          <w:divsChild>
                                            <w:div w:id="213466329">
                                              <w:marLeft w:val="0"/>
                                              <w:marRight w:val="0"/>
                                              <w:marTop w:val="0"/>
                                              <w:marBottom w:val="0"/>
                                              <w:divBdr>
                                                <w:top w:val="none" w:sz="0" w:space="0" w:color="auto"/>
                                                <w:left w:val="none" w:sz="0" w:space="0" w:color="auto"/>
                                                <w:bottom w:val="none" w:sz="0" w:space="0" w:color="auto"/>
                                                <w:right w:val="none" w:sz="0" w:space="0" w:color="auto"/>
                                              </w:divBdr>
                                              <w:divsChild>
                                                <w:div w:id="2109615905">
                                                  <w:marLeft w:val="0"/>
                                                  <w:marRight w:val="0"/>
                                                  <w:marTop w:val="0"/>
                                                  <w:marBottom w:val="0"/>
                                                  <w:divBdr>
                                                    <w:top w:val="none" w:sz="0" w:space="0" w:color="auto"/>
                                                    <w:left w:val="none" w:sz="0" w:space="0" w:color="auto"/>
                                                    <w:bottom w:val="none" w:sz="0" w:space="0" w:color="auto"/>
                                                    <w:right w:val="none" w:sz="0" w:space="0" w:color="auto"/>
                                                  </w:divBdr>
                                                  <w:divsChild>
                                                    <w:div w:id="2001543113">
                                                      <w:marLeft w:val="0"/>
                                                      <w:marRight w:val="0"/>
                                                      <w:marTop w:val="0"/>
                                                      <w:marBottom w:val="0"/>
                                                      <w:divBdr>
                                                        <w:top w:val="none" w:sz="0" w:space="0" w:color="auto"/>
                                                        <w:left w:val="none" w:sz="0" w:space="0" w:color="auto"/>
                                                        <w:bottom w:val="none" w:sz="0" w:space="0" w:color="auto"/>
                                                        <w:right w:val="none" w:sz="0" w:space="0" w:color="auto"/>
                                                      </w:divBdr>
                                                      <w:divsChild>
                                                        <w:div w:id="1031567798">
                                                          <w:marLeft w:val="0"/>
                                                          <w:marRight w:val="0"/>
                                                          <w:marTop w:val="0"/>
                                                          <w:marBottom w:val="0"/>
                                                          <w:divBdr>
                                                            <w:top w:val="none" w:sz="0" w:space="0" w:color="auto"/>
                                                            <w:left w:val="none" w:sz="0" w:space="0" w:color="auto"/>
                                                            <w:bottom w:val="none" w:sz="0" w:space="0" w:color="auto"/>
                                                            <w:right w:val="none" w:sz="0" w:space="0" w:color="auto"/>
                                                          </w:divBdr>
                                                          <w:divsChild>
                                                            <w:div w:id="1283919197">
                                                              <w:marLeft w:val="0"/>
                                                              <w:marRight w:val="0"/>
                                                              <w:marTop w:val="0"/>
                                                              <w:marBottom w:val="0"/>
                                                              <w:divBdr>
                                                                <w:top w:val="none" w:sz="0" w:space="0" w:color="auto"/>
                                                                <w:left w:val="none" w:sz="0" w:space="0" w:color="auto"/>
                                                                <w:bottom w:val="none" w:sz="0" w:space="0" w:color="auto"/>
                                                                <w:right w:val="none" w:sz="0" w:space="0" w:color="auto"/>
                                                              </w:divBdr>
                                                              <w:divsChild>
                                                                <w:div w:id="2027172099">
                                                                  <w:marLeft w:val="0"/>
                                                                  <w:marRight w:val="0"/>
                                                                  <w:marTop w:val="0"/>
                                                                  <w:marBottom w:val="0"/>
                                                                  <w:divBdr>
                                                                    <w:top w:val="none" w:sz="0" w:space="0" w:color="auto"/>
                                                                    <w:left w:val="none" w:sz="0" w:space="0" w:color="auto"/>
                                                                    <w:bottom w:val="none" w:sz="0" w:space="0" w:color="auto"/>
                                                                    <w:right w:val="none" w:sz="0" w:space="0" w:color="auto"/>
                                                                  </w:divBdr>
                                                                  <w:divsChild>
                                                                    <w:div w:id="59051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224267">
                                                      <w:marLeft w:val="0"/>
                                                      <w:marRight w:val="0"/>
                                                      <w:marTop w:val="0"/>
                                                      <w:marBottom w:val="0"/>
                                                      <w:divBdr>
                                                        <w:top w:val="none" w:sz="0" w:space="0" w:color="auto"/>
                                                        <w:left w:val="none" w:sz="0" w:space="0" w:color="auto"/>
                                                        <w:bottom w:val="none" w:sz="0" w:space="0" w:color="auto"/>
                                                        <w:right w:val="none" w:sz="0" w:space="0" w:color="auto"/>
                                                      </w:divBdr>
                                                      <w:divsChild>
                                                        <w:div w:id="1528710905">
                                                          <w:marLeft w:val="0"/>
                                                          <w:marRight w:val="0"/>
                                                          <w:marTop w:val="0"/>
                                                          <w:marBottom w:val="0"/>
                                                          <w:divBdr>
                                                            <w:top w:val="none" w:sz="0" w:space="0" w:color="auto"/>
                                                            <w:left w:val="none" w:sz="0" w:space="0" w:color="auto"/>
                                                            <w:bottom w:val="none" w:sz="0" w:space="0" w:color="auto"/>
                                                            <w:right w:val="none" w:sz="0" w:space="0" w:color="auto"/>
                                                          </w:divBdr>
                                                          <w:divsChild>
                                                            <w:div w:id="1299798481">
                                                              <w:marLeft w:val="0"/>
                                                              <w:marRight w:val="0"/>
                                                              <w:marTop w:val="0"/>
                                                              <w:marBottom w:val="0"/>
                                                              <w:divBdr>
                                                                <w:top w:val="none" w:sz="0" w:space="0" w:color="auto"/>
                                                                <w:left w:val="none" w:sz="0" w:space="0" w:color="auto"/>
                                                                <w:bottom w:val="none" w:sz="0" w:space="0" w:color="auto"/>
                                                                <w:right w:val="none" w:sz="0" w:space="0" w:color="auto"/>
                                                              </w:divBdr>
                                                              <w:divsChild>
                                                                <w:div w:id="141779636">
                                                                  <w:marLeft w:val="0"/>
                                                                  <w:marRight w:val="0"/>
                                                                  <w:marTop w:val="0"/>
                                                                  <w:marBottom w:val="0"/>
                                                                  <w:divBdr>
                                                                    <w:top w:val="none" w:sz="0" w:space="0" w:color="auto"/>
                                                                    <w:left w:val="none" w:sz="0" w:space="0" w:color="auto"/>
                                                                    <w:bottom w:val="none" w:sz="0" w:space="0" w:color="auto"/>
                                                                    <w:right w:val="none" w:sz="0" w:space="0" w:color="auto"/>
                                                                  </w:divBdr>
                                                                  <w:divsChild>
                                                                    <w:div w:id="1403138495">
                                                                      <w:marLeft w:val="0"/>
                                                                      <w:marRight w:val="0"/>
                                                                      <w:marTop w:val="0"/>
                                                                      <w:marBottom w:val="0"/>
                                                                      <w:divBdr>
                                                                        <w:top w:val="none" w:sz="0" w:space="0" w:color="auto"/>
                                                                        <w:left w:val="none" w:sz="0" w:space="0" w:color="auto"/>
                                                                        <w:bottom w:val="none" w:sz="0" w:space="0" w:color="auto"/>
                                                                        <w:right w:val="none" w:sz="0" w:space="0" w:color="auto"/>
                                                                      </w:divBdr>
                                                                      <w:divsChild>
                                                                        <w:div w:id="1690722146">
                                                                          <w:marLeft w:val="0"/>
                                                                          <w:marRight w:val="0"/>
                                                                          <w:marTop w:val="0"/>
                                                                          <w:marBottom w:val="0"/>
                                                                          <w:divBdr>
                                                                            <w:top w:val="none" w:sz="0" w:space="0" w:color="auto"/>
                                                                            <w:left w:val="none" w:sz="0" w:space="0" w:color="auto"/>
                                                                            <w:bottom w:val="none" w:sz="0" w:space="0" w:color="auto"/>
                                                                            <w:right w:val="none" w:sz="0" w:space="0" w:color="auto"/>
                                                                          </w:divBdr>
                                                                          <w:divsChild>
                                                                            <w:div w:id="300424533">
                                                                              <w:marLeft w:val="0"/>
                                                                              <w:marRight w:val="0"/>
                                                                              <w:marTop w:val="0"/>
                                                                              <w:marBottom w:val="0"/>
                                                                              <w:divBdr>
                                                                                <w:top w:val="none" w:sz="0" w:space="0" w:color="auto"/>
                                                                                <w:left w:val="none" w:sz="0" w:space="0" w:color="auto"/>
                                                                                <w:bottom w:val="none" w:sz="0" w:space="0" w:color="auto"/>
                                                                                <w:right w:val="none" w:sz="0" w:space="0" w:color="auto"/>
                                                                              </w:divBdr>
                                                                              <w:divsChild>
                                                                                <w:div w:id="6383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90695">
                                                                  <w:marLeft w:val="0"/>
                                                                  <w:marRight w:val="0"/>
                                                                  <w:marTop w:val="0"/>
                                                                  <w:marBottom w:val="0"/>
                                                                  <w:divBdr>
                                                                    <w:top w:val="none" w:sz="0" w:space="0" w:color="auto"/>
                                                                    <w:left w:val="none" w:sz="0" w:space="0" w:color="auto"/>
                                                                    <w:bottom w:val="none" w:sz="0" w:space="0" w:color="auto"/>
                                                                    <w:right w:val="none" w:sz="0" w:space="0" w:color="auto"/>
                                                                  </w:divBdr>
                                                                  <w:divsChild>
                                                                    <w:div w:id="386733094">
                                                                      <w:marLeft w:val="0"/>
                                                                      <w:marRight w:val="0"/>
                                                                      <w:marTop w:val="0"/>
                                                                      <w:marBottom w:val="0"/>
                                                                      <w:divBdr>
                                                                        <w:top w:val="none" w:sz="0" w:space="0" w:color="auto"/>
                                                                        <w:left w:val="none" w:sz="0" w:space="0" w:color="auto"/>
                                                                        <w:bottom w:val="none" w:sz="0" w:space="0" w:color="auto"/>
                                                                        <w:right w:val="none" w:sz="0" w:space="0" w:color="auto"/>
                                                                      </w:divBdr>
                                                                      <w:divsChild>
                                                                        <w:div w:id="563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09061">
                                                                  <w:marLeft w:val="0"/>
                                                                  <w:marRight w:val="0"/>
                                                                  <w:marTop w:val="180"/>
                                                                  <w:marBottom w:val="0"/>
                                                                  <w:divBdr>
                                                                    <w:top w:val="none" w:sz="0" w:space="0" w:color="auto"/>
                                                                    <w:left w:val="none" w:sz="0" w:space="0" w:color="auto"/>
                                                                    <w:bottom w:val="none" w:sz="0" w:space="0" w:color="auto"/>
                                                                    <w:right w:val="none" w:sz="0" w:space="0" w:color="auto"/>
                                                                  </w:divBdr>
                                                                  <w:divsChild>
                                                                    <w:div w:id="1015302526">
                                                                      <w:marLeft w:val="0"/>
                                                                      <w:marRight w:val="0"/>
                                                                      <w:marTop w:val="0"/>
                                                                      <w:marBottom w:val="0"/>
                                                                      <w:divBdr>
                                                                        <w:top w:val="none" w:sz="0" w:space="0" w:color="auto"/>
                                                                        <w:left w:val="none" w:sz="0" w:space="0" w:color="auto"/>
                                                                        <w:bottom w:val="none" w:sz="0" w:space="0" w:color="auto"/>
                                                                        <w:right w:val="none" w:sz="0" w:space="0" w:color="auto"/>
                                                                      </w:divBdr>
                                                                      <w:divsChild>
                                                                        <w:div w:id="689449952">
                                                                          <w:marLeft w:val="0"/>
                                                                          <w:marRight w:val="0"/>
                                                                          <w:marTop w:val="0"/>
                                                                          <w:marBottom w:val="0"/>
                                                                          <w:divBdr>
                                                                            <w:top w:val="none" w:sz="0" w:space="0" w:color="auto"/>
                                                                            <w:left w:val="none" w:sz="0" w:space="0" w:color="auto"/>
                                                                            <w:bottom w:val="none" w:sz="0" w:space="0" w:color="auto"/>
                                                                            <w:right w:val="none" w:sz="0" w:space="0" w:color="auto"/>
                                                                          </w:divBdr>
                                                                          <w:divsChild>
                                                                            <w:div w:id="431516447">
                                                                              <w:marLeft w:val="0"/>
                                                                              <w:marRight w:val="0"/>
                                                                              <w:marTop w:val="0"/>
                                                                              <w:marBottom w:val="0"/>
                                                                              <w:divBdr>
                                                                                <w:top w:val="none" w:sz="0" w:space="0" w:color="auto"/>
                                                                                <w:left w:val="none" w:sz="0" w:space="0" w:color="auto"/>
                                                                                <w:bottom w:val="none" w:sz="0" w:space="0" w:color="auto"/>
                                                                                <w:right w:val="none" w:sz="0" w:space="0" w:color="auto"/>
                                                                              </w:divBdr>
                                                                              <w:divsChild>
                                                                                <w:div w:id="120771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912319">
                                                                  <w:marLeft w:val="0"/>
                                                                  <w:marRight w:val="0"/>
                                                                  <w:marTop w:val="90"/>
                                                                  <w:marBottom w:val="0"/>
                                                                  <w:divBdr>
                                                                    <w:top w:val="none" w:sz="0" w:space="0" w:color="auto"/>
                                                                    <w:left w:val="none" w:sz="0" w:space="0" w:color="auto"/>
                                                                    <w:bottom w:val="none" w:sz="0" w:space="0" w:color="auto"/>
                                                                    <w:right w:val="none" w:sz="0" w:space="0" w:color="auto"/>
                                                                  </w:divBdr>
                                                                  <w:divsChild>
                                                                    <w:div w:id="1993487636">
                                                                      <w:marLeft w:val="0"/>
                                                                      <w:marRight w:val="0"/>
                                                                      <w:marTop w:val="0"/>
                                                                      <w:marBottom w:val="0"/>
                                                                      <w:divBdr>
                                                                        <w:top w:val="none" w:sz="0" w:space="0" w:color="auto"/>
                                                                        <w:left w:val="none" w:sz="0" w:space="0" w:color="auto"/>
                                                                        <w:bottom w:val="none" w:sz="0" w:space="0" w:color="auto"/>
                                                                        <w:right w:val="none" w:sz="0" w:space="0" w:color="auto"/>
                                                                      </w:divBdr>
                                                                      <w:divsChild>
                                                                        <w:div w:id="161882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26472">
                                                                  <w:marLeft w:val="0"/>
                                                                  <w:marRight w:val="0"/>
                                                                  <w:marTop w:val="90"/>
                                                                  <w:marBottom w:val="0"/>
                                                                  <w:divBdr>
                                                                    <w:top w:val="none" w:sz="0" w:space="0" w:color="auto"/>
                                                                    <w:left w:val="none" w:sz="0" w:space="0" w:color="auto"/>
                                                                    <w:bottom w:val="none" w:sz="0" w:space="0" w:color="auto"/>
                                                                    <w:right w:val="none" w:sz="0" w:space="0" w:color="auto"/>
                                                                  </w:divBdr>
                                                                  <w:divsChild>
                                                                    <w:div w:id="667749458">
                                                                      <w:marLeft w:val="0"/>
                                                                      <w:marRight w:val="0"/>
                                                                      <w:marTop w:val="0"/>
                                                                      <w:marBottom w:val="0"/>
                                                                      <w:divBdr>
                                                                        <w:top w:val="none" w:sz="0" w:space="0" w:color="auto"/>
                                                                        <w:left w:val="none" w:sz="0" w:space="0" w:color="auto"/>
                                                                        <w:bottom w:val="none" w:sz="0" w:space="0" w:color="auto"/>
                                                                        <w:right w:val="none" w:sz="0" w:space="0" w:color="auto"/>
                                                                      </w:divBdr>
                                                                      <w:divsChild>
                                                                        <w:div w:id="1755467648">
                                                                          <w:marLeft w:val="0"/>
                                                                          <w:marRight w:val="0"/>
                                                                          <w:marTop w:val="0"/>
                                                                          <w:marBottom w:val="0"/>
                                                                          <w:divBdr>
                                                                            <w:top w:val="none" w:sz="0" w:space="0" w:color="auto"/>
                                                                            <w:left w:val="none" w:sz="0" w:space="0" w:color="auto"/>
                                                                            <w:bottom w:val="none" w:sz="0" w:space="0" w:color="auto"/>
                                                                            <w:right w:val="none" w:sz="0" w:space="0" w:color="auto"/>
                                                                          </w:divBdr>
                                                                        </w:div>
                                                                        <w:div w:id="1718318132">
                                                                          <w:marLeft w:val="0"/>
                                                                          <w:marRight w:val="0"/>
                                                                          <w:marTop w:val="0"/>
                                                                          <w:marBottom w:val="0"/>
                                                                          <w:divBdr>
                                                                            <w:top w:val="none" w:sz="0" w:space="0" w:color="auto"/>
                                                                            <w:left w:val="none" w:sz="0" w:space="0" w:color="auto"/>
                                                                            <w:bottom w:val="none" w:sz="0" w:space="0" w:color="auto"/>
                                                                            <w:right w:val="none" w:sz="0" w:space="0" w:color="auto"/>
                                                                          </w:divBdr>
                                                                        </w:div>
                                                                        <w:div w:id="1210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907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4714769">
          <w:marLeft w:val="0"/>
          <w:marRight w:val="0"/>
          <w:marTop w:val="0"/>
          <w:marBottom w:val="0"/>
          <w:divBdr>
            <w:top w:val="none" w:sz="0" w:space="0" w:color="auto"/>
            <w:left w:val="none" w:sz="0" w:space="0" w:color="auto"/>
            <w:bottom w:val="none" w:sz="0" w:space="0" w:color="auto"/>
            <w:right w:val="none" w:sz="0" w:space="0" w:color="auto"/>
          </w:divBdr>
          <w:divsChild>
            <w:div w:id="1401555">
              <w:marLeft w:val="0"/>
              <w:marRight w:val="0"/>
              <w:marTop w:val="0"/>
              <w:marBottom w:val="0"/>
              <w:divBdr>
                <w:top w:val="none" w:sz="0" w:space="0" w:color="auto"/>
                <w:left w:val="none" w:sz="0" w:space="0" w:color="auto"/>
                <w:bottom w:val="none" w:sz="0" w:space="0" w:color="auto"/>
                <w:right w:val="none" w:sz="0" w:space="0" w:color="auto"/>
              </w:divBdr>
              <w:divsChild>
                <w:div w:id="965694817">
                  <w:marLeft w:val="0"/>
                  <w:marRight w:val="0"/>
                  <w:marTop w:val="0"/>
                  <w:marBottom w:val="0"/>
                  <w:divBdr>
                    <w:top w:val="none" w:sz="0" w:space="0" w:color="auto"/>
                    <w:left w:val="none" w:sz="0" w:space="0" w:color="auto"/>
                    <w:bottom w:val="none" w:sz="0" w:space="0" w:color="auto"/>
                    <w:right w:val="none" w:sz="0" w:space="0" w:color="auto"/>
                  </w:divBdr>
                  <w:divsChild>
                    <w:div w:id="1890798295">
                      <w:marLeft w:val="0"/>
                      <w:marRight w:val="0"/>
                      <w:marTop w:val="0"/>
                      <w:marBottom w:val="0"/>
                      <w:divBdr>
                        <w:top w:val="none" w:sz="0" w:space="0" w:color="auto"/>
                        <w:left w:val="none" w:sz="0" w:space="0" w:color="auto"/>
                        <w:bottom w:val="none" w:sz="0" w:space="0" w:color="auto"/>
                        <w:right w:val="none" w:sz="0" w:space="0" w:color="auto"/>
                      </w:divBdr>
                      <w:divsChild>
                        <w:div w:id="1398936804">
                          <w:marLeft w:val="0"/>
                          <w:marRight w:val="0"/>
                          <w:marTop w:val="100"/>
                          <w:marBottom w:val="100"/>
                          <w:divBdr>
                            <w:top w:val="none" w:sz="0" w:space="0" w:color="auto"/>
                            <w:left w:val="none" w:sz="0" w:space="0" w:color="auto"/>
                            <w:bottom w:val="none" w:sz="0" w:space="0" w:color="auto"/>
                            <w:right w:val="none" w:sz="0" w:space="0" w:color="auto"/>
                          </w:divBdr>
                          <w:divsChild>
                            <w:div w:id="1737241596">
                              <w:marLeft w:val="0"/>
                              <w:marRight w:val="0"/>
                              <w:marTop w:val="100"/>
                              <w:marBottom w:val="100"/>
                              <w:divBdr>
                                <w:top w:val="none" w:sz="0" w:space="0" w:color="auto"/>
                                <w:left w:val="none" w:sz="0" w:space="0" w:color="auto"/>
                                <w:bottom w:val="none" w:sz="0" w:space="0" w:color="auto"/>
                                <w:right w:val="none" w:sz="0" w:space="0" w:color="auto"/>
                              </w:divBdr>
                              <w:divsChild>
                                <w:div w:id="606277232">
                                  <w:marLeft w:val="0"/>
                                  <w:marRight w:val="0"/>
                                  <w:marTop w:val="0"/>
                                  <w:marBottom w:val="0"/>
                                  <w:divBdr>
                                    <w:top w:val="none" w:sz="0" w:space="0" w:color="auto"/>
                                    <w:left w:val="none" w:sz="0" w:space="0" w:color="auto"/>
                                    <w:bottom w:val="none" w:sz="0" w:space="0" w:color="auto"/>
                                    <w:right w:val="none" w:sz="0" w:space="0" w:color="auto"/>
                                  </w:divBdr>
                                  <w:divsChild>
                                    <w:div w:id="1862473617">
                                      <w:marLeft w:val="0"/>
                                      <w:marRight w:val="0"/>
                                      <w:marTop w:val="0"/>
                                      <w:marBottom w:val="0"/>
                                      <w:divBdr>
                                        <w:top w:val="none" w:sz="0" w:space="0" w:color="auto"/>
                                        <w:left w:val="none" w:sz="0" w:space="0" w:color="auto"/>
                                        <w:bottom w:val="none" w:sz="0" w:space="0" w:color="auto"/>
                                        <w:right w:val="none" w:sz="0" w:space="0" w:color="auto"/>
                                      </w:divBdr>
                                      <w:divsChild>
                                        <w:div w:id="1708065368">
                                          <w:marLeft w:val="0"/>
                                          <w:marRight w:val="0"/>
                                          <w:marTop w:val="0"/>
                                          <w:marBottom w:val="0"/>
                                          <w:divBdr>
                                            <w:top w:val="none" w:sz="0" w:space="0" w:color="auto"/>
                                            <w:left w:val="none" w:sz="0" w:space="0" w:color="auto"/>
                                            <w:bottom w:val="none" w:sz="0" w:space="0" w:color="auto"/>
                                            <w:right w:val="none" w:sz="0" w:space="0" w:color="auto"/>
                                          </w:divBdr>
                                          <w:divsChild>
                                            <w:div w:id="1323848889">
                                              <w:marLeft w:val="0"/>
                                              <w:marRight w:val="0"/>
                                              <w:marTop w:val="0"/>
                                              <w:marBottom w:val="0"/>
                                              <w:divBdr>
                                                <w:top w:val="none" w:sz="0" w:space="0" w:color="auto"/>
                                                <w:left w:val="none" w:sz="0" w:space="0" w:color="auto"/>
                                                <w:bottom w:val="none" w:sz="0" w:space="0" w:color="auto"/>
                                                <w:right w:val="none" w:sz="0" w:space="0" w:color="auto"/>
                                              </w:divBdr>
                                              <w:divsChild>
                                                <w:div w:id="2003044882">
                                                  <w:marLeft w:val="0"/>
                                                  <w:marRight w:val="0"/>
                                                  <w:marTop w:val="0"/>
                                                  <w:marBottom w:val="0"/>
                                                  <w:divBdr>
                                                    <w:top w:val="none" w:sz="0" w:space="0" w:color="auto"/>
                                                    <w:left w:val="none" w:sz="0" w:space="0" w:color="auto"/>
                                                    <w:bottom w:val="none" w:sz="0" w:space="0" w:color="auto"/>
                                                    <w:right w:val="none" w:sz="0" w:space="0" w:color="auto"/>
                                                  </w:divBdr>
                                                  <w:divsChild>
                                                    <w:div w:id="1658261302">
                                                      <w:marLeft w:val="0"/>
                                                      <w:marRight w:val="0"/>
                                                      <w:marTop w:val="0"/>
                                                      <w:marBottom w:val="0"/>
                                                      <w:divBdr>
                                                        <w:top w:val="none" w:sz="0" w:space="0" w:color="auto"/>
                                                        <w:left w:val="none" w:sz="0" w:space="0" w:color="auto"/>
                                                        <w:bottom w:val="none" w:sz="0" w:space="0" w:color="auto"/>
                                                        <w:right w:val="none" w:sz="0" w:space="0" w:color="auto"/>
                                                      </w:divBdr>
                                                      <w:divsChild>
                                                        <w:div w:id="660432235">
                                                          <w:marLeft w:val="0"/>
                                                          <w:marRight w:val="0"/>
                                                          <w:marTop w:val="0"/>
                                                          <w:marBottom w:val="0"/>
                                                          <w:divBdr>
                                                            <w:top w:val="none" w:sz="0" w:space="0" w:color="auto"/>
                                                            <w:left w:val="none" w:sz="0" w:space="0" w:color="auto"/>
                                                            <w:bottom w:val="none" w:sz="0" w:space="0" w:color="auto"/>
                                                            <w:right w:val="none" w:sz="0" w:space="0" w:color="auto"/>
                                                          </w:divBdr>
                                                          <w:divsChild>
                                                            <w:div w:id="1472556584">
                                                              <w:marLeft w:val="0"/>
                                                              <w:marRight w:val="0"/>
                                                              <w:marTop w:val="0"/>
                                                              <w:marBottom w:val="0"/>
                                                              <w:divBdr>
                                                                <w:top w:val="none" w:sz="0" w:space="0" w:color="auto"/>
                                                                <w:left w:val="none" w:sz="0" w:space="0" w:color="auto"/>
                                                                <w:bottom w:val="none" w:sz="0" w:space="0" w:color="auto"/>
                                                                <w:right w:val="none" w:sz="0" w:space="0" w:color="auto"/>
                                                              </w:divBdr>
                                                              <w:divsChild>
                                                                <w:div w:id="1861703408">
                                                                  <w:marLeft w:val="0"/>
                                                                  <w:marRight w:val="0"/>
                                                                  <w:marTop w:val="0"/>
                                                                  <w:marBottom w:val="0"/>
                                                                  <w:divBdr>
                                                                    <w:top w:val="none" w:sz="0" w:space="0" w:color="auto"/>
                                                                    <w:left w:val="none" w:sz="0" w:space="0" w:color="auto"/>
                                                                    <w:bottom w:val="none" w:sz="0" w:space="0" w:color="auto"/>
                                                                    <w:right w:val="none" w:sz="0" w:space="0" w:color="auto"/>
                                                                  </w:divBdr>
                                                                  <w:divsChild>
                                                                    <w:div w:id="7553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477866">
                                                      <w:marLeft w:val="0"/>
                                                      <w:marRight w:val="0"/>
                                                      <w:marTop w:val="0"/>
                                                      <w:marBottom w:val="0"/>
                                                      <w:divBdr>
                                                        <w:top w:val="none" w:sz="0" w:space="0" w:color="auto"/>
                                                        <w:left w:val="none" w:sz="0" w:space="0" w:color="auto"/>
                                                        <w:bottom w:val="none" w:sz="0" w:space="0" w:color="auto"/>
                                                        <w:right w:val="none" w:sz="0" w:space="0" w:color="auto"/>
                                                      </w:divBdr>
                                                      <w:divsChild>
                                                        <w:div w:id="991985457">
                                                          <w:marLeft w:val="0"/>
                                                          <w:marRight w:val="0"/>
                                                          <w:marTop w:val="0"/>
                                                          <w:marBottom w:val="0"/>
                                                          <w:divBdr>
                                                            <w:top w:val="none" w:sz="0" w:space="0" w:color="auto"/>
                                                            <w:left w:val="none" w:sz="0" w:space="0" w:color="auto"/>
                                                            <w:bottom w:val="none" w:sz="0" w:space="0" w:color="auto"/>
                                                            <w:right w:val="none" w:sz="0" w:space="0" w:color="auto"/>
                                                          </w:divBdr>
                                                          <w:divsChild>
                                                            <w:div w:id="981665177">
                                                              <w:marLeft w:val="0"/>
                                                              <w:marRight w:val="0"/>
                                                              <w:marTop w:val="0"/>
                                                              <w:marBottom w:val="0"/>
                                                              <w:divBdr>
                                                                <w:top w:val="none" w:sz="0" w:space="0" w:color="auto"/>
                                                                <w:left w:val="none" w:sz="0" w:space="0" w:color="auto"/>
                                                                <w:bottom w:val="none" w:sz="0" w:space="0" w:color="auto"/>
                                                                <w:right w:val="none" w:sz="0" w:space="0" w:color="auto"/>
                                                              </w:divBdr>
                                                              <w:divsChild>
                                                                <w:div w:id="305205005">
                                                                  <w:marLeft w:val="0"/>
                                                                  <w:marRight w:val="0"/>
                                                                  <w:marTop w:val="0"/>
                                                                  <w:marBottom w:val="0"/>
                                                                  <w:divBdr>
                                                                    <w:top w:val="none" w:sz="0" w:space="0" w:color="auto"/>
                                                                    <w:left w:val="none" w:sz="0" w:space="0" w:color="auto"/>
                                                                    <w:bottom w:val="none" w:sz="0" w:space="0" w:color="auto"/>
                                                                    <w:right w:val="none" w:sz="0" w:space="0" w:color="auto"/>
                                                                  </w:divBdr>
                                                                  <w:divsChild>
                                                                    <w:div w:id="835148029">
                                                                      <w:marLeft w:val="0"/>
                                                                      <w:marRight w:val="0"/>
                                                                      <w:marTop w:val="0"/>
                                                                      <w:marBottom w:val="0"/>
                                                                      <w:divBdr>
                                                                        <w:top w:val="none" w:sz="0" w:space="0" w:color="auto"/>
                                                                        <w:left w:val="none" w:sz="0" w:space="0" w:color="auto"/>
                                                                        <w:bottom w:val="none" w:sz="0" w:space="0" w:color="auto"/>
                                                                        <w:right w:val="none" w:sz="0" w:space="0" w:color="auto"/>
                                                                      </w:divBdr>
                                                                      <w:divsChild>
                                                                        <w:div w:id="1105809188">
                                                                          <w:marLeft w:val="0"/>
                                                                          <w:marRight w:val="0"/>
                                                                          <w:marTop w:val="0"/>
                                                                          <w:marBottom w:val="0"/>
                                                                          <w:divBdr>
                                                                            <w:top w:val="none" w:sz="0" w:space="0" w:color="auto"/>
                                                                            <w:left w:val="none" w:sz="0" w:space="0" w:color="auto"/>
                                                                            <w:bottom w:val="none" w:sz="0" w:space="0" w:color="auto"/>
                                                                            <w:right w:val="none" w:sz="0" w:space="0" w:color="auto"/>
                                                                          </w:divBdr>
                                                                          <w:divsChild>
                                                                            <w:div w:id="1244560001">
                                                                              <w:marLeft w:val="0"/>
                                                                              <w:marRight w:val="0"/>
                                                                              <w:marTop w:val="0"/>
                                                                              <w:marBottom w:val="0"/>
                                                                              <w:divBdr>
                                                                                <w:top w:val="none" w:sz="0" w:space="0" w:color="auto"/>
                                                                                <w:left w:val="none" w:sz="0" w:space="0" w:color="auto"/>
                                                                                <w:bottom w:val="none" w:sz="0" w:space="0" w:color="auto"/>
                                                                                <w:right w:val="none" w:sz="0" w:space="0" w:color="auto"/>
                                                                              </w:divBdr>
                                                                              <w:divsChild>
                                                                                <w:div w:id="16898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415814">
                                                                  <w:marLeft w:val="0"/>
                                                                  <w:marRight w:val="0"/>
                                                                  <w:marTop w:val="0"/>
                                                                  <w:marBottom w:val="0"/>
                                                                  <w:divBdr>
                                                                    <w:top w:val="none" w:sz="0" w:space="0" w:color="auto"/>
                                                                    <w:left w:val="none" w:sz="0" w:space="0" w:color="auto"/>
                                                                    <w:bottom w:val="none" w:sz="0" w:space="0" w:color="auto"/>
                                                                    <w:right w:val="none" w:sz="0" w:space="0" w:color="auto"/>
                                                                  </w:divBdr>
                                                                  <w:divsChild>
                                                                    <w:div w:id="231307433">
                                                                      <w:marLeft w:val="0"/>
                                                                      <w:marRight w:val="0"/>
                                                                      <w:marTop w:val="0"/>
                                                                      <w:marBottom w:val="0"/>
                                                                      <w:divBdr>
                                                                        <w:top w:val="none" w:sz="0" w:space="0" w:color="auto"/>
                                                                        <w:left w:val="none" w:sz="0" w:space="0" w:color="auto"/>
                                                                        <w:bottom w:val="none" w:sz="0" w:space="0" w:color="auto"/>
                                                                        <w:right w:val="none" w:sz="0" w:space="0" w:color="auto"/>
                                                                      </w:divBdr>
                                                                      <w:divsChild>
                                                                        <w:div w:id="30482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9195">
                                                                  <w:marLeft w:val="0"/>
                                                                  <w:marRight w:val="0"/>
                                                                  <w:marTop w:val="180"/>
                                                                  <w:marBottom w:val="0"/>
                                                                  <w:divBdr>
                                                                    <w:top w:val="none" w:sz="0" w:space="0" w:color="auto"/>
                                                                    <w:left w:val="none" w:sz="0" w:space="0" w:color="auto"/>
                                                                    <w:bottom w:val="none" w:sz="0" w:space="0" w:color="auto"/>
                                                                    <w:right w:val="none" w:sz="0" w:space="0" w:color="auto"/>
                                                                  </w:divBdr>
                                                                  <w:divsChild>
                                                                    <w:div w:id="1357543813">
                                                                      <w:marLeft w:val="0"/>
                                                                      <w:marRight w:val="0"/>
                                                                      <w:marTop w:val="0"/>
                                                                      <w:marBottom w:val="0"/>
                                                                      <w:divBdr>
                                                                        <w:top w:val="none" w:sz="0" w:space="0" w:color="auto"/>
                                                                        <w:left w:val="none" w:sz="0" w:space="0" w:color="auto"/>
                                                                        <w:bottom w:val="none" w:sz="0" w:space="0" w:color="auto"/>
                                                                        <w:right w:val="none" w:sz="0" w:space="0" w:color="auto"/>
                                                                      </w:divBdr>
                                                                      <w:divsChild>
                                                                        <w:div w:id="465439166">
                                                                          <w:marLeft w:val="0"/>
                                                                          <w:marRight w:val="0"/>
                                                                          <w:marTop w:val="0"/>
                                                                          <w:marBottom w:val="0"/>
                                                                          <w:divBdr>
                                                                            <w:top w:val="none" w:sz="0" w:space="0" w:color="auto"/>
                                                                            <w:left w:val="none" w:sz="0" w:space="0" w:color="auto"/>
                                                                            <w:bottom w:val="none" w:sz="0" w:space="0" w:color="auto"/>
                                                                            <w:right w:val="none" w:sz="0" w:space="0" w:color="auto"/>
                                                                          </w:divBdr>
                                                                          <w:divsChild>
                                                                            <w:div w:id="284122713">
                                                                              <w:marLeft w:val="0"/>
                                                                              <w:marRight w:val="0"/>
                                                                              <w:marTop w:val="0"/>
                                                                              <w:marBottom w:val="0"/>
                                                                              <w:divBdr>
                                                                                <w:top w:val="none" w:sz="0" w:space="0" w:color="auto"/>
                                                                                <w:left w:val="none" w:sz="0" w:space="0" w:color="auto"/>
                                                                                <w:bottom w:val="none" w:sz="0" w:space="0" w:color="auto"/>
                                                                                <w:right w:val="none" w:sz="0" w:space="0" w:color="auto"/>
                                                                              </w:divBdr>
                                                                              <w:divsChild>
                                                                                <w:div w:id="14277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69798">
                                                                  <w:marLeft w:val="0"/>
                                                                  <w:marRight w:val="0"/>
                                                                  <w:marTop w:val="90"/>
                                                                  <w:marBottom w:val="0"/>
                                                                  <w:divBdr>
                                                                    <w:top w:val="none" w:sz="0" w:space="0" w:color="auto"/>
                                                                    <w:left w:val="none" w:sz="0" w:space="0" w:color="auto"/>
                                                                    <w:bottom w:val="none" w:sz="0" w:space="0" w:color="auto"/>
                                                                    <w:right w:val="none" w:sz="0" w:space="0" w:color="auto"/>
                                                                  </w:divBdr>
                                                                  <w:divsChild>
                                                                    <w:div w:id="564875602">
                                                                      <w:marLeft w:val="0"/>
                                                                      <w:marRight w:val="0"/>
                                                                      <w:marTop w:val="0"/>
                                                                      <w:marBottom w:val="0"/>
                                                                      <w:divBdr>
                                                                        <w:top w:val="none" w:sz="0" w:space="0" w:color="auto"/>
                                                                        <w:left w:val="none" w:sz="0" w:space="0" w:color="auto"/>
                                                                        <w:bottom w:val="none" w:sz="0" w:space="0" w:color="auto"/>
                                                                        <w:right w:val="none" w:sz="0" w:space="0" w:color="auto"/>
                                                                      </w:divBdr>
                                                                      <w:divsChild>
                                                                        <w:div w:id="148072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9536">
                                                                  <w:marLeft w:val="0"/>
                                                                  <w:marRight w:val="0"/>
                                                                  <w:marTop w:val="90"/>
                                                                  <w:marBottom w:val="0"/>
                                                                  <w:divBdr>
                                                                    <w:top w:val="none" w:sz="0" w:space="0" w:color="auto"/>
                                                                    <w:left w:val="none" w:sz="0" w:space="0" w:color="auto"/>
                                                                    <w:bottom w:val="none" w:sz="0" w:space="0" w:color="auto"/>
                                                                    <w:right w:val="none" w:sz="0" w:space="0" w:color="auto"/>
                                                                  </w:divBdr>
                                                                  <w:divsChild>
                                                                    <w:div w:id="435256031">
                                                                      <w:marLeft w:val="0"/>
                                                                      <w:marRight w:val="0"/>
                                                                      <w:marTop w:val="0"/>
                                                                      <w:marBottom w:val="0"/>
                                                                      <w:divBdr>
                                                                        <w:top w:val="none" w:sz="0" w:space="0" w:color="auto"/>
                                                                        <w:left w:val="none" w:sz="0" w:space="0" w:color="auto"/>
                                                                        <w:bottom w:val="none" w:sz="0" w:space="0" w:color="auto"/>
                                                                        <w:right w:val="none" w:sz="0" w:space="0" w:color="auto"/>
                                                                      </w:divBdr>
                                                                      <w:divsChild>
                                                                        <w:div w:id="930965699">
                                                                          <w:marLeft w:val="0"/>
                                                                          <w:marRight w:val="0"/>
                                                                          <w:marTop w:val="0"/>
                                                                          <w:marBottom w:val="0"/>
                                                                          <w:divBdr>
                                                                            <w:top w:val="none" w:sz="0" w:space="0" w:color="auto"/>
                                                                            <w:left w:val="none" w:sz="0" w:space="0" w:color="auto"/>
                                                                            <w:bottom w:val="none" w:sz="0" w:space="0" w:color="auto"/>
                                                                            <w:right w:val="none" w:sz="0" w:space="0" w:color="auto"/>
                                                                          </w:divBdr>
                                                                        </w:div>
                                                                        <w:div w:id="1537622428">
                                                                          <w:marLeft w:val="0"/>
                                                                          <w:marRight w:val="0"/>
                                                                          <w:marTop w:val="0"/>
                                                                          <w:marBottom w:val="0"/>
                                                                          <w:divBdr>
                                                                            <w:top w:val="none" w:sz="0" w:space="0" w:color="auto"/>
                                                                            <w:left w:val="none" w:sz="0" w:space="0" w:color="auto"/>
                                                                            <w:bottom w:val="none" w:sz="0" w:space="0" w:color="auto"/>
                                                                            <w:right w:val="none" w:sz="0" w:space="0" w:color="auto"/>
                                                                          </w:divBdr>
                                                                        </w:div>
                                                                        <w:div w:id="7425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355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7441968">
          <w:marLeft w:val="0"/>
          <w:marRight w:val="0"/>
          <w:marTop w:val="0"/>
          <w:marBottom w:val="0"/>
          <w:divBdr>
            <w:top w:val="none" w:sz="0" w:space="0" w:color="auto"/>
            <w:left w:val="none" w:sz="0" w:space="0" w:color="auto"/>
            <w:bottom w:val="none" w:sz="0" w:space="0" w:color="auto"/>
            <w:right w:val="none" w:sz="0" w:space="0" w:color="auto"/>
          </w:divBdr>
          <w:divsChild>
            <w:div w:id="803693811">
              <w:marLeft w:val="0"/>
              <w:marRight w:val="0"/>
              <w:marTop w:val="0"/>
              <w:marBottom w:val="0"/>
              <w:divBdr>
                <w:top w:val="none" w:sz="0" w:space="0" w:color="auto"/>
                <w:left w:val="none" w:sz="0" w:space="0" w:color="auto"/>
                <w:bottom w:val="none" w:sz="0" w:space="0" w:color="auto"/>
                <w:right w:val="none" w:sz="0" w:space="0" w:color="auto"/>
              </w:divBdr>
              <w:divsChild>
                <w:div w:id="960454220">
                  <w:marLeft w:val="0"/>
                  <w:marRight w:val="0"/>
                  <w:marTop w:val="0"/>
                  <w:marBottom w:val="0"/>
                  <w:divBdr>
                    <w:top w:val="none" w:sz="0" w:space="0" w:color="auto"/>
                    <w:left w:val="none" w:sz="0" w:space="0" w:color="auto"/>
                    <w:bottom w:val="none" w:sz="0" w:space="0" w:color="auto"/>
                    <w:right w:val="none" w:sz="0" w:space="0" w:color="auto"/>
                  </w:divBdr>
                  <w:divsChild>
                    <w:div w:id="1706834005">
                      <w:marLeft w:val="0"/>
                      <w:marRight w:val="0"/>
                      <w:marTop w:val="0"/>
                      <w:marBottom w:val="0"/>
                      <w:divBdr>
                        <w:top w:val="none" w:sz="0" w:space="0" w:color="auto"/>
                        <w:left w:val="none" w:sz="0" w:space="0" w:color="auto"/>
                        <w:bottom w:val="none" w:sz="0" w:space="0" w:color="auto"/>
                        <w:right w:val="none" w:sz="0" w:space="0" w:color="auto"/>
                      </w:divBdr>
                      <w:divsChild>
                        <w:div w:id="1338576786">
                          <w:marLeft w:val="0"/>
                          <w:marRight w:val="0"/>
                          <w:marTop w:val="0"/>
                          <w:marBottom w:val="0"/>
                          <w:divBdr>
                            <w:top w:val="none" w:sz="0" w:space="0" w:color="auto"/>
                            <w:left w:val="none" w:sz="0" w:space="0" w:color="auto"/>
                            <w:bottom w:val="none" w:sz="0" w:space="0" w:color="auto"/>
                            <w:right w:val="none" w:sz="0" w:space="0" w:color="auto"/>
                          </w:divBdr>
                          <w:divsChild>
                            <w:div w:id="599071648">
                              <w:marLeft w:val="0"/>
                              <w:marRight w:val="0"/>
                              <w:marTop w:val="0"/>
                              <w:marBottom w:val="0"/>
                              <w:divBdr>
                                <w:top w:val="none" w:sz="0" w:space="0" w:color="auto"/>
                                <w:left w:val="none" w:sz="0" w:space="0" w:color="auto"/>
                                <w:bottom w:val="none" w:sz="0" w:space="0" w:color="auto"/>
                                <w:right w:val="none" w:sz="0" w:space="0" w:color="auto"/>
                              </w:divBdr>
                              <w:divsChild>
                                <w:div w:id="1008143852">
                                  <w:marLeft w:val="0"/>
                                  <w:marRight w:val="0"/>
                                  <w:marTop w:val="0"/>
                                  <w:marBottom w:val="0"/>
                                  <w:divBdr>
                                    <w:top w:val="none" w:sz="0" w:space="0" w:color="auto"/>
                                    <w:left w:val="none" w:sz="0" w:space="0" w:color="auto"/>
                                    <w:bottom w:val="none" w:sz="0" w:space="0" w:color="auto"/>
                                    <w:right w:val="none" w:sz="0" w:space="0" w:color="auto"/>
                                  </w:divBdr>
                                  <w:divsChild>
                                    <w:div w:id="2024159431">
                                      <w:marLeft w:val="0"/>
                                      <w:marRight w:val="0"/>
                                      <w:marTop w:val="0"/>
                                      <w:marBottom w:val="0"/>
                                      <w:divBdr>
                                        <w:top w:val="none" w:sz="0" w:space="0" w:color="auto"/>
                                        <w:left w:val="none" w:sz="0" w:space="0" w:color="auto"/>
                                        <w:bottom w:val="none" w:sz="0" w:space="0" w:color="auto"/>
                                        <w:right w:val="none" w:sz="0" w:space="0" w:color="auto"/>
                                      </w:divBdr>
                                      <w:divsChild>
                                        <w:div w:id="1091699965">
                                          <w:marLeft w:val="0"/>
                                          <w:marRight w:val="0"/>
                                          <w:marTop w:val="0"/>
                                          <w:marBottom w:val="0"/>
                                          <w:divBdr>
                                            <w:top w:val="none" w:sz="0" w:space="0" w:color="auto"/>
                                            <w:left w:val="none" w:sz="0" w:space="0" w:color="auto"/>
                                            <w:bottom w:val="none" w:sz="0" w:space="0" w:color="auto"/>
                                            <w:right w:val="none" w:sz="0" w:space="0" w:color="auto"/>
                                          </w:divBdr>
                                          <w:divsChild>
                                            <w:div w:id="1753627851">
                                              <w:marLeft w:val="0"/>
                                              <w:marRight w:val="0"/>
                                              <w:marTop w:val="0"/>
                                              <w:marBottom w:val="0"/>
                                              <w:divBdr>
                                                <w:top w:val="none" w:sz="0" w:space="0" w:color="auto"/>
                                                <w:left w:val="none" w:sz="0" w:space="0" w:color="auto"/>
                                                <w:bottom w:val="none" w:sz="0" w:space="0" w:color="auto"/>
                                                <w:right w:val="none" w:sz="0" w:space="0" w:color="auto"/>
                                              </w:divBdr>
                                              <w:divsChild>
                                                <w:div w:id="884751777">
                                                  <w:marLeft w:val="0"/>
                                                  <w:marRight w:val="0"/>
                                                  <w:marTop w:val="90"/>
                                                  <w:marBottom w:val="60"/>
                                                  <w:divBdr>
                                                    <w:top w:val="none" w:sz="0" w:space="0" w:color="auto"/>
                                                    <w:left w:val="none" w:sz="0" w:space="0" w:color="auto"/>
                                                    <w:bottom w:val="none" w:sz="0" w:space="0" w:color="auto"/>
                                                    <w:right w:val="none" w:sz="0" w:space="0" w:color="auto"/>
                                                  </w:divBdr>
                                                  <w:divsChild>
                                                    <w:div w:id="1762137738">
                                                      <w:marLeft w:val="0"/>
                                                      <w:marRight w:val="0"/>
                                                      <w:marTop w:val="0"/>
                                                      <w:marBottom w:val="0"/>
                                                      <w:divBdr>
                                                        <w:top w:val="none" w:sz="0" w:space="0" w:color="auto"/>
                                                        <w:left w:val="none" w:sz="0" w:space="0" w:color="auto"/>
                                                        <w:bottom w:val="none" w:sz="0" w:space="0" w:color="auto"/>
                                                        <w:right w:val="none" w:sz="0" w:space="0" w:color="auto"/>
                                                      </w:divBdr>
                                                      <w:divsChild>
                                                        <w:div w:id="1814981135">
                                                          <w:marLeft w:val="0"/>
                                                          <w:marRight w:val="0"/>
                                                          <w:marTop w:val="0"/>
                                                          <w:marBottom w:val="0"/>
                                                          <w:divBdr>
                                                            <w:top w:val="none" w:sz="0" w:space="0" w:color="auto"/>
                                                            <w:left w:val="none" w:sz="0" w:space="0" w:color="auto"/>
                                                            <w:bottom w:val="none" w:sz="0" w:space="0" w:color="auto"/>
                                                            <w:right w:val="none" w:sz="0" w:space="0" w:color="auto"/>
                                                          </w:divBdr>
                                                          <w:divsChild>
                                                            <w:div w:id="418331952">
                                                              <w:marLeft w:val="0"/>
                                                              <w:marRight w:val="0"/>
                                                              <w:marTop w:val="0"/>
                                                              <w:marBottom w:val="0"/>
                                                              <w:divBdr>
                                                                <w:top w:val="none" w:sz="0" w:space="0" w:color="auto"/>
                                                                <w:left w:val="none" w:sz="0" w:space="0" w:color="auto"/>
                                                                <w:bottom w:val="none" w:sz="0" w:space="0" w:color="auto"/>
                                                                <w:right w:val="none" w:sz="0" w:space="0" w:color="auto"/>
                                                              </w:divBdr>
                                                              <w:divsChild>
                                                                <w:div w:id="542255104">
                                                                  <w:marLeft w:val="0"/>
                                                                  <w:marRight w:val="0"/>
                                                                  <w:marTop w:val="0"/>
                                                                  <w:marBottom w:val="0"/>
                                                                  <w:divBdr>
                                                                    <w:top w:val="none" w:sz="0" w:space="0" w:color="auto"/>
                                                                    <w:left w:val="none" w:sz="0" w:space="0" w:color="auto"/>
                                                                    <w:bottom w:val="none" w:sz="0" w:space="0" w:color="auto"/>
                                                                    <w:right w:val="none" w:sz="0" w:space="0" w:color="auto"/>
                                                                  </w:divBdr>
                                                                  <w:divsChild>
                                                                    <w:div w:id="1460343376">
                                                                      <w:marLeft w:val="700"/>
                                                                      <w:marRight w:val="0"/>
                                                                      <w:marTop w:val="0"/>
                                                                      <w:marBottom w:val="0"/>
                                                                      <w:divBdr>
                                                                        <w:top w:val="none" w:sz="0" w:space="0" w:color="auto"/>
                                                                        <w:left w:val="none" w:sz="0" w:space="0" w:color="auto"/>
                                                                        <w:bottom w:val="none" w:sz="0" w:space="0" w:color="auto"/>
                                                                        <w:right w:val="none" w:sz="0" w:space="0" w:color="auto"/>
                                                                      </w:divBdr>
                                                                      <w:divsChild>
                                                                        <w:div w:id="942540102">
                                                                          <w:marLeft w:val="0"/>
                                                                          <w:marRight w:val="195"/>
                                                                          <w:marTop w:val="0"/>
                                                                          <w:marBottom w:val="0"/>
                                                                          <w:divBdr>
                                                                            <w:top w:val="none" w:sz="0" w:space="0" w:color="auto"/>
                                                                            <w:left w:val="none" w:sz="0" w:space="0" w:color="auto"/>
                                                                            <w:bottom w:val="none" w:sz="0" w:space="0" w:color="auto"/>
                                                                            <w:right w:val="none" w:sz="0" w:space="0" w:color="auto"/>
                                                                          </w:divBdr>
                                                                          <w:divsChild>
                                                                            <w:div w:id="56518464">
                                                                              <w:marLeft w:val="0"/>
                                                                              <w:marRight w:val="0"/>
                                                                              <w:marTop w:val="0"/>
                                                                              <w:marBottom w:val="0"/>
                                                                              <w:divBdr>
                                                                                <w:top w:val="none" w:sz="0" w:space="0" w:color="auto"/>
                                                                                <w:left w:val="none" w:sz="0" w:space="0" w:color="auto"/>
                                                                                <w:bottom w:val="none" w:sz="0" w:space="0" w:color="auto"/>
                                                                                <w:right w:val="none" w:sz="0" w:space="0" w:color="auto"/>
                                                                              </w:divBdr>
                                                                            </w:div>
                                                                            <w:div w:id="1556047020">
                                                                              <w:marLeft w:val="0"/>
                                                                              <w:marRight w:val="0"/>
                                                                              <w:marTop w:val="0"/>
                                                                              <w:marBottom w:val="0"/>
                                                                              <w:divBdr>
                                                                                <w:top w:val="none" w:sz="0" w:space="0" w:color="auto"/>
                                                                                <w:left w:val="none" w:sz="0" w:space="0" w:color="auto"/>
                                                                                <w:bottom w:val="none" w:sz="0" w:space="0" w:color="auto"/>
                                                                                <w:right w:val="none" w:sz="0" w:space="0" w:color="auto"/>
                                                                              </w:divBdr>
                                                                            </w:div>
                                                                          </w:divsChild>
                                                                        </w:div>
                                                                        <w:div w:id="895435973">
                                                                          <w:marLeft w:val="0"/>
                                                                          <w:marRight w:val="0"/>
                                                                          <w:marTop w:val="0"/>
                                                                          <w:marBottom w:val="0"/>
                                                                          <w:divBdr>
                                                                            <w:top w:val="none" w:sz="0" w:space="0" w:color="auto"/>
                                                                            <w:left w:val="none" w:sz="0" w:space="0" w:color="auto"/>
                                                                            <w:bottom w:val="none" w:sz="0" w:space="0" w:color="auto"/>
                                                                            <w:right w:val="none" w:sz="0" w:space="0" w:color="auto"/>
                                                                          </w:divBdr>
                                                                          <w:divsChild>
                                                                            <w:div w:id="15626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15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1103">
                                                  <w:marLeft w:val="0"/>
                                                  <w:marRight w:val="0"/>
                                                  <w:marTop w:val="0"/>
                                                  <w:marBottom w:val="0"/>
                                                  <w:divBdr>
                                                    <w:top w:val="none" w:sz="0" w:space="0" w:color="auto"/>
                                                    <w:left w:val="none" w:sz="0" w:space="0" w:color="auto"/>
                                                    <w:bottom w:val="none" w:sz="0" w:space="0" w:color="auto"/>
                                                    <w:right w:val="none" w:sz="0" w:space="0" w:color="auto"/>
                                                  </w:divBdr>
                                                  <w:divsChild>
                                                    <w:div w:id="1459186065">
                                                      <w:marLeft w:val="0"/>
                                                      <w:marRight w:val="0"/>
                                                      <w:marTop w:val="0"/>
                                                      <w:marBottom w:val="0"/>
                                                      <w:divBdr>
                                                        <w:top w:val="none" w:sz="0" w:space="0" w:color="auto"/>
                                                        <w:left w:val="none" w:sz="0" w:space="0" w:color="auto"/>
                                                        <w:bottom w:val="none" w:sz="0" w:space="0" w:color="auto"/>
                                                        <w:right w:val="none" w:sz="0" w:space="0" w:color="auto"/>
                                                      </w:divBdr>
                                                      <w:divsChild>
                                                        <w:div w:id="1914849968">
                                                          <w:marLeft w:val="0"/>
                                                          <w:marRight w:val="0"/>
                                                          <w:marTop w:val="0"/>
                                                          <w:marBottom w:val="0"/>
                                                          <w:divBdr>
                                                            <w:top w:val="none" w:sz="0" w:space="0" w:color="auto"/>
                                                            <w:left w:val="none" w:sz="0" w:space="0" w:color="auto"/>
                                                            <w:bottom w:val="none" w:sz="0" w:space="0" w:color="auto"/>
                                                            <w:right w:val="none" w:sz="0" w:space="0" w:color="auto"/>
                                                          </w:divBdr>
                                                          <w:divsChild>
                                                            <w:div w:id="1632857492">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981359">
          <w:marLeft w:val="0"/>
          <w:marRight w:val="0"/>
          <w:marTop w:val="0"/>
          <w:marBottom w:val="0"/>
          <w:divBdr>
            <w:top w:val="none" w:sz="0" w:space="0" w:color="auto"/>
            <w:left w:val="none" w:sz="0" w:space="0" w:color="auto"/>
            <w:bottom w:val="none" w:sz="0" w:space="0" w:color="auto"/>
            <w:right w:val="none" w:sz="0" w:space="0" w:color="auto"/>
          </w:divBdr>
          <w:divsChild>
            <w:div w:id="2067992153">
              <w:marLeft w:val="0"/>
              <w:marRight w:val="0"/>
              <w:marTop w:val="0"/>
              <w:marBottom w:val="0"/>
              <w:divBdr>
                <w:top w:val="none" w:sz="0" w:space="0" w:color="auto"/>
                <w:left w:val="none" w:sz="0" w:space="0" w:color="auto"/>
                <w:bottom w:val="none" w:sz="0" w:space="0" w:color="auto"/>
                <w:right w:val="none" w:sz="0" w:space="0" w:color="auto"/>
              </w:divBdr>
              <w:divsChild>
                <w:div w:id="932857651">
                  <w:marLeft w:val="0"/>
                  <w:marRight w:val="0"/>
                  <w:marTop w:val="0"/>
                  <w:marBottom w:val="0"/>
                  <w:divBdr>
                    <w:top w:val="none" w:sz="0" w:space="0" w:color="auto"/>
                    <w:left w:val="none" w:sz="0" w:space="0" w:color="auto"/>
                    <w:bottom w:val="none" w:sz="0" w:space="0" w:color="auto"/>
                    <w:right w:val="none" w:sz="0" w:space="0" w:color="auto"/>
                  </w:divBdr>
                  <w:divsChild>
                    <w:div w:id="1502043120">
                      <w:marLeft w:val="0"/>
                      <w:marRight w:val="0"/>
                      <w:marTop w:val="0"/>
                      <w:marBottom w:val="0"/>
                      <w:divBdr>
                        <w:top w:val="none" w:sz="0" w:space="0" w:color="auto"/>
                        <w:left w:val="none" w:sz="0" w:space="0" w:color="auto"/>
                        <w:bottom w:val="none" w:sz="0" w:space="0" w:color="auto"/>
                        <w:right w:val="none" w:sz="0" w:space="0" w:color="auto"/>
                      </w:divBdr>
                      <w:divsChild>
                        <w:div w:id="1353023015">
                          <w:marLeft w:val="0"/>
                          <w:marRight w:val="0"/>
                          <w:marTop w:val="0"/>
                          <w:marBottom w:val="0"/>
                          <w:divBdr>
                            <w:top w:val="none" w:sz="0" w:space="0" w:color="auto"/>
                            <w:left w:val="none" w:sz="0" w:space="0" w:color="auto"/>
                            <w:bottom w:val="none" w:sz="0" w:space="0" w:color="auto"/>
                            <w:right w:val="none" w:sz="0" w:space="0" w:color="auto"/>
                          </w:divBdr>
                          <w:divsChild>
                            <w:div w:id="672689248">
                              <w:marLeft w:val="0"/>
                              <w:marRight w:val="0"/>
                              <w:marTop w:val="0"/>
                              <w:marBottom w:val="0"/>
                              <w:divBdr>
                                <w:top w:val="none" w:sz="0" w:space="0" w:color="auto"/>
                                <w:left w:val="none" w:sz="0" w:space="0" w:color="auto"/>
                                <w:bottom w:val="none" w:sz="0" w:space="0" w:color="auto"/>
                                <w:right w:val="none" w:sz="0" w:space="0" w:color="auto"/>
                              </w:divBdr>
                              <w:divsChild>
                                <w:div w:id="1552574802">
                                  <w:marLeft w:val="0"/>
                                  <w:marRight w:val="0"/>
                                  <w:marTop w:val="0"/>
                                  <w:marBottom w:val="0"/>
                                  <w:divBdr>
                                    <w:top w:val="none" w:sz="0" w:space="0" w:color="auto"/>
                                    <w:left w:val="none" w:sz="0" w:space="0" w:color="auto"/>
                                    <w:bottom w:val="none" w:sz="0" w:space="0" w:color="auto"/>
                                    <w:right w:val="none" w:sz="0" w:space="0" w:color="auto"/>
                                  </w:divBdr>
                                  <w:divsChild>
                                    <w:div w:id="1417169634">
                                      <w:marLeft w:val="0"/>
                                      <w:marRight w:val="0"/>
                                      <w:marTop w:val="0"/>
                                      <w:marBottom w:val="0"/>
                                      <w:divBdr>
                                        <w:top w:val="none" w:sz="0" w:space="0" w:color="auto"/>
                                        <w:left w:val="none" w:sz="0" w:space="0" w:color="auto"/>
                                        <w:bottom w:val="none" w:sz="0" w:space="0" w:color="auto"/>
                                        <w:right w:val="none" w:sz="0" w:space="0" w:color="auto"/>
                                      </w:divBdr>
                                      <w:divsChild>
                                        <w:div w:id="1893999984">
                                          <w:marLeft w:val="0"/>
                                          <w:marRight w:val="0"/>
                                          <w:marTop w:val="0"/>
                                          <w:marBottom w:val="0"/>
                                          <w:divBdr>
                                            <w:top w:val="none" w:sz="0" w:space="0" w:color="auto"/>
                                            <w:left w:val="none" w:sz="0" w:space="0" w:color="auto"/>
                                            <w:bottom w:val="none" w:sz="0" w:space="0" w:color="auto"/>
                                            <w:right w:val="none" w:sz="0" w:space="0" w:color="auto"/>
                                          </w:divBdr>
                                          <w:divsChild>
                                            <w:div w:id="1305814025">
                                              <w:marLeft w:val="0"/>
                                              <w:marRight w:val="0"/>
                                              <w:marTop w:val="0"/>
                                              <w:marBottom w:val="0"/>
                                              <w:divBdr>
                                                <w:top w:val="none" w:sz="0" w:space="0" w:color="auto"/>
                                                <w:left w:val="none" w:sz="0" w:space="0" w:color="auto"/>
                                                <w:bottom w:val="none" w:sz="0" w:space="0" w:color="auto"/>
                                                <w:right w:val="none" w:sz="0" w:space="0" w:color="auto"/>
                                              </w:divBdr>
                                              <w:divsChild>
                                                <w:div w:id="1187980370">
                                                  <w:marLeft w:val="0"/>
                                                  <w:marRight w:val="0"/>
                                                  <w:marTop w:val="90"/>
                                                  <w:marBottom w:val="60"/>
                                                  <w:divBdr>
                                                    <w:top w:val="none" w:sz="0" w:space="0" w:color="auto"/>
                                                    <w:left w:val="none" w:sz="0" w:space="0" w:color="auto"/>
                                                    <w:bottom w:val="none" w:sz="0" w:space="0" w:color="auto"/>
                                                    <w:right w:val="none" w:sz="0" w:space="0" w:color="auto"/>
                                                  </w:divBdr>
                                                  <w:divsChild>
                                                    <w:div w:id="1222907547">
                                                      <w:marLeft w:val="0"/>
                                                      <w:marRight w:val="0"/>
                                                      <w:marTop w:val="0"/>
                                                      <w:marBottom w:val="0"/>
                                                      <w:divBdr>
                                                        <w:top w:val="none" w:sz="0" w:space="0" w:color="auto"/>
                                                        <w:left w:val="none" w:sz="0" w:space="0" w:color="auto"/>
                                                        <w:bottom w:val="none" w:sz="0" w:space="0" w:color="auto"/>
                                                        <w:right w:val="none" w:sz="0" w:space="0" w:color="auto"/>
                                                      </w:divBdr>
                                                      <w:divsChild>
                                                        <w:div w:id="806364448">
                                                          <w:marLeft w:val="0"/>
                                                          <w:marRight w:val="0"/>
                                                          <w:marTop w:val="0"/>
                                                          <w:marBottom w:val="0"/>
                                                          <w:divBdr>
                                                            <w:top w:val="none" w:sz="0" w:space="0" w:color="auto"/>
                                                            <w:left w:val="none" w:sz="0" w:space="0" w:color="auto"/>
                                                            <w:bottom w:val="none" w:sz="0" w:space="0" w:color="auto"/>
                                                            <w:right w:val="none" w:sz="0" w:space="0" w:color="auto"/>
                                                          </w:divBdr>
                                                          <w:divsChild>
                                                            <w:div w:id="324863738">
                                                              <w:marLeft w:val="0"/>
                                                              <w:marRight w:val="0"/>
                                                              <w:marTop w:val="0"/>
                                                              <w:marBottom w:val="0"/>
                                                              <w:divBdr>
                                                                <w:top w:val="none" w:sz="0" w:space="0" w:color="auto"/>
                                                                <w:left w:val="none" w:sz="0" w:space="0" w:color="auto"/>
                                                                <w:bottom w:val="none" w:sz="0" w:space="0" w:color="auto"/>
                                                                <w:right w:val="none" w:sz="0" w:space="0" w:color="auto"/>
                                                              </w:divBdr>
                                                              <w:divsChild>
                                                                <w:div w:id="480275349">
                                                                  <w:marLeft w:val="0"/>
                                                                  <w:marRight w:val="0"/>
                                                                  <w:marTop w:val="0"/>
                                                                  <w:marBottom w:val="0"/>
                                                                  <w:divBdr>
                                                                    <w:top w:val="none" w:sz="0" w:space="0" w:color="auto"/>
                                                                    <w:left w:val="none" w:sz="0" w:space="0" w:color="auto"/>
                                                                    <w:bottom w:val="none" w:sz="0" w:space="0" w:color="auto"/>
                                                                    <w:right w:val="none" w:sz="0" w:space="0" w:color="auto"/>
                                                                  </w:divBdr>
                                                                  <w:divsChild>
                                                                    <w:div w:id="692926105">
                                                                      <w:marLeft w:val="700"/>
                                                                      <w:marRight w:val="0"/>
                                                                      <w:marTop w:val="0"/>
                                                                      <w:marBottom w:val="0"/>
                                                                      <w:divBdr>
                                                                        <w:top w:val="none" w:sz="0" w:space="0" w:color="auto"/>
                                                                        <w:left w:val="none" w:sz="0" w:space="0" w:color="auto"/>
                                                                        <w:bottom w:val="none" w:sz="0" w:space="0" w:color="auto"/>
                                                                        <w:right w:val="none" w:sz="0" w:space="0" w:color="auto"/>
                                                                      </w:divBdr>
                                                                      <w:divsChild>
                                                                        <w:div w:id="176964799">
                                                                          <w:marLeft w:val="0"/>
                                                                          <w:marRight w:val="195"/>
                                                                          <w:marTop w:val="0"/>
                                                                          <w:marBottom w:val="0"/>
                                                                          <w:divBdr>
                                                                            <w:top w:val="none" w:sz="0" w:space="0" w:color="auto"/>
                                                                            <w:left w:val="none" w:sz="0" w:space="0" w:color="auto"/>
                                                                            <w:bottom w:val="none" w:sz="0" w:space="0" w:color="auto"/>
                                                                            <w:right w:val="none" w:sz="0" w:space="0" w:color="auto"/>
                                                                          </w:divBdr>
                                                                          <w:divsChild>
                                                                            <w:div w:id="23602926">
                                                                              <w:marLeft w:val="0"/>
                                                                              <w:marRight w:val="0"/>
                                                                              <w:marTop w:val="0"/>
                                                                              <w:marBottom w:val="0"/>
                                                                              <w:divBdr>
                                                                                <w:top w:val="none" w:sz="0" w:space="0" w:color="auto"/>
                                                                                <w:left w:val="none" w:sz="0" w:space="0" w:color="auto"/>
                                                                                <w:bottom w:val="none" w:sz="0" w:space="0" w:color="auto"/>
                                                                                <w:right w:val="none" w:sz="0" w:space="0" w:color="auto"/>
                                                                              </w:divBdr>
                                                                            </w:div>
                                                                            <w:div w:id="1208952978">
                                                                              <w:marLeft w:val="0"/>
                                                                              <w:marRight w:val="0"/>
                                                                              <w:marTop w:val="0"/>
                                                                              <w:marBottom w:val="0"/>
                                                                              <w:divBdr>
                                                                                <w:top w:val="none" w:sz="0" w:space="0" w:color="auto"/>
                                                                                <w:left w:val="none" w:sz="0" w:space="0" w:color="auto"/>
                                                                                <w:bottom w:val="none" w:sz="0" w:space="0" w:color="auto"/>
                                                                                <w:right w:val="none" w:sz="0" w:space="0" w:color="auto"/>
                                                                              </w:divBdr>
                                                                            </w:div>
                                                                          </w:divsChild>
                                                                        </w:div>
                                                                        <w:div w:id="1329400837">
                                                                          <w:marLeft w:val="0"/>
                                                                          <w:marRight w:val="0"/>
                                                                          <w:marTop w:val="0"/>
                                                                          <w:marBottom w:val="0"/>
                                                                          <w:divBdr>
                                                                            <w:top w:val="none" w:sz="0" w:space="0" w:color="auto"/>
                                                                            <w:left w:val="none" w:sz="0" w:space="0" w:color="auto"/>
                                                                            <w:bottom w:val="none" w:sz="0" w:space="0" w:color="auto"/>
                                                                            <w:right w:val="none" w:sz="0" w:space="0" w:color="auto"/>
                                                                          </w:divBdr>
                                                                          <w:divsChild>
                                                                            <w:div w:id="15344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955076">
                                                  <w:marLeft w:val="0"/>
                                                  <w:marRight w:val="0"/>
                                                  <w:marTop w:val="0"/>
                                                  <w:marBottom w:val="0"/>
                                                  <w:divBdr>
                                                    <w:top w:val="none" w:sz="0" w:space="0" w:color="auto"/>
                                                    <w:left w:val="none" w:sz="0" w:space="0" w:color="auto"/>
                                                    <w:bottom w:val="none" w:sz="0" w:space="0" w:color="auto"/>
                                                    <w:right w:val="none" w:sz="0" w:space="0" w:color="auto"/>
                                                  </w:divBdr>
                                                  <w:divsChild>
                                                    <w:div w:id="1978992966">
                                                      <w:marLeft w:val="0"/>
                                                      <w:marRight w:val="0"/>
                                                      <w:marTop w:val="0"/>
                                                      <w:marBottom w:val="0"/>
                                                      <w:divBdr>
                                                        <w:top w:val="none" w:sz="0" w:space="0" w:color="auto"/>
                                                        <w:left w:val="none" w:sz="0" w:space="0" w:color="auto"/>
                                                        <w:bottom w:val="none" w:sz="0" w:space="0" w:color="auto"/>
                                                        <w:right w:val="none" w:sz="0" w:space="0" w:color="auto"/>
                                                      </w:divBdr>
                                                      <w:divsChild>
                                                        <w:div w:id="1955668914">
                                                          <w:marLeft w:val="0"/>
                                                          <w:marRight w:val="0"/>
                                                          <w:marTop w:val="0"/>
                                                          <w:marBottom w:val="0"/>
                                                          <w:divBdr>
                                                            <w:top w:val="none" w:sz="0" w:space="0" w:color="auto"/>
                                                            <w:left w:val="none" w:sz="0" w:space="0" w:color="auto"/>
                                                            <w:bottom w:val="none" w:sz="0" w:space="0" w:color="auto"/>
                                                            <w:right w:val="none" w:sz="0" w:space="0" w:color="auto"/>
                                                          </w:divBdr>
                                                          <w:divsChild>
                                                            <w:div w:id="2022732437">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2147784">
          <w:marLeft w:val="0"/>
          <w:marRight w:val="0"/>
          <w:marTop w:val="0"/>
          <w:marBottom w:val="0"/>
          <w:divBdr>
            <w:top w:val="none" w:sz="0" w:space="0" w:color="auto"/>
            <w:left w:val="none" w:sz="0" w:space="0" w:color="auto"/>
            <w:bottom w:val="none" w:sz="0" w:space="0" w:color="auto"/>
            <w:right w:val="none" w:sz="0" w:space="0" w:color="auto"/>
          </w:divBdr>
          <w:divsChild>
            <w:div w:id="590552830">
              <w:marLeft w:val="0"/>
              <w:marRight w:val="0"/>
              <w:marTop w:val="0"/>
              <w:marBottom w:val="0"/>
              <w:divBdr>
                <w:top w:val="none" w:sz="0" w:space="0" w:color="auto"/>
                <w:left w:val="none" w:sz="0" w:space="0" w:color="auto"/>
                <w:bottom w:val="none" w:sz="0" w:space="0" w:color="auto"/>
                <w:right w:val="none" w:sz="0" w:space="0" w:color="auto"/>
              </w:divBdr>
              <w:divsChild>
                <w:div w:id="300229188">
                  <w:marLeft w:val="0"/>
                  <w:marRight w:val="0"/>
                  <w:marTop w:val="0"/>
                  <w:marBottom w:val="0"/>
                  <w:divBdr>
                    <w:top w:val="none" w:sz="0" w:space="0" w:color="auto"/>
                    <w:left w:val="none" w:sz="0" w:space="0" w:color="auto"/>
                    <w:bottom w:val="none" w:sz="0" w:space="0" w:color="auto"/>
                    <w:right w:val="none" w:sz="0" w:space="0" w:color="auto"/>
                  </w:divBdr>
                  <w:divsChild>
                    <w:div w:id="731123880">
                      <w:marLeft w:val="0"/>
                      <w:marRight w:val="0"/>
                      <w:marTop w:val="0"/>
                      <w:marBottom w:val="0"/>
                      <w:divBdr>
                        <w:top w:val="none" w:sz="0" w:space="0" w:color="auto"/>
                        <w:left w:val="none" w:sz="0" w:space="0" w:color="auto"/>
                        <w:bottom w:val="none" w:sz="0" w:space="0" w:color="auto"/>
                        <w:right w:val="none" w:sz="0" w:space="0" w:color="auto"/>
                      </w:divBdr>
                      <w:divsChild>
                        <w:div w:id="1947733287">
                          <w:marLeft w:val="0"/>
                          <w:marRight w:val="0"/>
                          <w:marTop w:val="0"/>
                          <w:marBottom w:val="0"/>
                          <w:divBdr>
                            <w:top w:val="none" w:sz="0" w:space="0" w:color="auto"/>
                            <w:left w:val="none" w:sz="0" w:space="0" w:color="auto"/>
                            <w:bottom w:val="none" w:sz="0" w:space="0" w:color="auto"/>
                            <w:right w:val="none" w:sz="0" w:space="0" w:color="auto"/>
                          </w:divBdr>
                          <w:divsChild>
                            <w:div w:id="204677482">
                              <w:marLeft w:val="0"/>
                              <w:marRight w:val="0"/>
                              <w:marTop w:val="0"/>
                              <w:marBottom w:val="0"/>
                              <w:divBdr>
                                <w:top w:val="none" w:sz="0" w:space="0" w:color="auto"/>
                                <w:left w:val="none" w:sz="0" w:space="0" w:color="auto"/>
                                <w:bottom w:val="none" w:sz="0" w:space="0" w:color="auto"/>
                                <w:right w:val="none" w:sz="0" w:space="0" w:color="auto"/>
                              </w:divBdr>
                              <w:divsChild>
                                <w:div w:id="47925387">
                                  <w:marLeft w:val="0"/>
                                  <w:marRight w:val="0"/>
                                  <w:marTop w:val="0"/>
                                  <w:marBottom w:val="0"/>
                                  <w:divBdr>
                                    <w:top w:val="none" w:sz="0" w:space="0" w:color="auto"/>
                                    <w:left w:val="none" w:sz="0" w:space="0" w:color="auto"/>
                                    <w:bottom w:val="none" w:sz="0" w:space="0" w:color="auto"/>
                                    <w:right w:val="none" w:sz="0" w:space="0" w:color="auto"/>
                                  </w:divBdr>
                                  <w:divsChild>
                                    <w:div w:id="1561556660">
                                      <w:marLeft w:val="0"/>
                                      <w:marRight w:val="0"/>
                                      <w:marTop w:val="0"/>
                                      <w:marBottom w:val="0"/>
                                      <w:divBdr>
                                        <w:top w:val="none" w:sz="0" w:space="0" w:color="auto"/>
                                        <w:left w:val="none" w:sz="0" w:space="0" w:color="auto"/>
                                        <w:bottom w:val="none" w:sz="0" w:space="0" w:color="auto"/>
                                        <w:right w:val="none" w:sz="0" w:space="0" w:color="auto"/>
                                      </w:divBdr>
                                      <w:divsChild>
                                        <w:div w:id="386802830">
                                          <w:marLeft w:val="0"/>
                                          <w:marRight w:val="0"/>
                                          <w:marTop w:val="0"/>
                                          <w:marBottom w:val="0"/>
                                          <w:divBdr>
                                            <w:top w:val="none" w:sz="0" w:space="0" w:color="auto"/>
                                            <w:left w:val="none" w:sz="0" w:space="0" w:color="auto"/>
                                            <w:bottom w:val="none" w:sz="0" w:space="0" w:color="auto"/>
                                            <w:right w:val="none" w:sz="0" w:space="0" w:color="auto"/>
                                          </w:divBdr>
                                          <w:divsChild>
                                            <w:div w:id="1684891302">
                                              <w:marLeft w:val="0"/>
                                              <w:marRight w:val="0"/>
                                              <w:marTop w:val="0"/>
                                              <w:marBottom w:val="0"/>
                                              <w:divBdr>
                                                <w:top w:val="none" w:sz="0" w:space="0" w:color="auto"/>
                                                <w:left w:val="none" w:sz="0" w:space="0" w:color="auto"/>
                                                <w:bottom w:val="none" w:sz="0" w:space="0" w:color="auto"/>
                                                <w:right w:val="none" w:sz="0" w:space="0" w:color="auto"/>
                                              </w:divBdr>
                                              <w:divsChild>
                                                <w:div w:id="1819415812">
                                                  <w:marLeft w:val="0"/>
                                                  <w:marRight w:val="0"/>
                                                  <w:marTop w:val="90"/>
                                                  <w:marBottom w:val="60"/>
                                                  <w:divBdr>
                                                    <w:top w:val="none" w:sz="0" w:space="0" w:color="auto"/>
                                                    <w:left w:val="none" w:sz="0" w:space="0" w:color="auto"/>
                                                    <w:bottom w:val="none" w:sz="0" w:space="0" w:color="auto"/>
                                                    <w:right w:val="none" w:sz="0" w:space="0" w:color="auto"/>
                                                  </w:divBdr>
                                                  <w:divsChild>
                                                    <w:div w:id="1259367404">
                                                      <w:marLeft w:val="0"/>
                                                      <w:marRight w:val="0"/>
                                                      <w:marTop w:val="0"/>
                                                      <w:marBottom w:val="0"/>
                                                      <w:divBdr>
                                                        <w:top w:val="none" w:sz="0" w:space="0" w:color="auto"/>
                                                        <w:left w:val="none" w:sz="0" w:space="0" w:color="auto"/>
                                                        <w:bottom w:val="none" w:sz="0" w:space="0" w:color="auto"/>
                                                        <w:right w:val="none" w:sz="0" w:space="0" w:color="auto"/>
                                                      </w:divBdr>
                                                      <w:divsChild>
                                                        <w:div w:id="1704019721">
                                                          <w:marLeft w:val="0"/>
                                                          <w:marRight w:val="0"/>
                                                          <w:marTop w:val="0"/>
                                                          <w:marBottom w:val="0"/>
                                                          <w:divBdr>
                                                            <w:top w:val="none" w:sz="0" w:space="0" w:color="auto"/>
                                                            <w:left w:val="none" w:sz="0" w:space="0" w:color="auto"/>
                                                            <w:bottom w:val="none" w:sz="0" w:space="0" w:color="auto"/>
                                                            <w:right w:val="none" w:sz="0" w:space="0" w:color="auto"/>
                                                          </w:divBdr>
                                                          <w:divsChild>
                                                            <w:div w:id="1619024928">
                                                              <w:marLeft w:val="0"/>
                                                              <w:marRight w:val="0"/>
                                                              <w:marTop w:val="0"/>
                                                              <w:marBottom w:val="0"/>
                                                              <w:divBdr>
                                                                <w:top w:val="none" w:sz="0" w:space="0" w:color="auto"/>
                                                                <w:left w:val="none" w:sz="0" w:space="0" w:color="auto"/>
                                                                <w:bottom w:val="none" w:sz="0" w:space="0" w:color="auto"/>
                                                                <w:right w:val="none" w:sz="0" w:space="0" w:color="auto"/>
                                                              </w:divBdr>
                                                              <w:divsChild>
                                                                <w:div w:id="981425554">
                                                                  <w:marLeft w:val="0"/>
                                                                  <w:marRight w:val="0"/>
                                                                  <w:marTop w:val="0"/>
                                                                  <w:marBottom w:val="0"/>
                                                                  <w:divBdr>
                                                                    <w:top w:val="none" w:sz="0" w:space="0" w:color="auto"/>
                                                                    <w:left w:val="none" w:sz="0" w:space="0" w:color="auto"/>
                                                                    <w:bottom w:val="none" w:sz="0" w:space="0" w:color="auto"/>
                                                                    <w:right w:val="none" w:sz="0" w:space="0" w:color="auto"/>
                                                                  </w:divBdr>
                                                                  <w:divsChild>
                                                                    <w:div w:id="520359898">
                                                                      <w:marLeft w:val="700"/>
                                                                      <w:marRight w:val="0"/>
                                                                      <w:marTop w:val="0"/>
                                                                      <w:marBottom w:val="0"/>
                                                                      <w:divBdr>
                                                                        <w:top w:val="none" w:sz="0" w:space="0" w:color="auto"/>
                                                                        <w:left w:val="none" w:sz="0" w:space="0" w:color="auto"/>
                                                                        <w:bottom w:val="none" w:sz="0" w:space="0" w:color="auto"/>
                                                                        <w:right w:val="none" w:sz="0" w:space="0" w:color="auto"/>
                                                                      </w:divBdr>
                                                                      <w:divsChild>
                                                                        <w:div w:id="208804975">
                                                                          <w:marLeft w:val="0"/>
                                                                          <w:marRight w:val="195"/>
                                                                          <w:marTop w:val="0"/>
                                                                          <w:marBottom w:val="0"/>
                                                                          <w:divBdr>
                                                                            <w:top w:val="none" w:sz="0" w:space="0" w:color="auto"/>
                                                                            <w:left w:val="none" w:sz="0" w:space="0" w:color="auto"/>
                                                                            <w:bottom w:val="none" w:sz="0" w:space="0" w:color="auto"/>
                                                                            <w:right w:val="none" w:sz="0" w:space="0" w:color="auto"/>
                                                                          </w:divBdr>
                                                                          <w:divsChild>
                                                                            <w:div w:id="1600064234">
                                                                              <w:marLeft w:val="0"/>
                                                                              <w:marRight w:val="0"/>
                                                                              <w:marTop w:val="0"/>
                                                                              <w:marBottom w:val="0"/>
                                                                              <w:divBdr>
                                                                                <w:top w:val="none" w:sz="0" w:space="0" w:color="auto"/>
                                                                                <w:left w:val="none" w:sz="0" w:space="0" w:color="auto"/>
                                                                                <w:bottom w:val="none" w:sz="0" w:space="0" w:color="auto"/>
                                                                                <w:right w:val="none" w:sz="0" w:space="0" w:color="auto"/>
                                                                              </w:divBdr>
                                                                            </w:div>
                                                                            <w:div w:id="151410287">
                                                                              <w:marLeft w:val="0"/>
                                                                              <w:marRight w:val="0"/>
                                                                              <w:marTop w:val="0"/>
                                                                              <w:marBottom w:val="0"/>
                                                                              <w:divBdr>
                                                                                <w:top w:val="none" w:sz="0" w:space="0" w:color="auto"/>
                                                                                <w:left w:val="none" w:sz="0" w:space="0" w:color="auto"/>
                                                                                <w:bottom w:val="none" w:sz="0" w:space="0" w:color="auto"/>
                                                                                <w:right w:val="none" w:sz="0" w:space="0" w:color="auto"/>
                                                                              </w:divBdr>
                                                                            </w:div>
                                                                          </w:divsChild>
                                                                        </w:div>
                                                                        <w:div w:id="519127339">
                                                                          <w:marLeft w:val="0"/>
                                                                          <w:marRight w:val="0"/>
                                                                          <w:marTop w:val="0"/>
                                                                          <w:marBottom w:val="0"/>
                                                                          <w:divBdr>
                                                                            <w:top w:val="none" w:sz="0" w:space="0" w:color="auto"/>
                                                                            <w:left w:val="none" w:sz="0" w:space="0" w:color="auto"/>
                                                                            <w:bottom w:val="none" w:sz="0" w:space="0" w:color="auto"/>
                                                                            <w:right w:val="none" w:sz="0" w:space="0" w:color="auto"/>
                                                                          </w:divBdr>
                                                                          <w:divsChild>
                                                                            <w:div w:id="12628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31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44021">
                                                  <w:marLeft w:val="0"/>
                                                  <w:marRight w:val="0"/>
                                                  <w:marTop w:val="0"/>
                                                  <w:marBottom w:val="0"/>
                                                  <w:divBdr>
                                                    <w:top w:val="none" w:sz="0" w:space="0" w:color="auto"/>
                                                    <w:left w:val="none" w:sz="0" w:space="0" w:color="auto"/>
                                                    <w:bottom w:val="none" w:sz="0" w:space="0" w:color="auto"/>
                                                    <w:right w:val="none" w:sz="0" w:space="0" w:color="auto"/>
                                                  </w:divBdr>
                                                  <w:divsChild>
                                                    <w:div w:id="844326887">
                                                      <w:marLeft w:val="0"/>
                                                      <w:marRight w:val="0"/>
                                                      <w:marTop w:val="0"/>
                                                      <w:marBottom w:val="0"/>
                                                      <w:divBdr>
                                                        <w:top w:val="none" w:sz="0" w:space="0" w:color="auto"/>
                                                        <w:left w:val="none" w:sz="0" w:space="0" w:color="auto"/>
                                                        <w:bottom w:val="none" w:sz="0" w:space="0" w:color="auto"/>
                                                        <w:right w:val="none" w:sz="0" w:space="0" w:color="auto"/>
                                                      </w:divBdr>
                                                      <w:divsChild>
                                                        <w:div w:id="799491682">
                                                          <w:marLeft w:val="0"/>
                                                          <w:marRight w:val="0"/>
                                                          <w:marTop w:val="0"/>
                                                          <w:marBottom w:val="0"/>
                                                          <w:divBdr>
                                                            <w:top w:val="none" w:sz="0" w:space="0" w:color="auto"/>
                                                            <w:left w:val="none" w:sz="0" w:space="0" w:color="auto"/>
                                                            <w:bottom w:val="none" w:sz="0" w:space="0" w:color="auto"/>
                                                            <w:right w:val="none" w:sz="0" w:space="0" w:color="auto"/>
                                                          </w:divBdr>
                                                          <w:divsChild>
                                                            <w:div w:id="1434134131">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0357369">
          <w:marLeft w:val="0"/>
          <w:marRight w:val="0"/>
          <w:marTop w:val="0"/>
          <w:marBottom w:val="0"/>
          <w:divBdr>
            <w:top w:val="none" w:sz="0" w:space="0" w:color="auto"/>
            <w:left w:val="none" w:sz="0" w:space="0" w:color="auto"/>
            <w:bottom w:val="none" w:sz="0" w:space="0" w:color="auto"/>
            <w:right w:val="none" w:sz="0" w:space="0" w:color="auto"/>
          </w:divBdr>
          <w:divsChild>
            <w:div w:id="1089348529">
              <w:marLeft w:val="0"/>
              <w:marRight w:val="0"/>
              <w:marTop w:val="0"/>
              <w:marBottom w:val="0"/>
              <w:divBdr>
                <w:top w:val="none" w:sz="0" w:space="0" w:color="auto"/>
                <w:left w:val="none" w:sz="0" w:space="0" w:color="auto"/>
                <w:bottom w:val="none" w:sz="0" w:space="0" w:color="auto"/>
                <w:right w:val="none" w:sz="0" w:space="0" w:color="auto"/>
              </w:divBdr>
              <w:divsChild>
                <w:div w:id="112596251">
                  <w:marLeft w:val="0"/>
                  <w:marRight w:val="0"/>
                  <w:marTop w:val="0"/>
                  <w:marBottom w:val="0"/>
                  <w:divBdr>
                    <w:top w:val="none" w:sz="0" w:space="0" w:color="auto"/>
                    <w:left w:val="none" w:sz="0" w:space="0" w:color="auto"/>
                    <w:bottom w:val="none" w:sz="0" w:space="0" w:color="auto"/>
                    <w:right w:val="none" w:sz="0" w:space="0" w:color="auto"/>
                  </w:divBdr>
                  <w:divsChild>
                    <w:div w:id="1586650856">
                      <w:marLeft w:val="0"/>
                      <w:marRight w:val="0"/>
                      <w:marTop w:val="0"/>
                      <w:marBottom w:val="0"/>
                      <w:divBdr>
                        <w:top w:val="none" w:sz="0" w:space="0" w:color="auto"/>
                        <w:left w:val="none" w:sz="0" w:space="0" w:color="auto"/>
                        <w:bottom w:val="none" w:sz="0" w:space="0" w:color="auto"/>
                        <w:right w:val="none" w:sz="0" w:space="0" w:color="auto"/>
                      </w:divBdr>
                      <w:divsChild>
                        <w:div w:id="1548755673">
                          <w:marLeft w:val="0"/>
                          <w:marRight w:val="0"/>
                          <w:marTop w:val="0"/>
                          <w:marBottom w:val="0"/>
                          <w:divBdr>
                            <w:top w:val="none" w:sz="0" w:space="0" w:color="auto"/>
                            <w:left w:val="none" w:sz="0" w:space="0" w:color="auto"/>
                            <w:bottom w:val="none" w:sz="0" w:space="0" w:color="auto"/>
                            <w:right w:val="none" w:sz="0" w:space="0" w:color="auto"/>
                          </w:divBdr>
                          <w:divsChild>
                            <w:div w:id="1045325900">
                              <w:marLeft w:val="0"/>
                              <w:marRight w:val="0"/>
                              <w:marTop w:val="0"/>
                              <w:marBottom w:val="0"/>
                              <w:divBdr>
                                <w:top w:val="none" w:sz="0" w:space="0" w:color="auto"/>
                                <w:left w:val="none" w:sz="0" w:space="0" w:color="auto"/>
                                <w:bottom w:val="none" w:sz="0" w:space="0" w:color="auto"/>
                                <w:right w:val="none" w:sz="0" w:space="0" w:color="auto"/>
                              </w:divBdr>
                              <w:divsChild>
                                <w:div w:id="79452143">
                                  <w:marLeft w:val="0"/>
                                  <w:marRight w:val="0"/>
                                  <w:marTop w:val="0"/>
                                  <w:marBottom w:val="0"/>
                                  <w:divBdr>
                                    <w:top w:val="none" w:sz="0" w:space="0" w:color="auto"/>
                                    <w:left w:val="none" w:sz="0" w:space="0" w:color="auto"/>
                                    <w:bottom w:val="none" w:sz="0" w:space="0" w:color="auto"/>
                                    <w:right w:val="none" w:sz="0" w:space="0" w:color="auto"/>
                                  </w:divBdr>
                                </w:div>
                                <w:div w:id="1970163319">
                                  <w:marLeft w:val="0"/>
                                  <w:marRight w:val="0"/>
                                  <w:marTop w:val="0"/>
                                  <w:marBottom w:val="0"/>
                                  <w:divBdr>
                                    <w:top w:val="none" w:sz="0" w:space="0" w:color="auto"/>
                                    <w:left w:val="none" w:sz="0" w:space="0" w:color="auto"/>
                                    <w:bottom w:val="none" w:sz="0" w:space="0" w:color="auto"/>
                                    <w:right w:val="none" w:sz="0" w:space="0" w:color="auto"/>
                                  </w:divBdr>
                                  <w:divsChild>
                                    <w:div w:id="1099719542">
                                      <w:marLeft w:val="0"/>
                                      <w:marRight w:val="0"/>
                                      <w:marTop w:val="0"/>
                                      <w:marBottom w:val="0"/>
                                      <w:divBdr>
                                        <w:top w:val="none" w:sz="0" w:space="0" w:color="auto"/>
                                        <w:left w:val="none" w:sz="0" w:space="0" w:color="auto"/>
                                        <w:bottom w:val="none" w:sz="0" w:space="0" w:color="auto"/>
                                        <w:right w:val="none" w:sz="0" w:space="0" w:color="auto"/>
                                      </w:divBdr>
                                      <w:divsChild>
                                        <w:div w:id="222954871">
                                          <w:marLeft w:val="0"/>
                                          <w:marRight w:val="0"/>
                                          <w:marTop w:val="0"/>
                                          <w:marBottom w:val="0"/>
                                          <w:divBdr>
                                            <w:top w:val="none" w:sz="0" w:space="0" w:color="auto"/>
                                            <w:left w:val="none" w:sz="0" w:space="0" w:color="auto"/>
                                            <w:bottom w:val="none" w:sz="0" w:space="0" w:color="auto"/>
                                            <w:right w:val="none" w:sz="0" w:space="0" w:color="auto"/>
                                          </w:divBdr>
                                          <w:divsChild>
                                            <w:div w:id="2567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47629">
                                      <w:marLeft w:val="0"/>
                                      <w:marRight w:val="0"/>
                                      <w:marTop w:val="0"/>
                                      <w:marBottom w:val="0"/>
                                      <w:divBdr>
                                        <w:top w:val="none" w:sz="0" w:space="0" w:color="auto"/>
                                        <w:left w:val="none" w:sz="0" w:space="0" w:color="auto"/>
                                        <w:bottom w:val="none" w:sz="0" w:space="0" w:color="auto"/>
                                        <w:right w:val="none" w:sz="0" w:space="0" w:color="auto"/>
                                      </w:divBdr>
                                      <w:divsChild>
                                        <w:div w:id="201602079">
                                          <w:marLeft w:val="0"/>
                                          <w:marRight w:val="0"/>
                                          <w:marTop w:val="0"/>
                                          <w:marBottom w:val="0"/>
                                          <w:divBdr>
                                            <w:top w:val="none" w:sz="0" w:space="0" w:color="auto"/>
                                            <w:left w:val="none" w:sz="0" w:space="0" w:color="auto"/>
                                            <w:bottom w:val="none" w:sz="0" w:space="0" w:color="auto"/>
                                            <w:right w:val="none" w:sz="0" w:space="0" w:color="auto"/>
                                          </w:divBdr>
                                          <w:divsChild>
                                            <w:div w:id="375929173">
                                              <w:marLeft w:val="0"/>
                                              <w:marRight w:val="0"/>
                                              <w:marTop w:val="0"/>
                                              <w:marBottom w:val="0"/>
                                              <w:divBdr>
                                                <w:top w:val="none" w:sz="0" w:space="0" w:color="auto"/>
                                                <w:left w:val="none" w:sz="0" w:space="0" w:color="auto"/>
                                                <w:bottom w:val="none" w:sz="0" w:space="0" w:color="auto"/>
                                                <w:right w:val="none" w:sz="0" w:space="0" w:color="auto"/>
                                              </w:divBdr>
                                              <w:divsChild>
                                                <w:div w:id="328294824">
                                                  <w:marLeft w:val="0"/>
                                                  <w:marRight w:val="0"/>
                                                  <w:marTop w:val="0"/>
                                                  <w:marBottom w:val="0"/>
                                                  <w:divBdr>
                                                    <w:top w:val="none" w:sz="0" w:space="0" w:color="auto"/>
                                                    <w:left w:val="none" w:sz="0" w:space="0" w:color="auto"/>
                                                    <w:bottom w:val="none" w:sz="0" w:space="0" w:color="auto"/>
                                                    <w:right w:val="none" w:sz="0" w:space="0" w:color="auto"/>
                                                  </w:divBdr>
                                                  <w:divsChild>
                                                    <w:div w:id="235827982">
                                                      <w:marLeft w:val="0"/>
                                                      <w:marRight w:val="0"/>
                                                      <w:marTop w:val="0"/>
                                                      <w:marBottom w:val="0"/>
                                                      <w:divBdr>
                                                        <w:top w:val="none" w:sz="0" w:space="0" w:color="auto"/>
                                                        <w:left w:val="none" w:sz="0" w:space="0" w:color="auto"/>
                                                        <w:bottom w:val="none" w:sz="0" w:space="0" w:color="auto"/>
                                                        <w:right w:val="none" w:sz="0" w:space="0" w:color="auto"/>
                                                      </w:divBdr>
                                                      <w:divsChild>
                                                        <w:div w:id="821964977">
                                                          <w:marLeft w:val="0"/>
                                                          <w:marRight w:val="0"/>
                                                          <w:marTop w:val="0"/>
                                                          <w:marBottom w:val="0"/>
                                                          <w:divBdr>
                                                            <w:top w:val="none" w:sz="0" w:space="0" w:color="auto"/>
                                                            <w:left w:val="none" w:sz="0" w:space="0" w:color="auto"/>
                                                            <w:bottom w:val="none" w:sz="0" w:space="0" w:color="auto"/>
                                                            <w:right w:val="none" w:sz="0" w:space="0" w:color="auto"/>
                                                          </w:divBdr>
                                                          <w:divsChild>
                                                            <w:div w:id="1503813229">
                                                              <w:marLeft w:val="0"/>
                                                              <w:marRight w:val="0"/>
                                                              <w:marTop w:val="0"/>
                                                              <w:marBottom w:val="0"/>
                                                              <w:divBdr>
                                                                <w:top w:val="none" w:sz="0" w:space="0" w:color="auto"/>
                                                                <w:left w:val="none" w:sz="0" w:space="0" w:color="auto"/>
                                                                <w:bottom w:val="none" w:sz="0" w:space="0" w:color="auto"/>
                                                                <w:right w:val="none" w:sz="0" w:space="0" w:color="auto"/>
                                                              </w:divBdr>
                                                              <w:divsChild>
                                                                <w:div w:id="414712722">
                                                                  <w:marLeft w:val="0"/>
                                                                  <w:marRight w:val="0"/>
                                                                  <w:marTop w:val="0"/>
                                                                  <w:marBottom w:val="0"/>
                                                                  <w:divBdr>
                                                                    <w:top w:val="none" w:sz="0" w:space="0" w:color="auto"/>
                                                                    <w:left w:val="none" w:sz="0" w:space="0" w:color="auto"/>
                                                                    <w:bottom w:val="none" w:sz="0" w:space="0" w:color="auto"/>
                                                                    <w:right w:val="none" w:sz="0" w:space="0" w:color="auto"/>
                                                                  </w:divBdr>
                                                                  <w:divsChild>
                                                                    <w:div w:id="1897161635">
                                                                      <w:marLeft w:val="0"/>
                                                                      <w:marRight w:val="0"/>
                                                                      <w:marTop w:val="0"/>
                                                                      <w:marBottom w:val="0"/>
                                                                      <w:divBdr>
                                                                        <w:top w:val="none" w:sz="0" w:space="0" w:color="auto"/>
                                                                        <w:left w:val="none" w:sz="0" w:space="0" w:color="auto"/>
                                                                        <w:bottom w:val="none" w:sz="0" w:space="0" w:color="auto"/>
                                                                        <w:right w:val="none" w:sz="0" w:space="0" w:color="auto"/>
                                                                      </w:divBdr>
                                                                      <w:divsChild>
                                                                        <w:div w:id="881526334">
                                                                          <w:marLeft w:val="0"/>
                                                                          <w:marRight w:val="0"/>
                                                                          <w:marTop w:val="0"/>
                                                                          <w:marBottom w:val="0"/>
                                                                          <w:divBdr>
                                                                            <w:top w:val="none" w:sz="0" w:space="0" w:color="auto"/>
                                                                            <w:left w:val="none" w:sz="0" w:space="0" w:color="auto"/>
                                                                            <w:bottom w:val="none" w:sz="0" w:space="0" w:color="auto"/>
                                                                            <w:right w:val="none" w:sz="0" w:space="0" w:color="auto"/>
                                                                          </w:divBdr>
                                                                          <w:divsChild>
                                                                            <w:div w:id="1526212649">
                                                                              <w:marLeft w:val="0"/>
                                                                              <w:marRight w:val="0"/>
                                                                              <w:marTop w:val="0"/>
                                                                              <w:marBottom w:val="0"/>
                                                                              <w:divBdr>
                                                                                <w:top w:val="none" w:sz="0" w:space="0" w:color="auto"/>
                                                                                <w:left w:val="none" w:sz="0" w:space="0" w:color="auto"/>
                                                                                <w:bottom w:val="none" w:sz="0" w:space="0" w:color="auto"/>
                                                                                <w:right w:val="none" w:sz="0" w:space="0" w:color="auto"/>
                                                                              </w:divBdr>
                                                                              <w:divsChild>
                                                                                <w:div w:id="1202477570">
                                                                                  <w:marLeft w:val="0"/>
                                                                                  <w:marRight w:val="0"/>
                                                                                  <w:marTop w:val="0"/>
                                                                                  <w:marBottom w:val="0"/>
                                                                                  <w:divBdr>
                                                                                    <w:top w:val="none" w:sz="0" w:space="0" w:color="auto"/>
                                                                                    <w:left w:val="none" w:sz="0" w:space="0" w:color="auto"/>
                                                                                    <w:bottom w:val="none" w:sz="0" w:space="0" w:color="auto"/>
                                                                                    <w:right w:val="none" w:sz="0" w:space="0" w:color="auto"/>
                                                                                  </w:divBdr>
                                                                                  <w:divsChild>
                                                                                    <w:div w:id="2121677489">
                                                                                      <w:marLeft w:val="0"/>
                                                                                      <w:marRight w:val="0"/>
                                                                                      <w:marTop w:val="0"/>
                                                                                      <w:marBottom w:val="0"/>
                                                                                      <w:divBdr>
                                                                                        <w:top w:val="none" w:sz="0" w:space="0" w:color="auto"/>
                                                                                        <w:left w:val="none" w:sz="0" w:space="0" w:color="auto"/>
                                                                                        <w:bottom w:val="none" w:sz="0" w:space="0" w:color="auto"/>
                                                                                        <w:right w:val="none" w:sz="0" w:space="0" w:color="auto"/>
                                                                                      </w:divBdr>
                                                                                      <w:divsChild>
                                                                                        <w:div w:id="1932395403">
                                                                                          <w:marLeft w:val="0"/>
                                                                                          <w:marRight w:val="0"/>
                                                                                          <w:marTop w:val="0"/>
                                                                                          <w:marBottom w:val="0"/>
                                                                                          <w:divBdr>
                                                                                            <w:top w:val="none" w:sz="0" w:space="0" w:color="auto"/>
                                                                                            <w:left w:val="none" w:sz="0" w:space="0" w:color="auto"/>
                                                                                            <w:bottom w:val="none" w:sz="0" w:space="0" w:color="auto"/>
                                                                                            <w:right w:val="none" w:sz="0" w:space="0" w:color="auto"/>
                                                                                          </w:divBdr>
                                                                                          <w:divsChild>
                                                                                            <w:div w:id="7488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00521">
                                                                                      <w:marLeft w:val="0"/>
                                                                                      <w:marRight w:val="0"/>
                                                                                      <w:marTop w:val="0"/>
                                                                                      <w:marBottom w:val="0"/>
                                                                                      <w:divBdr>
                                                                                        <w:top w:val="none" w:sz="0" w:space="0" w:color="auto"/>
                                                                                        <w:left w:val="none" w:sz="0" w:space="0" w:color="auto"/>
                                                                                        <w:bottom w:val="none" w:sz="0" w:space="0" w:color="auto"/>
                                                                                        <w:right w:val="none" w:sz="0" w:space="0" w:color="auto"/>
                                                                                      </w:divBdr>
                                                                                      <w:divsChild>
                                                                                        <w:div w:id="86070628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6835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82124">
                                                                  <w:marLeft w:val="0"/>
                                                                  <w:marRight w:val="0"/>
                                                                  <w:marTop w:val="0"/>
                                                                  <w:marBottom w:val="0"/>
                                                                  <w:divBdr>
                                                                    <w:top w:val="none" w:sz="0" w:space="0" w:color="auto"/>
                                                                    <w:left w:val="none" w:sz="0" w:space="0" w:color="auto"/>
                                                                    <w:bottom w:val="none" w:sz="0" w:space="0" w:color="auto"/>
                                                                    <w:right w:val="none" w:sz="0" w:space="0" w:color="auto"/>
                                                                  </w:divBdr>
                                                                  <w:divsChild>
                                                                    <w:div w:id="371658249">
                                                                      <w:marLeft w:val="0"/>
                                                                      <w:marRight w:val="0"/>
                                                                      <w:marTop w:val="0"/>
                                                                      <w:marBottom w:val="0"/>
                                                                      <w:divBdr>
                                                                        <w:top w:val="none" w:sz="0" w:space="0" w:color="auto"/>
                                                                        <w:left w:val="none" w:sz="0" w:space="0" w:color="auto"/>
                                                                        <w:bottom w:val="none" w:sz="0" w:space="0" w:color="auto"/>
                                                                        <w:right w:val="none" w:sz="0" w:space="0" w:color="auto"/>
                                                                      </w:divBdr>
                                                                      <w:divsChild>
                                                                        <w:div w:id="1336688094">
                                                                          <w:marLeft w:val="0"/>
                                                                          <w:marRight w:val="0"/>
                                                                          <w:marTop w:val="0"/>
                                                                          <w:marBottom w:val="0"/>
                                                                          <w:divBdr>
                                                                            <w:top w:val="none" w:sz="0" w:space="0" w:color="auto"/>
                                                                            <w:left w:val="none" w:sz="0" w:space="0" w:color="auto"/>
                                                                            <w:bottom w:val="none" w:sz="0" w:space="0" w:color="auto"/>
                                                                            <w:right w:val="none" w:sz="0" w:space="0" w:color="auto"/>
                                                                          </w:divBdr>
                                                                          <w:divsChild>
                                                                            <w:div w:id="1411736138">
                                                                              <w:marLeft w:val="0"/>
                                                                              <w:marRight w:val="0"/>
                                                                              <w:marTop w:val="0"/>
                                                                              <w:marBottom w:val="0"/>
                                                                              <w:divBdr>
                                                                                <w:top w:val="none" w:sz="0" w:space="0" w:color="auto"/>
                                                                                <w:left w:val="none" w:sz="0" w:space="0" w:color="auto"/>
                                                                                <w:bottom w:val="none" w:sz="0" w:space="0" w:color="auto"/>
                                                                                <w:right w:val="none" w:sz="0" w:space="0" w:color="auto"/>
                                                                              </w:divBdr>
                                                                              <w:divsChild>
                                                                                <w:div w:id="341973643">
                                                                                  <w:marLeft w:val="0"/>
                                                                                  <w:marRight w:val="0"/>
                                                                                  <w:marTop w:val="0"/>
                                                                                  <w:marBottom w:val="0"/>
                                                                                  <w:divBdr>
                                                                                    <w:top w:val="none" w:sz="0" w:space="0" w:color="auto"/>
                                                                                    <w:left w:val="none" w:sz="0" w:space="0" w:color="auto"/>
                                                                                    <w:bottom w:val="none" w:sz="0" w:space="0" w:color="auto"/>
                                                                                    <w:right w:val="none" w:sz="0" w:space="0" w:color="auto"/>
                                                                                  </w:divBdr>
                                                                                  <w:divsChild>
                                                                                    <w:div w:id="1632059060">
                                                                                      <w:marLeft w:val="0"/>
                                                                                      <w:marRight w:val="0"/>
                                                                                      <w:marTop w:val="0"/>
                                                                                      <w:marBottom w:val="0"/>
                                                                                      <w:divBdr>
                                                                                        <w:top w:val="none" w:sz="0" w:space="0" w:color="auto"/>
                                                                                        <w:left w:val="none" w:sz="0" w:space="0" w:color="auto"/>
                                                                                        <w:bottom w:val="none" w:sz="0" w:space="0" w:color="auto"/>
                                                                                        <w:right w:val="none" w:sz="0" w:space="0" w:color="auto"/>
                                                                                      </w:divBdr>
                                                                                      <w:divsChild>
                                                                                        <w:div w:id="1553494924">
                                                                                          <w:marLeft w:val="0"/>
                                                                                          <w:marRight w:val="0"/>
                                                                                          <w:marTop w:val="0"/>
                                                                                          <w:marBottom w:val="0"/>
                                                                                          <w:divBdr>
                                                                                            <w:top w:val="none" w:sz="0" w:space="0" w:color="auto"/>
                                                                                            <w:left w:val="none" w:sz="0" w:space="0" w:color="auto"/>
                                                                                            <w:bottom w:val="none" w:sz="0" w:space="0" w:color="auto"/>
                                                                                            <w:right w:val="none" w:sz="0" w:space="0" w:color="auto"/>
                                                                                          </w:divBdr>
                                                                                          <w:divsChild>
                                                                                            <w:div w:id="18775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634049">
                                                                                      <w:marLeft w:val="0"/>
                                                                                      <w:marRight w:val="0"/>
                                                                                      <w:marTop w:val="0"/>
                                                                                      <w:marBottom w:val="0"/>
                                                                                      <w:divBdr>
                                                                                        <w:top w:val="none" w:sz="0" w:space="0" w:color="auto"/>
                                                                                        <w:left w:val="none" w:sz="0" w:space="0" w:color="auto"/>
                                                                                        <w:bottom w:val="none" w:sz="0" w:space="0" w:color="auto"/>
                                                                                        <w:right w:val="none" w:sz="0" w:space="0" w:color="auto"/>
                                                                                      </w:divBdr>
                                                                                      <w:divsChild>
                                                                                        <w:div w:id="48713194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2155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7598628">
          <w:marLeft w:val="0"/>
          <w:marRight w:val="0"/>
          <w:marTop w:val="0"/>
          <w:marBottom w:val="0"/>
          <w:divBdr>
            <w:top w:val="none" w:sz="0" w:space="0" w:color="auto"/>
            <w:left w:val="none" w:sz="0" w:space="0" w:color="auto"/>
            <w:bottom w:val="none" w:sz="0" w:space="0" w:color="auto"/>
            <w:right w:val="none" w:sz="0" w:space="0" w:color="auto"/>
          </w:divBdr>
          <w:divsChild>
            <w:div w:id="1247878790">
              <w:marLeft w:val="0"/>
              <w:marRight w:val="0"/>
              <w:marTop w:val="0"/>
              <w:marBottom w:val="0"/>
              <w:divBdr>
                <w:top w:val="none" w:sz="0" w:space="0" w:color="auto"/>
                <w:left w:val="none" w:sz="0" w:space="0" w:color="auto"/>
                <w:bottom w:val="none" w:sz="0" w:space="0" w:color="auto"/>
                <w:right w:val="none" w:sz="0" w:space="0" w:color="auto"/>
              </w:divBdr>
              <w:divsChild>
                <w:div w:id="501510067">
                  <w:marLeft w:val="0"/>
                  <w:marRight w:val="0"/>
                  <w:marTop w:val="0"/>
                  <w:marBottom w:val="0"/>
                  <w:divBdr>
                    <w:top w:val="none" w:sz="0" w:space="0" w:color="auto"/>
                    <w:left w:val="none" w:sz="0" w:space="0" w:color="auto"/>
                    <w:bottom w:val="none" w:sz="0" w:space="0" w:color="auto"/>
                    <w:right w:val="none" w:sz="0" w:space="0" w:color="auto"/>
                  </w:divBdr>
                  <w:divsChild>
                    <w:div w:id="1308583650">
                      <w:marLeft w:val="0"/>
                      <w:marRight w:val="0"/>
                      <w:marTop w:val="0"/>
                      <w:marBottom w:val="0"/>
                      <w:divBdr>
                        <w:top w:val="none" w:sz="0" w:space="0" w:color="auto"/>
                        <w:left w:val="none" w:sz="0" w:space="0" w:color="auto"/>
                        <w:bottom w:val="none" w:sz="0" w:space="0" w:color="auto"/>
                        <w:right w:val="none" w:sz="0" w:space="0" w:color="auto"/>
                      </w:divBdr>
                      <w:divsChild>
                        <w:div w:id="2109504002">
                          <w:marLeft w:val="0"/>
                          <w:marRight w:val="0"/>
                          <w:marTop w:val="0"/>
                          <w:marBottom w:val="0"/>
                          <w:divBdr>
                            <w:top w:val="none" w:sz="0" w:space="0" w:color="auto"/>
                            <w:left w:val="none" w:sz="0" w:space="0" w:color="auto"/>
                            <w:bottom w:val="none" w:sz="0" w:space="0" w:color="auto"/>
                            <w:right w:val="none" w:sz="0" w:space="0" w:color="auto"/>
                          </w:divBdr>
                          <w:divsChild>
                            <w:div w:id="1851597493">
                              <w:marLeft w:val="0"/>
                              <w:marRight w:val="0"/>
                              <w:marTop w:val="0"/>
                              <w:marBottom w:val="0"/>
                              <w:divBdr>
                                <w:top w:val="none" w:sz="0" w:space="0" w:color="auto"/>
                                <w:left w:val="none" w:sz="0" w:space="0" w:color="auto"/>
                                <w:bottom w:val="none" w:sz="0" w:space="0" w:color="auto"/>
                                <w:right w:val="none" w:sz="0" w:space="0" w:color="auto"/>
                              </w:divBdr>
                              <w:divsChild>
                                <w:div w:id="1173494101">
                                  <w:marLeft w:val="0"/>
                                  <w:marRight w:val="0"/>
                                  <w:marTop w:val="0"/>
                                  <w:marBottom w:val="0"/>
                                  <w:divBdr>
                                    <w:top w:val="none" w:sz="0" w:space="0" w:color="auto"/>
                                    <w:left w:val="none" w:sz="0" w:space="0" w:color="auto"/>
                                    <w:bottom w:val="none" w:sz="0" w:space="0" w:color="auto"/>
                                    <w:right w:val="none" w:sz="0" w:space="0" w:color="auto"/>
                                  </w:divBdr>
                                  <w:divsChild>
                                    <w:div w:id="2053385388">
                                      <w:marLeft w:val="0"/>
                                      <w:marRight w:val="0"/>
                                      <w:marTop w:val="0"/>
                                      <w:marBottom w:val="0"/>
                                      <w:divBdr>
                                        <w:top w:val="none" w:sz="0" w:space="0" w:color="auto"/>
                                        <w:left w:val="none" w:sz="0" w:space="0" w:color="auto"/>
                                        <w:bottom w:val="none" w:sz="0" w:space="0" w:color="auto"/>
                                        <w:right w:val="none" w:sz="0" w:space="0" w:color="auto"/>
                                      </w:divBdr>
                                      <w:divsChild>
                                        <w:div w:id="2030718704">
                                          <w:marLeft w:val="0"/>
                                          <w:marRight w:val="0"/>
                                          <w:marTop w:val="0"/>
                                          <w:marBottom w:val="0"/>
                                          <w:divBdr>
                                            <w:top w:val="none" w:sz="0" w:space="0" w:color="auto"/>
                                            <w:left w:val="none" w:sz="0" w:space="0" w:color="auto"/>
                                            <w:bottom w:val="none" w:sz="0" w:space="0" w:color="auto"/>
                                            <w:right w:val="none" w:sz="0" w:space="0" w:color="auto"/>
                                          </w:divBdr>
                                          <w:divsChild>
                                            <w:div w:id="175271897">
                                              <w:marLeft w:val="0"/>
                                              <w:marRight w:val="0"/>
                                              <w:marTop w:val="0"/>
                                              <w:marBottom w:val="0"/>
                                              <w:divBdr>
                                                <w:top w:val="none" w:sz="0" w:space="0" w:color="auto"/>
                                                <w:left w:val="none" w:sz="0" w:space="0" w:color="auto"/>
                                                <w:bottom w:val="none" w:sz="0" w:space="0" w:color="auto"/>
                                                <w:right w:val="none" w:sz="0" w:space="0" w:color="auto"/>
                                              </w:divBdr>
                                              <w:divsChild>
                                                <w:div w:id="2118987667">
                                                  <w:marLeft w:val="0"/>
                                                  <w:marRight w:val="0"/>
                                                  <w:marTop w:val="90"/>
                                                  <w:marBottom w:val="60"/>
                                                  <w:divBdr>
                                                    <w:top w:val="none" w:sz="0" w:space="0" w:color="auto"/>
                                                    <w:left w:val="none" w:sz="0" w:space="0" w:color="auto"/>
                                                    <w:bottom w:val="none" w:sz="0" w:space="0" w:color="auto"/>
                                                    <w:right w:val="none" w:sz="0" w:space="0" w:color="auto"/>
                                                  </w:divBdr>
                                                  <w:divsChild>
                                                    <w:div w:id="1997222422">
                                                      <w:marLeft w:val="0"/>
                                                      <w:marRight w:val="0"/>
                                                      <w:marTop w:val="0"/>
                                                      <w:marBottom w:val="0"/>
                                                      <w:divBdr>
                                                        <w:top w:val="none" w:sz="0" w:space="0" w:color="auto"/>
                                                        <w:left w:val="none" w:sz="0" w:space="0" w:color="auto"/>
                                                        <w:bottom w:val="none" w:sz="0" w:space="0" w:color="auto"/>
                                                        <w:right w:val="none" w:sz="0" w:space="0" w:color="auto"/>
                                                      </w:divBdr>
                                                      <w:divsChild>
                                                        <w:div w:id="1165439997">
                                                          <w:marLeft w:val="0"/>
                                                          <w:marRight w:val="0"/>
                                                          <w:marTop w:val="0"/>
                                                          <w:marBottom w:val="0"/>
                                                          <w:divBdr>
                                                            <w:top w:val="none" w:sz="0" w:space="0" w:color="auto"/>
                                                            <w:left w:val="none" w:sz="0" w:space="0" w:color="auto"/>
                                                            <w:bottom w:val="none" w:sz="0" w:space="0" w:color="auto"/>
                                                            <w:right w:val="none" w:sz="0" w:space="0" w:color="auto"/>
                                                          </w:divBdr>
                                                          <w:divsChild>
                                                            <w:div w:id="447353952">
                                                              <w:marLeft w:val="0"/>
                                                              <w:marRight w:val="0"/>
                                                              <w:marTop w:val="0"/>
                                                              <w:marBottom w:val="0"/>
                                                              <w:divBdr>
                                                                <w:top w:val="none" w:sz="0" w:space="0" w:color="auto"/>
                                                                <w:left w:val="none" w:sz="0" w:space="0" w:color="auto"/>
                                                                <w:bottom w:val="none" w:sz="0" w:space="0" w:color="auto"/>
                                                                <w:right w:val="none" w:sz="0" w:space="0" w:color="auto"/>
                                                              </w:divBdr>
                                                              <w:divsChild>
                                                                <w:div w:id="1471244722">
                                                                  <w:marLeft w:val="0"/>
                                                                  <w:marRight w:val="0"/>
                                                                  <w:marTop w:val="0"/>
                                                                  <w:marBottom w:val="0"/>
                                                                  <w:divBdr>
                                                                    <w:top w:val="none" w:sz="0" w:space="0" w:color="auto"/>
                                                                    <w:left w:val="none" w:sz="0" w:space="0" w:color="auto"/>
                                                                    <w:bottom w:val="none" w:sz="0" w:space="0" w:color="auto"/>
                                                                    <w:right w:val="none" w:sz="0" w:space="0" w:color="auto"/>
                                                                  </w:divBdr>
                                                                  <w:divsChild>
                                                                    <w:div w:id="1358585454">
                                                                      <w:marLeft w:val="700"/>
                                                                      <w:marRight w:val="0"/>
                                                                      <w:marTop w:val="0"/>
                                                                      <w:marBottom w:val="0"/>
                                                                      <w:divBdr>
                                                                        <w:top w:val="none" w:sz="0" w:space="0" w:color="auto"/>
                                                                        <w:left w:val="none" w:sz="0" w:space="0" w:color="auto"/>
                                                                        <w:bottom w:val="none" w:sz="0" w:space="0" w:color="auto"/>
                                                                        <w:right w:val="none" w:sz="0" w:space="0" w:color="auto"/>
                                                                      </w:divBdr>
                                                                      <w:divsChild>
                                                                        <w:div w:id="1355227302">
                                                                          <w:marLeft w:val="0"/>
                                                                          <w:marRight w:val="195"/>
                                                                          <w:marTop w:val="0"/>
                                                                          <w:marBottom w:val="0"/>
                                                                          <w:divBdr>
                                                                            <w:top w:val="none" w:sz="0" w:space="0" w:color="auto"/>
                                                                            <w:left w:val="none" w:sz="0" w:space="0" w:color="auto"/>
                                                                            <w:bottom w:val="none" w:sz="0" w:space="0" w:color="auto"/>
                                                                            <w:right w:val="none" w:sz="0" w:space="0" w:color="auto"/>
                                                                          </w:divBdr>
                                                                          <w:divsChild>
                                                                            <w:div w:id="644359475">
                                                                              <w:marLeft w:val="0"/>
                                                                              <w:marRight w:val="0"/>
                                                                              <w:marTop w:val="0"/>
                                                                              <w:marBottom w:val="0"/>
                                                                              <w:divBdr>
                                                                                <w:top w:val="none" w:sz="0" w:space="0" w:color="auto"/>
                                                                                <w:left w:val="none" w:sz="0" w:space="0" w:color="auto"/>
                                                                                <w:bottom w:val="none" w:sz="0" w:space="0" w:color="auto"/>
                                                                                <w:right w:val="none" w:sz="0" w:space="0" w:color="auto"/>
                                                                              </w:divBdr>
                                                                            </w:div>
                                                                            <w:div w:id="1114591543">
                                                                              <w:marLeft w:val="0"/>
                                                                              <w:marRight w:val="0"/>
                                                                              <w:marTop w:val="0"/>
                                                                              <w:marBottom w:val="0"/>
                                                                              <w:divBdr>
                                                                                <w:top w:val="none" w:sz="0" w:space="0" w:color="auto"/>
                                                                                <w:left w:val="none" w:sz="0" w:space="0" w:color="auto"/>
                                                                                <w:bottom w:val="none" w:sz="0" w:space="0" w:color="auto"/>
                                                                                <w:right w:val="none" w:sz="0" w:space="0" w:color="auto"/>
                                                                              </w:divBdr>
                                                                            </w:div>
                                                                          </w:divsChild>
                                                                        </w:div>
                                                                        <w:div w:id="1102720015">
                                                                          <w:marLeft w:val="0"/>
                                                                          <w:marRight w:val="0"/>
                                                                          <w:marTop w:val="0"/>
                                                                          <w:marBottom w:val="0"/>
                                                                          <w:divBdr>
                                                                            <w:top w:val="none" w:sz="0" w:space="0" w:color="auto"/>
                                                                            <w:left w:val="none" w:sz="0" w:space="0" w:color="auto"/>
                                                                            <w:bottom w:val="none" w:sz="0" w:space="0" w:color="auto"/>
                                                                            <w:right w:val="none" w:sz="0" w:space="0" w:color="auto"/>
                                                                          </w:divBdr>
                                                                          <w:divsChild>
                                                                            <w:div w:id="3614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1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563604">
                                                  <w:marLeft w:val="0"/>
                                                  <w:marRight w:val="0"/>
                                                  <w:marTop w:val="0"/>
                                                  <w:marBottom w:val="0"/>
                                                  <w:divBdr>
                                                    <w:top w:val="none" w:sz="0" w:space="0" w:color="auto"/>
                                                    <w:left w:val="none" w:sz="0" w:space="0" w:color="auto"/>
                                                    <w:bottom w:val="none" w:sz="0" w:space="0" w:color="auto"/>
                                                    <w:right w:val="none" w:sz="0" w:space="0" w:color="auto"/>
                                                  </w:divBdr>
                                                  <w:divsChild>
                                                    <w:div w:id="1843465724">
                                                      <w:marLeft w:val="0"/>
                                                      <w:marRight w:val="0"/>
                                                      <w:marTop w:val="0"/>
                                                      <w:marBottom w:val="0"/>
                                                      <w:divBdr>
                                                        <w:top w:val="none" w:sz="0" w:space="0" w:color="auto"/>
                                                        <w:left w:val="none" w:sz="0" w:space="0" w:color="auto"/>
                                                        <w:bottom w:val="none" w:sz="0" w:space="0" w:color="auto"/>
                                                        <w:right w:val="none" w:sz="0" w:space="0" w:color="auto"/>
                                                      </w:divBdr>
                                                      <w:divsChild>
                                                        <w:div w:id="207495300">
                                                          <w:marLeft w:val="0"/>
                                                          <w:marRight w:val="0"/>
                                                          <w:marTop w:val="0"/>
                                                          <w:marBottom w:val="0"/>
                                                          <w:divBdr>
                                                            <w:top w:val="none" w:sz="0" w:space="0" w:color="auto"/>
                                                            <w:left w:val="none" w:sz="0" w:space="0" w:color="auto"/>
                                                            <w:bottom w:val="none" w:sz="0" w:space="0" w:color="auto"/>
                                                            <w:right w:val="none" w:sz="0" w:space="0" w:color="auto"/>
                                                          </w:divBdr>
                                                          <w:divsChild>
                                                            <w:div w:id="963848996">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30</Pages>
  <Words>5057</Words>
  <Characters>28831</Characters>
  <Application>Microsoft Office Word</Application>
  <DocSecurity>0</DocSecurity>
  <Lines>240</Lines>
  <Paragraphs>67</Paragraphs>
  <ScaleCrop>false</ScaleCrop>
  <Company/>
  <LinksUpToDate>false</LinksUpToDate>
  <CharactersWithSpaces>33821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СТУДЕНТ</cp:lastModifiedBy>
  <cp:revision>3</cp:revision>
  <dcterms:created xsi:type="dcterms:W3CDTF">2023-09-03T05:41:00Z</dcterms:created>
  <dcterms:modified xsi:type="dcterms:W3CDTF">2023-09-03T05:53:00Z</dcterms:modified>
</cp:coreProperties>
</file>