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55" w:rsidRPr="00D82C99" w:rsidRDefault="00490855" w:rsidP="00490855">
      <w:pPr>
        <w:spacing w:after="0"/>
        <w:rPr>
          <w:b/>
          <w:bCs/>
          <w:color w:val="000000" w:themeColor="text1"/>
          <w:u w:val="single"/>
        </w:rPr>
      </w:pPr>
      <w:r w:rsidRPr="00D82C99">
        <w:rPr>
          <w:b/>
          <w:bCs/>
          <w:color w:val="000000" w:themeColor="text1"/>
          <w:u w:val="single"/>
        </w:rPr>
        <w:t>ССП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  <w:u w:val="single"/>
        </w:rPr>
        <w:t>Цель урока:</w:t>
      </w:r>
    </w:p>
    <w:p w:rsidR="00490855" w:rsidRPr="00D82C99" w:rsidRDefault="00490855" w:rsidP="00490855">
      <w:pPr>
        <w:spacing w:after="0"/>
        <w:rPr>
          <w:color w:val="000000" w:themeColor="text1"/>
          <w:sz w:val="16"/>
        </w:rPr>
      </w:pPr>
      <w:r w:rsidRPr="00D82C99">
        <w:rPr>
          <w:color w:val="000000" w:themeColor="text1"/>
          <w:sz w:val="16"/>
        </w:rPr>
        <w:t>1) познакомить обучающихся с особенностями сложносочинённого предложения, группами сочинительных союзов по значению; 2)научить определять вид ССП, научить различать виды ССП. формирование умений определять вид сложносочиненного предложения; формирование умений различать виды сложносочиненных предложений; формирование умений употреблять в речи сложносочиненные предложения; развитие пунктуационных навыков; развитие навыков и способностей критического мышления, Воспитание культ</w:t>
      </w:r>
      <w:proofErr w:type="gramStart"/>
      <w:r w:rsidRPr="00D82C99">
        <w:rPr>
          <w:color w:val="000000" w:themeColor="text1"/>
          <w:sz w:val="16"/>
        </w:rPr>
        <w:t>.</w:t>
      </w:r>
      <w:proofErr w:type="gramEnd"/>
      <w:r w:rsidRPr="00D82C99">
        <w:rPr>
          <w:color w:val="000000" w:themeColor="text1"/>
          <w:sz w:val="16"/>
        </w:rPr>
        <w:t xml:space="preserve"> </w:t>
      </w:r>
      <w:proofErr w:type="spellStart"/>
      <w:proofErr w:type="gramStart"/>
      <w:r w:rsidRPr="00D82C99">
        <w:rPr>
          <w:color w:val="000000" w:themeColor="text1"/>
          <w:sz w:val="16"/>
        </w:rPr>
        <w:t>у</w:t>
      </w:r>
      <w:proofErr w:type="gramEnd"/>
      <w:r w:rsidRPr="00D82C99">
        <w:rPr>
          <w:color w:val="000000" w:themeColor="text1"/>
          <w:sz w:val="16"/>
        </w:rPr>
        <w:t>мств</w:t>
      </w:r>
      <w:proofErr w:type="spellEnd"/>
      <w:r w:rsidRPr="00D82C99">
        <w:rPr>
          <w:color w:val="000000" w:themeColor="text1"/>
          <w:sz w:val="16"/>
        </w:rPr>
        <w:t>. труда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Ход урока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  <w:u w:val="single"/>
        </w:rPr>
        <w:t>Организационный этап.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  <w:u w:val="single"/>
        </w:rPr>
        <w:t>Актуализация знаний</w:t>
      </w:r>
      <w:r w:rsidRPr="00D82C99">
        <w:rPr>
          <w:color w:val="000000" w:themeColor="text1"/>
        </w:rPr>
        <w:t> 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proofErr w:type="spellStart"/>
      <w:r w:rsidRPr="00D82C99">
        <w:rPr>
          <w:color w:val="000000" w:themeColor="text1"/>
        </w:rPr>
        <w:t>Изуч</w:t>
      </w:r>
      <w:proofErr w:type="gramStart"/>
      <w:r w:rsidRPr="00D82C99">
        <w:rPr>
          <w:color w:val="000000" w:themeColor="text1"/>
        </w:rPr>
        <w:t>.н</w:t>
      </w:r>
      <w:proofErr w:type="gramEnd"/>
      <w:r w:rsidRPr="00D82C99">
        <w:rPr>
          <w:color w:val="000000" w:themeColor="text1"/>
        </w:rPr>
        <w:t>ового</w:t>
      </w:r>
      <w:proofErr w:type="spellEnd"/>
      <w:r w:rsidRPr="00D82C99">
        <w:rPr>
          <w:color w:val="000000" w:themeColor="text1"/>
        </w:rPr>
        <w:t xml:space="preserve"> материала 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Сложносочиненными </w:t>
      </w:r>
      <w:r w:rsidRPr="00D82C99">
        <w:rPr>
          <w:color w:val="000000" w:themeColor="text1"/>
        </w:rPr>
        <w:t>называются сложные предложения, в которых простые предложения равноправны по смыслу и связаны сочинительными союзами. Части сложносочиненного предложения не зависят друг от друга и составляют одно смысловое целое.</w:t>
      </w:r>
      <w:r w:rsidRPr="00D82C99">
        <w:rPr>
          <w:color w:val="000000" w:themeColor="text1"/>
        </w:rPr>
        <w:br/>
        <w:t>  </w:t>
      </w:r>
      <w:proofErr w:type="gramStart"/>
      <w:r w:rsidRPr="00D82C99">
        <w:rPr>
          <w:color w:val="000000" w:themeColor="text1"/>
        </w:rPr>
        <w:t>В зависимости от вида сочинительного союза, который связывает части предложения, все сложносочиненные предложения (ССП) делятся на три основных разряда:</w:t>
      </w:r>
      <w:r w:rsidRPr="00D82C99">
        <w:rPr>
          <w:color w:val="000000" w:themeColor="text1"/>
        </w:rPr>
        <w:br/>
        <w:t>     а) </w:t>
      </w:r>
      <w:r w:rsidRPr="00D82C99">
        <w:rPr>
          <w:b/>
          <w:bCs/>
          <w:i/>
          <w:iCs/>
          <w:color w:val="000000" w:themeColor="text1"/>
        </w:rPr>
        <w:t>ССП с соединительными союзами</w:t>
      </w:r>
      <w:r w:rsidRPr="00D82C99">
        <w:rPr>
          <w:b/>
          <w:bCs/>
          <w:color w:val="000000" w:themeColor="text1"/>
        </w:rPr>
        <w:t> </w:t>
      </w:r>
      <w:r w:rsidRPr="00D82C99">
        <w:rPr>
          <w:color w:val="000000" w:themeColor="text1"/>
        </w:rPr>
        <w:t>(</w:t>
      </w:r>
      <w:r w:rsidRPr="00D82C99">
        <w:rPr>
          <w:i/>
          <w:iCs/>
          <w:color w:val="000000" w:themeColor="text1"/>
        </w:rPr>
        <w:t>и</w:t>
      </w:r>
      <w:r w:rsidRPr="00D82C99">
        <w:rPr>
          <w:color w:val="000000" w:themeColor="text1"/>
        </w:rPr>
        <w:t>; </w:t>
      </w:r>
      <w:r w:rsidRPr="00D82C99">
        <w:rPr>
          <w:i/>
          <w:iCs/>
          <w:color w:val="000000" w:themeColor="text1"/>
        </w:rPr>
        <w:t>да</w:t>
      </w:r>
      <w:r w:rsidRPr="00D82C99">
        <w:rPr>
          <w:color w:val="000000" w:themeColor="text1"/>
        </w:rPr>
        <w:t> в значении </w:t>
      </w:r>
      <w:r w:rsidRPr="00D82C99">
        <w:rPr>
          <w:i/>
          <w:iCs/>
          <w:color w:val="000000" w:themeColor="text1"/>
        </w:rPr>
        <w:t>и</w:t>
      </w:r>
      <w:r w:rsidRPr="00D82C99">
        <w:rPr>
          <w:color w:val="000000" w:themeColor="text1"/>
        </w:rPr>
        <w:t>; </w:t>
      </w:r>
      <w:r w:rsidRPr="00D82C99">
        <w:rPr>
          <w:i/>
          <w:iCs/>
          <w:color w:val="000000" w:themeColor="text1"/>
        </w:rPr>
        <w:t>ни ..., ни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тоже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также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не только ..., но и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как ..., так и</w:t>
      </w:r>
      <w:r w:rsidRPr="00D82C99">
        <w:rPr>
          <w:color w:val="000000" w:themeColor="text1"/>
        </w:rPr>
        <w:t>);</w:t>
      </w:r>
      <w:r w:rsidRPr="00D82C99">
        <w:rPr>
          <w:color w:val="000000" w:themeColor="text1"/>
        </w:rPr>
        <w:br/>
        <w:t>     б) </w:t>
      </w:r>
      <w:r w:rsidRPr="00D82C99">
        <w:rPr>
          <w:b/>
          <w:bCs/>
          <w:i/>
          <w:iCs/>
          <w:color w:val="000000" w:themeColor="text1"/>
        </w:rPr>
        <w:t>ССП с разделительными союзами</w:t>
      </w:r>
      <w:r w:rsidRPr="00D82C99">
        <w:rPr>
          <w:b/>
          <w:bCs/>
          <w:color w:val="000000" w:themeColor="text1"/>
        </w:rPr>
        <w:t> </w:t>
      </w:r>
      <w:r w:rsidRPr="00D82C99">
        <w:rPr>
          <w:i/>
          <w:iCs/>
          <w:color w:val="000000" w:themeColor="text1"/>
        </w:rPr>
        <w:t>(то ..., то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не то ..., не то</w:t>
      </w:r>
      <w:r w:rsidRPr="00D82C99">
        <w:rPr>
          <w:color w:val="000000" w:themeColor="text1"/>
        </w:rPr>
        <w:t>;</w:t>
      </w:r>
      <w:proofErr w:type="gramEnd"/>
      <w:r w:rsidRPr="00D82C99">
        <w:rPr>
          <w:i/>
          <w:iCs/>
          <w:color w:val="000000" w:themeColor="text1"/>
        </w:rPr>
        <w:t> </w:t>
      </w:r>
      <w:proofErr w:type="gramStart"/>
      <w:r w:rsidRPr="00D82C99">
        <w:rPr>
          <w:i/>
          <w:iCs/>
          <w:color w:val="000000" w:themeColor="text1"/>
        </w:rPr>
        <w:t>или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либо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то ли ..., то ли)</w:t>
      </w:r>
      <w:r w:rsidRPr="00D82C99">
        <w:rPr>
          <w:color w:val="000000" w:themeColor="text1"/>
        </w:rPr>
        <w:t>;</w:t>
      </w:r>
      <w:r w:rsidRPr="00D82C99">
        <w:rPr>
          <w:color w:val="000000" w:themeColor="text1"/>
        </w:rPr>
        <w:br/>
        <w:t>     в) </w:t>
      </w:r>
      <w:r w:rsidRPr="00D82C99">
        <w:rPr>
          <w:b/>
          <w:bCs/>
          <w:i/>
          <w:iCs/>
          <w:color w:val="000000" w:themeColor="text1"/>
        </w:rPr>
        <w:t>ССП с противительными союзами</w:t>
      </w:r>
      <w:r w:rsidRPr="00D82C99">
        <w:rPr>
          <w:b/>
          <w:bCs/>
          <w:color w:val="000000" w:themeColor="text1"/>
        </w:rPr>
        <w:t> </w:t>
      </w:r>
      <w:r w:rsidRPr="00D82C99">
        <w:rPr>
          <w:color w:val="000000" w:themeColor="text1"/>
        </w:rPr>
        <w:t>(</w:t>
      </w:r>
      <w:r w:rsidRPr="00D82C99">
        <w:rPr>
          <w:i/>
          <w:iCs/>
          <w:color w:val="000000" w:themeColor="text1"/>
        </w:rPr>
        <w:t>а, но, да</w:t>
      </w:r>
      <w:r w:rsidRPr="00D82C99">
        <w:rPr>
          <w:color w:val="000000" w:themeColor="text1"/>
        </w:rPr>
        <w:t> в значении </w:t>
      </w:r>
      <w:r w:rsidRPr="00D82C99">
        <w:rPr>
          <w:i/>
          <w:iCs/>
          <w:color w:val="000000" w:themeColor="text1"/>
        </w:rPr>
        <w:t>но, однако, зато, но зато, только, же</w:t>
      </w:r>
      <w:r w:rsidRPr="00D82C99">
        <w:rPr>
          <w:color w:val="000000" w:themeColor="text1"/>
        </w:rPr>
        <w:t>).</w:t>
      </w:r>
      <w:proofErr w:type="gramEnd"/>
      <w:r w:rsidRPr="00D82C99">
        <w:rPr>
          <w:color w:val="000000" w:themeColor="text1"/>
        </w:rPr>
        <w:br/>
        <w:t>     Сложносочиненные предложения с </w:t>
      </w:r>
      <w:r w:rsidRPr="00D82C99">
        <w:rPr>
          <w:b/>
          <w:bCs/>
          <w:i/>
          <w:iCs/>
          <w:color w:val="000000" w:themeColor="text1"/>
        </w:rPr>
        <w:t>соединительными</w:t>
      </w:r>
      <w:r w:rsidRPr="00D82C99">
        <w:rPr>
          <w:color w:val="000000" w:themeColor="text1"/>
        </w:rPr>
        <w:t> союзами могут передавать:</w:t>
      </w:r>
      <w:r w:rsidRPr="00D82C99">
        <w:rPr>
          <w:color w:val="000000" w:themeColor="text1"/>
        </w:rPr>
        <w:br/>
        <w:t>      — явления, происходящие одновременно: </w:t>
      </w:r>
      <w:r w:rsidRPr="00D82C99">
        <w:rPr>
          <w:i/>
          <w:iCs/>
          <w:color w:val="000000" w:themeColor="text1"/>
        </w:rPr>
        <w:t>И далеко на юге шел бой, и на севере вздрагивала земля от бомбовых ударов, явственно приближавшихся ночью</w:t>
      </w:r>
      <w:r w:rsidRPr="00D82C99">
        <w:rPr>
          <w:color w:val="000000" w:themeColor="text1"/>
        </w:rPr>
        <w:t> (в таких предложениях изменение последовательности частей предложения не меняет смысла);</w:t>
      </w:r>
      <w:r w:rsidRPr="00D82C99">
        <w:rPr>
          <w:color w:val="000000" w:themeColor="text1"/>
        </w:rPr>
        <w:br/>
        <w:t>      — явления, происходящие последовательно: </w:t>
      </w:r>
      <w:r w:rsidRPr="00D82C99">
        <w:rPr>
          <w:i/>
          <w:iCs/>
          <w:color w:val="000000" w:themeColor="text1"/>
        </w:rPr>
        <w:t>Дуня села в кибитку подле гусара, слуга вскочил на облучок, ямщик свистнул, и лошади поскакали </w:t>
      </w:r>
      <w:r w:rsidRPr="00D82C99">
        <w:rPr>
          <w:color w:val="000000" w:themeColor="text1"/>
        </w:rPr>
        <w:t>(в этом случае перестановка предложений невозможна) и другие.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color w:val="000000" w:themeColor="text1"/>
        </w:rPr>
        <w:t>      В сложносочиненных предложениях </w:t>
      </w:r>
      <w:r w:rsidRPr="00D82C99">
        <w:rPr>
          <w:b/>
          <w:bCs/>
          <w:i/>
          <w:iCs/>
          <w:color w:val="000000" w:themeColor="text1"/>
        </w:rPr>
        <w:t>с разделительными союзами</w:t>
      </w:r>
      <w:r w:rsidRPr="00D82C99">
        <w:rPr>
          <w:b/>
          <w:bCs/>
          <w:color w:val="000000" w:themeColor="text1"/>
        </w:rPr>
        <w:t> </w:t>
      </w:r>
      <w:r w:rsidRPr="00D82C99">
        <w:rPr>
          <w:color w:val="000000" w:themeColor="text1"/>
        </w:rPr>
        <w:t>указывается на такие явления, которые не могут происходить одновременно: они или чередуются, или одно исключает другое. Например: </w:t>
      </w:r>
      <w:r w:rsidRPr="00D82C99">
        <w:rPr>
          <w:i/>
          <w:iCs/>
          <w:color w:val="000000" w:themeColor="text1"/>
        </w:rPr>
        <w:t>В душном воздухе то раздавались удары кирок о камень, то заунывно пели колеса тачек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На Пересыпи не то что-то горело, не то восходила луна</w:t>
      </w:r>
      <w:r w:rsidRPr="00D82C99">
        <w:rPr>
          <w:color w:val="000000" w:themeColor="text1"/>
        </w:rPr>
        <w:t>;</w:t>
      </w:r>
      <w:r w:rsidRPr="00D82C99">
        <w:rPr>
          <w:i/>
          <w:iCs/>
          <w:color w:val="000000" w:themeColor="text1"/>
        </w:rPr>
        <w:t> Только иногда мелькнет березка или мрачной тенью встанет перед тобой ель.</w:t>
      </w:r>
      <w:r w:rsidRPr="00D82C99">
        <w:rPr>
          <w:color w:val="000000" w:themeColor="text1"/>
        </w:rPr>
        <w:br/>
        <w:t>      В сложносочиненных предложениях </w:t>
      </w:r>
      <w:r w:rsidRPr="00D82C99">
        <w:rPr>
          <w:b/>
          <w:bCs/>
          <w:i/>
          <w:iCs/>
          <w:color w:val="000000" w:themeColor="text1"/>
        </w:rPr>
        <w:t>с противительными союзами</w:t>
      </w:r>
      <w:r w:rsidRPr="00D82C99">
        <w:rPr>
          <w:b/>
          <w:bCs/>
          <w:color w:val="000000" w:themeColor="text1"/>
        </w:rPr>
        <w:t>  </w:t>
      </w:r>
      <w:r w:rsidRPr="00D82C99">
        <w:rPr>
          <w:color w:val="000000" w:themeColor="text1"/>
        </w:rPr>
        <w:t>обычно</w:t>
      </w:r>
      <w:r w:rsidRPr="00D82C99">
        <w:rPr>
          <w:b/>
          <w:bCs/>
          <w:color w:val="000000" w:themeColor="text1"/>
        </w:rPr>
        <w:t> </w:t>
      </w:r>
      <w:r w:rsidRPr="00D82C99">
        <w:rPr>
          <w:color w:val="000000" w:themeColor="text1"/>
        </w:rPr>
        <w:t>одно явление противопоставляется другому: </w:t>
      </w:r>
      <w:r w:rsidRPr="00D82C99">
        <w:rPr>
          <w:i/>
          <w:iCs/>
          <w:color w:val="000000" w:themeColor="text1"/>
        </w:rPr>
        <w:t>Гроза была там, сзади них, над лесом, а тут сияло солнце.</w:t>
      </w:r>
      <w:r w:rsidRPr="00D82C99">
        <w:rPr>
          <w:color w:val="000000" w:themeColor="text1"/>
        </w:rPr>
        <w:br/>
        <w:t>      Сложносочиненное предложение следует отличать от простого предложения с однородными членами, связанными сочинительными союзами.</w:t>
      </w:r>
    </w:p>
    <w:tbl>
      <w:tblPr>
        <w:tblW w:w="89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2949"/>
        <w:gridCol w:w="2981"/>
      </w:tblGrid>
      <w:tr w:rsidR="00D82C99" w:rsidRPr="00D82C99" w:rsidTr="00490855">
        <w:tc>
          <w:tcPr>
            <w:tcW w:w="0" w:type="auto"/>
            <w:gridSpan w:val="3"/>
            <w:vAlign w:val="center"/>
            <w:hideMark/>
          </w:tcPr>
          <w:p w:rsidR="00D82C99" w:rsidRDefault="00D82C99" w:rsidP="00490855">
            <w:pPr>
              <w:spacing w:after="0"/>
              <w:rPr>
                <w:b/>
                <w:bCs/>
                <w:color w:val="000000" w:themeColor="text1"/>
              </w:rPr>
            </w:pPr>
          </w:p>
          <w:p w:rsidR="00114CF5" w:rsidRPr="00D82C99" w:rsidRDefault="00490855" w:rsidP="00D82C99">
            <w:pPr>
              <w:spacing w:after="0"/>
              <w:jc w:val="center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</w:rPr>
              <w:t>Группы сочинительных союзов</w:t>
            </w:r>
          </w:p>
        </w:tc>
      </w:tr>
      <w:tr w:rsidR="00D82C99" w:rsidRPr="00D82C99" w:rsidTr="00490855"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</w:rPr>
              <w:t>Соединительные</w:t>
            </w:r>
          </w:p>
        </w:tc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</w:rPr>
              <w:t>Разделительные</w:t>
            </w:r>
          </w:p>
        </w:tc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</w:rPr>
              <w:t>Противительные</w:t>
            </w:r>
          </w:p>
        </w:tc>
      </w:tr>
      <w:tr w:rsidR="00D82C99" w:rsidRPr="00D82C99" w:rsidTr="00490855">
        <w:tc>
          <w:tcPr>
            <w:tcW w:w="0" w:type="auto"/>
            <w:vAlign w:val="center"/>
            <w:hideMark/>
          </w:tcPr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и, да (=и),</w:t>
            </w:r>
          </w:p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ни... ни,</w:t>
            </w:r>
          </w:p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тоже,</w:t>
            </w:r>
          </w:p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также</w:t>
            </w:r>
          </w:p>
        </w:tc>
        <w:tc>
          <w:tcPr>
            <w:tcW w:w="0" w:type="auto"/>
            <w:vAlign w:val="center"/>
            <w:hideMark/>
          </w:tcPr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то... то,</w:t>
            </w:r>
          </w:p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или (иль),</w:t>
            </w:r>
          </w:p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либо... либо,</w:t>
            </w:r>
          </w:p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не то... не то,</w:t>
            </w:r>
          </w:p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то ли... то ли</w:t>
            </w:r>
          </w:p>
        </w:tc>
        <w:tc>
          <w:tcPr>
            <w:tcW w:w="0" w:type="auto"/>
            <w:vAlign w:val="center"/>
            <w:hideMark/>
          </w:tcPr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а, но, да (=но),</w:t>
            </w:r>
          </w:p>
          <w:p w:rsidR="0049085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зато, однако,</w:t>
            </w:r>
          </w:p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не только... но и</w:t>
            </w:r>
          </w:p>
        </w:tc>
      </w:tr>
    </w:tbl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игра:</w:t>
      </w:r>
      <w:r w:rsidRPr="00D82C99">
        <w:rPr>
          <w:b/>
          <w:bCs/>
          <w:color w:val="000000" w:themeColor="text1"/>
          <w:u w:val="single"/>
        </w:rPr>
        <w:t> «Верите ли вы, что…»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3"/>
        <w:gridCol w:w="347"/>
      </w:tblGrid>
      <w:tr w:rsidR="00D82C99" w:rsidRPr="00D82C99" w:rsidTr="00490855"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 xml:space="preserve">Сложносочиненное предложение </w:t>
            </w:r>
            <w:proofErr w:type="gramStart"/>
            <w:r w:rsidRPr="00D82C99">
              <w:rPr>
                <w:color w:val="000000" w:themeColor="text1"/>
              </w:rPr>
              <w:t>–с</w:t>
            </w:r>
            <w:proofErr w:type="gramEnd"/>
            <w:r w:rsidRPr="00D82C99">
              <w:rPr>
                <w:color w:val="000000" w:themeColor="text1"/>
              </w:rPr>
              <w:t>ложное предложение, состоящее из двух и более частей, связанных между собой с помощью интонации и сочинительных союзов</w:t>
            </w:r>
          </w:p>
        </w:tc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  <w:u w:val="single"/>
              </w:rPr>
              <w:t>да</w:t>
            </w:r>
          </w:p>
        </w:tc>
      </w:tr>
      <w:tr w:rsidR="00D82C99" w:rsidRPr="00D82C99" w:rsidTr="00490855"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От одной части сложносочиненного предложения к другой можно задать вопрос</w:t>
            </w:r>
          </w:p>
        </w:tc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  <w:u w:val="single"/>
              </w:rPr>
              <w:t>нет</w:t>
            </w:r>
          </w:p>
        </w:tc>
      </w:tr>
      <w:tr w:rsidR="00D82C99" w:rsidRPr="00D82C99" w:rsidTr="00490855"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Части сложносочиненного предложения связаны между собой только с помощью интонации</w:t>
            </w:r>
          </w:p>
        </w:tc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  <w:u w:val="single"/>
              </w:rPr>
              <w:t>да</w:t>
            </w:r>
          </w:p>
        </w:tc>
      </w:tr>
      <w:tr w:rsidR="00D82C99" w:rsidRPr="00D82C99" w:rsidTr="00490855"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Части сложносочиненного предложения связаны с помощью подчинительных союзов</w:t>
            </w:r>
          </w:p>
        </w:tc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  <w:u w:val="single"/>
              </w:rPr>
              <w:t>нет</w:t>
            </w:r>
          </w:p>
        </w:tc>
      </w:tr>
      <w:tr w:rsidR="00D82C99" w:rsidRPr="00D82C99" w:rsidTr="00490855"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color w:val="000000" w:themeColor="text1"/>
              </w:rPr>
              <w:t>Части сложносочиненного предложения соединяются между собой с помощью соединительных, противительных и разделительных союзов</w:t>
            </w:r>
          </w:p>
        </w:tc>
        <w:tc>
          <w:tcPr>
            <w:tcW w:w="0" w:type="auto"/>
            <w:vAlign w:val="center"/>
            <w:hideMark/>
          </w:tcPr>
          <w:p w:rsidR="00114CF5" w:rsidRPr="00D82C99" w:rsidRDefault="00490855" w:rsidP="00490855">
            <w:pPr>
              <w:spacing w:after="0"/>
              <w:rPr>
                <w:color w:val="000000" w:themeColor="text1"/>
              </w:rPr>
            </w:pPr>
            <w:r w:rsidRPr="00D82C99">
              <w:rPr>
                <w:b/>
                <w:bCs/>
                <w:color w:val="000000" w:themeColor="text1"/>
                <w:u w:val="single"/>
              </w:rPr>
              <w:t>да</w:t>
            </w:r>
          </w:p>
        </w:tc>
      </w:tr>
    </w:tbl>
    <w:p w:rsidR="00D82C99" w:rsidRDefault="00D82C99" w:rsidP="00490855">
      <w:pPr>
        <w:spacing w:after="0"/>
        <w:rPr>
          <w:b/>
          <w:bCs/>
          <w:color w:val="000000" w:themeColor="text1"/>
        </w:rPr>
      </w:pPr>
    </w:p>
    <w:p w:rsidR="00D82C99" w:rsidRDefault="00D82C99" w:rsidP="00490855">
      <w:pPr>
        <w:spacing w:after="0"/>
        <w:rPr>
          <w:b/>
          <w:bCs/>
          <w:color w:val="000000" w:themeColor="text1"/>
        </w:rPr>
      </w:pPr>
    </w:p>
    <w:p w:rsidR="00490855" w:rsidRPr="00D82C99" w:rsidRDefault="00490855" w:rsidP="00490855">
      <w:pPr>
        <w:spacing w:after="0"/>
        <w:rPr>
          <w:color w:val="000000" w:themeColor="text1"/>
        </w:rPr>
      </w:pPr>
      <w:bookmarkStart w:id="0" w:name="_GoBack"/>
      <w:bookmarkEnd w:id="0"/>
      <w:r w:rsidRPr="00D82C99">
        <w:rPr>
          <w:b/>
          <w:bCs/>
          <w:color w:val="000000" w:themeColor="text1"/>
        </w:rPr>
        <w:lastRenderedPageBreak/>
        <w:t>Попробуйте определить, к какому виду относятся данные сложносочиненные предложения.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i/>
          <w:iCs/>
          <w:color w:val="000000" w:themeColor="text1"/>
        </w:rPr>
        <w:t>1.Княжна Марья всё ещё молча смотрела на брата, и в прекрасных глазах её были любовь и грусть.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i/>
          <w:iCs/>
          <w:color w:val="000000" w:themeColor="text1"/>
        </w:rPr>
        <w:t>2. Через две недели после получения письма вечером приехали вперёд люди князя Василия, а на другой день приехал он.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i/>
          <w:iCs/>
          <w:color w:val="000000" w:themeColor="text1"/>
        </w:rPr>
        <w:t>3.Никто ничего определённого не говорил, но по эскадрону пронеслась молва об атаке.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i/>
          <w:iCs/>
          <w:color w:val="000000" w:themeColor="text1"/>
        </w:rPr>
        <w:t>4.Пред пожаром очень редко мелькали чёрные фигуры людей, и из-за неумолкаемого треска слышались говор и крики.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i/>
          <w:iCs/>
          <w:color w:val="000000" w:themeColor="text1"/>
        </w:rPr>
        <w:t xml:space="preserve">5. Канонада стала слабее, однако </w:t>
      </w:r>
      <w:proofErr w:type="gramStart"/>
      <w:r w:rsidRPr="00D82C99">
        <w:rPr>
          <w:i/>
          <w:iCs/>
          <w:color w:val="000000" w:themeColor="text1"/>
        </w:rPr>
        <w:t>трескотня</w:t>
      </w:r>
      <w:proofErr w:type="gramEnd"/>
      <w:r w:rsidRPr="00D82C99">
        <w:rPr>
          <w:i/>
          <w:iCs/>
          <w:color w:val="000000" w:themeColor="text1"/>
        </w:rPr>
        <w:t xml:space="preserve"> ружей слышалась всё чаще.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i/>
          <w:iCs/>
          <w:color w:val="000000" w:themeColor="text1"/>
        </w:rPr>
        <w:t>6.То падал как будто туман, то вдруг припускал косой дождь.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i/>
          <w:iCs/>
          <w:color w:val="000000" w:themeColor="text1"/>
        </w:rPr>
        <w:t>7.Чёрная туча надвинулась, и стали видны молнии, освещавшие весь двор.</w:t>
      </w:r>
    </w:p>
    <w:p w:rsidR="00D82C99" w:rsidRDefault="00D82C99" w:rsidP="00490855">
      <w:pPr>
        <w:spacing w:after="0"/>
        <w:rPr>
          <w:color w:val="000000" w:themeColor="text1"/>
        </w:rPr>
      </w:pP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color w:val="000000" w:themeColor="text1"/>
        </w:rPr>
        <w:t xml:space="preserve">Работа с </w:t>
      </w:r>
      <w:proofErr w:type="spellStart"/>
      <w:r w:rsidR="00D82C99">
        <w:rPr>
          <w:color w:val="000000" w:themeColor="text1"/>
        </w:rPr>
        <w:t>упр-ями</w:t>
      </w:r>
      <w:proofErr w:type="spellEnd"/>
      <w:r w:rsidR="00D82C99">
        <w:rPr>
          <w:color w:val="000000" w:themeColor="text1"/>
        </w:rPr>
        <w:t xml:space="preserve"> </w:t>
      </w:r>
      <w:r w:rsidRPr="00D82C99">
        <w:rPr>
          <w:color w:val="000000" w:themeColor="text1"/>
        </w:rPr>
        <w:t>(</w:t>
      </w:r>
      <w:proofErr w:type="gramStart"/>
      <w:r w:rsidRPr="00D82C99">
        <w:rPr>
          <w:color w:val="000000" w:themeColor="text1"/>
        </w:rPr>
        <w:t>сам-но</w:t>
      </w:r>
      <w:proofErr w:type="gramEnd"/>
      <w:r w:rsidRPr="00D82C99">
        <w:rPr>
          <w:color w:val="000000" w:themeColor="text1"/>
        </w:rPr>
        <w:t>)</w:t>
      </w:r>
    </w:p>
    <w:p w:rsidR="00D82C99" w:rsidRDefault="00D82C99" w:rsidP="00490855">
      <w:pPr>
        <w:spacing w:after="0"/>
        <w:rPr>
          <w:b/>
          <w:bCs/>
          <w:color w:val="000000" w:themeColor="text1"/>
        </w:rPr>
      </w:pP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Тест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1.Найдите сложносочиненное предложение.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А)</w:t>
      </w:r>
      <w:r w:rsidRPr="00D82C99">
        <w:rPr>
          <w:color w:val="000000" w:themeColor="text1"/>
        </w:rPr>
        <w:t xml:space="preserve"> Николай </w:t>
      </w:r>
      <w:proofErr w:type="spellStart"/>
      <w:r w:rsidRPr="00D82C99">
        <w:rPr>
          <w:color w:val="000000" w:themeColor="text1"/>
        </w:rPr>
        <w:t>Иваныч</w:t>
      </w:r>
      <w:proofErr w:type="spellEnd"/>
      <w:r w:rsidRPr="00D82C99">
        <w:rPr>
          <w:color w:val="000000" w:themeColor="text1"/>
        </w:rPr>
        <w:t xml:space="preserve"> женат, и дети у него есть.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Б)</w:t>
      </w:r>
      <w:r w:rsidRPr="00D82C99">
        <w:rPr>
          <w:color w:val="000000" w:themeColor="text1"/>
        </w:rPr>
        <w:t> Он почти не пил вина, не знался с женщинами и страстно любил пение.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В)</w:t>
      </w:r>
      <w:r w:rsidRPr="00D82C99">
        <w:rPr>
          <w:color w:val="000000" w:themeColor="text1"/>
        </w:rPr>
        <w:t> У ног моих тянулась узкая долина; прямо, напротив, крутой стеной возвышался частый осинник.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2. Найдите сложносочиненное предложение с соединительным союзом предложение.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А)</w:t>
      </w:r>
      <w:r w:rsidRPr="00D82C99">
        <w:rPr>
          <w:color w:val="000000" w:themeColor="text1"/>
        </w:rPr>
        <w:t> </w:t>
      </w:r>
      <w:proofErr w:type="spellStart"/>
      <w:r w:rsidRPr="00D82C99">
        <w:rPr>
          <w:color w:val="000000" w:themeColor="text1"/>
        </w:rPr>
        <w:t>Ильюша</w:t>
      </w:r>
      <w:proofErr w:type="spellEnd"/>
      <w:r w:rsidRPr="00D82C99">
        <w:rPr>
          <w:color w:val="000000" w:themeColor="text1"/>
        </w:rPr>
        <w:t xml:space="preserve"> станет черпать воду, а водяной его за руку потащит к себе.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Б)</w:t>
      </w:r>
      <w:r w:rsidRPr="00D82C99">
        <w:rPr>
          <w:color w:val="000000" w:themeColor="text1"/>
        </w:rPr>
        <w:t xml:space="preserve"> Дверь </w:t>
      </w:r>
      <w:proofErr w:type="spellStart"/>
      <w:r w:rsidRPr="00D82C99">
        <w:rPr>
          <w:color w:val="000000" w:themeColor="text1"/>
        </w:rPr>
        <w:t>заскрыпела</w:t>
      </w:r>
      <w:proofErr w:type="spellEnd"/>
      <w:r w:rsidRPr="00D82C99">
        <w:rPr>
          <w:color w:val="000000" w:themeColor="text1"/>
        </w:rPr>
        <w:t>, и лесник шагнул через порог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В)</w:t>
      </w:r>
      <w:r w:rsidRPr="00D82C99">
        <w:rPr>
          <w:color w:val="000000" w:themeColor="text1"/>
        </w:rPr>
        <w:t> Побледневшее небо стало опять синеть — но то уже была синева ночи.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3. Найдите сложносочиненное предложение с противительным союзом.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А) </w:t>
      </w:r>
      <w:r w:rsidRPr="00D82C99">
        <w:rPr>
          <w:color w:val="000000" w:themeColor="text1"/>
        </w:rPr>
        <w:t>Рыба вдруг перестала клевать, и у нас наступила полная тишина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Б)</w:t>
      </w:r>
      <w:r w:rsidRPr="00D82C99">
        <w:rPr>
          <w:color w:val="000000" w:themeColor="text1"/>
        </w:rPr>
        <w:t> То солнце тусклое блестит, то туча чёрная висит.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В)</w:t>
      </w:r>
      <w:r w:rsidRPr="00D82C99">
        <w:rPr>
          <w:color w:val="000000" w:themeColor="text1"/>
        </w:rPr>
        <w:t xml:space="preserve"> Песня над домом смолкла, зато над прудом соловей заводил </w:t>
      </w:r>
      <w:proofErr w:type="gramStart"/>
      <w:r w:rsidRPr="00D82C99">
        <w:rPr>
          <w:color w:val="000000" w:themeColor="text1"/>
        </w:rPr>
        <w:t>свою</w:t>
      </w:r>
      <w:proofErr w:type="gramEnd"/>
      <w:r w:rsidRPr="00D82C99">
        <w:rPr>
          <w:color w:val="000000" w:themeColor="text1"/>
        </w:rPr>
        <w:t>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4. Найдите сложносочиненное предложение с разделительным союзом.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А)</w:t>
      </w:r>
      <w:r w:rsidRPr="00D82C99">
        <w:rPr>
          <w:color w:val="000000" w:themeColor="text1"/>
        </w:rPr>
        <w:t> То ли за морем он хоронится, то ли брошен в острог он опять.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Б)</w:t>
      </w:r>
      <w:r w:rsidRPr="00D82C99">
        <w:rPr>
          <w:color w:val="000000" w:themeColor="text1"/>
        </w:rPr>
        <w:t> Глаза у него загорелись, и на лице выступила краска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В)</w:t>
      </w:r>
      <w:r w:rsidRPr="00D82C99">
        <w:rPr>
          <w:color w:val="000000" w:themeColor="text1"/>
        </w:rPr>
        <w:t> Впереди огромная лиловая туча медленно поднималась из-за леса, а надо мною и мне навстречу неслись длинные серые облака.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5. Найдите предложение сложное предложение с бессоюзной и сочинительной связью?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А)</w:t>
      </w:r>
      <w:r w:rsidRPr="00D82C99">
        <w:rPr>
          <w:color w:val="000000" w:themeColor="text1"/>
        </w:rPr>
        <w:t> Около родника зеленеет бархатная травка; дубовые кусты разрослись по скатам оврага, и солнечные лучи почти никогда не касаются его.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Б)</w:t>
      </w:r>
      <w:r w:rsidRPr="00D82C99">
        <w:rPr>
          <w:color w:val="000000" w:themeColor="text1"/>
        </w:rPr>
        <w:t> Погода была прекрасная, но жара не унималась.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В)</w:t>
      </w:r>
      <w:r w:rsidRPr="00D82C99">
        <w:rPr>
          <w:color w:val="000000" w:themeColor="text1"/>
        </w:rPr>
        <w:t> Николая Ивановича соседи уважают</w:t>
      </w:r>
      <w:proofErr w:type="gramStart"/>
      <w:r w:rsidRPr="00D82C99">
        <w:rPr>
          <w:color w:val="000000" w:themeColor="text1"/>
        </w:rPr>
        <w:t> </w:t>
      </w:r>
      <w:r w:rsidRPr="00D82C99">
        <w:rPr>
          <w:b/>
          <w:bCs/>
          <w:i/>
          <w:iCs/>
          <w:color w:val="000000" w:themeColor="text1"/>
        </w:rPr>
        <w:t>:</w:t>
      </w:r>
      <w:proofErr w:type="gramEnd"/>
      <w:r w:rsidRPr="00D82C99">
        <w:rPr>
          <w:color w:val="000000" w:themeColor="text1"/>
        </w:rPr>
        <w:t xml:space="preserve"> штатский генерал </w:t>
      </w:r>
      <w:proofErr w:type="spellStart"/>
      <w:r w:rsidRPr="00D82C99">
        <w:rPr>
          <w:color w:val="000000" w:themeColor="text1"/>
        </w:rPr>
        <w:t>Щерепетенко</w:t>
      </w:r>
      <w:proofErr w:type="spellEnd"/>
      <w:r w:rsidRPr="00D82C99">
        <w:rPr>
          <w:color w:val="000000" w:themeColor="text1"/>
        </w:rPr>
        <w:t xml:space="preserve"> всякий раз снисходительно ему кланяется, </w:t>
      </w:r>
      <w:r w:rsidRPr="00D82C99">
        <w:rPr>
          <w:i/>
          <w:iCs/>
          <w:color w:val="000000" w:themeColor="text1"/>
        </w:rPr>
        <w:t>когда</w:t>
      </w:r>
      <w:r w:rsidRPr="00D82C99">
        <w:rPr>
          <w:color w:val="000000" w:themeColor="text1"/>
        </w:rPr>
        <w:t> проезжает мимо его домика.</w:t>
      </w:r>
    </w:p>
    <w:p w:rsidR="00490855" w:rsidRPr="00D82C99" w:rsidRDefault="00490855" w:rsidP="00490855">
      <w:pPr>
        <w:spacing w:after="0"/>
        <w:rPr>
          <w:b/>
          <w:bCs/>
          <w:color w:val="000000" w:themeColor="text1"/>
        </w:rPr>
      </w:pPr>
      <w:r w:rsidRPr="00D82C99">
        <w:rPr>
          <w:b/>
          <w:bCs/>
          <w:color w:val="000000" w:themeColor="text1"/>
        </w:rPr>
        <w:t>Задание 5.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Сегодня мы разными способами учились определять виды сложносочиненного предложения. А теперь вы сами попробуете составить сложные предложения разных видов.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</w:rPr>
        <w:t>Составьте из простых предложений сложносочиненные предложения</w:t>
      </w:r>
      <w:proofErr w:type="gramStart"/>
      <w:r w:rsidRPr="00D82C99">
        <w:rPr>
          <w:b/>
          <w:bCs/>
          <w:color w:val="000000" w:themeColor="text1"/>
        </w:rPr>
        <w:t xml:space="preserve"> .</w:t>
      </w:r>
      <w:proofErr w:type="gramEnd"/>
      <w:r w:rsidRPr="00D82C99">
        <w:rPr>
          <w:b/>
          <w:bCs/>
          <w:color w:val="000000" w:themeColor="text1"/>
        </w:rPr>
        <w:t xml:space="preserve"> Определите их вид.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color w:val="000000" w:themeColor="text1"/>
        </w:rPr>
        <w:t>1.Русский язык является могущественным орудием. В руках умелых оно в состоянии совершать чудеса.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color w:val="000000" w:themeColor="text1"/>
        </w:rPr>
        <w:t>2.Русский язык довольствуется одним словом для передачи мысли. Другому языку потребовались бы для этого целые фразы.</w:t>
      </w: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color w:val="000000" w:themeColor="text1"/>
        </w:rPr>
        <w:t>3.Русский язык неисчерпаемо богат. Всё в нём обогащается с поражающей быстротой.</w:t>
      </w:r>
    </w:p>
    <w:p w:rsidR="00D82C99" w:rsidRDefault="00D82C99" w:rsidP="00490855">
      <w:pPr>
        <w:spacing w:after="0"/>
        <w:rPr>
          <w:b/>
          <w:bCs/>
          <w:color w:val="000000" w:themeColor="text1"/>
          <w:u w:val="single"/>
        </w:rPr>
      </w:pPr>
    </w:p>
    <w:p w:rsidR="00490855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  <w:u w:val="single"/>
        </w:rPr>
        <w:t>Рефлексия</w:t>
      </w:r>
    </w:p>
    <w:p w:rsidR="00D82C99" w:rsidRDefault="00D82C99" w:rsidP="00490855">
      <w:pPr>
        <w:spacing w:after="0"/>
        <w:rPr>
          <w:b/>
          <w:bCs/>
          <w:color w:val="000000" w:themeColor="text1"/>
          <w:u w:val="single"/>
        </w:rPr>
      </w:pPr>
    </w:p>
    <w:p w:rsidR="00027D62" w:rsidRPr="00D82C99" w:rsidRDefault="00490855" w:rsidP="00490855">
      <w:pPr>
        <w:spacing w:after="0"/>
        <w:rPr>
          <w:color w:val="000000" w:themeColor="text1"/>
        </w:rPr>
      </w:pPr>
      <w:r w:rsidRPr="00D82C99">
        <w:rPr>
          <w:b/>
          <w:bCs/>
          <w:color w:val="000000" w:themeColor="text1"/>
          <w:u w:val="single"/>
        </w:rPr>
        <w:t>Итог урока</w:t>
      </w:r>
    </w:p>
    <w:sectPr w:rsidR="00027D62" w:rsidRPr="00D82C99" w:rsidSect="0049085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7ED"/>
    <w:multiLevelType w:val="multilevel"/>
    <w:tmpl w:val="05D05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A0C7D"/>
    <w:multiLevelType w:val="multilevel"/>
    <w:tmpl w:val="6DA0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25A57"/>
    <w:multiLevelType w:val="multilevel"/>
    <w:tmpl w:val="F9AE4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A46C7"/>
    <w:multiLevelType w:val="multilevel"/>
    <w:tmpl w:val="0296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55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43308"/>
    <w:rsid w:val="000437B6"/>
    <w:rsid w:val="00045243"/>
    <w:rsid w:val="000462FB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4CF5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C04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6372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4480"/>
    <w:rsid w:val="002E532B"/>
    <w:rsid w:val="002E5E7A"/>
    <w:rsid w:val="002E6982"/>
    <w:rsid w:val="002E7687"/>
    <w:rsid w:val="002F0CFE"/>
    <w:rsid w:val="002F20F6"/>
    <w:rsid w:val="002F79E0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F19"/>
    <w:rsid w:val="003C6F37"/>
    <w:rsid w:val="003D2168"/>
    <w:rsid w:val="003D2A86"/>
    <w:rsid w:val="003D4B5C"/>
    <w:rsid w:val="003D674E"/>
    <w:rsid w:val="003E3733"/>
    <w:rsid w:val="003F1086"/>
    <w:rsid w:val="003F16E1"/>
    <w:rsid w:val="003F1AB7"/>
    <w:rsid w:val="003F2A70"/>
    <w:rsid w:val="003F5E29"/>
    <w:rsid w:val="003F676D"/>
    <w:rsid w:val="003F7B82"/>
    <w:rsid w:val="00402EAA"/>
    <w:rsid w:val="004056B4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8E0"/>
    <w:rsid w:val="00484C9F"/>
    <w:rsid w:val="00485BAE"/>
    <w:rsid w:val="00485F06"/>
    <w:rsid w:val="0048632E"/>
    <w:rsid w:val="00490855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8F2"/>
    <w:rsid w:val="006E4677"/>
    <w:rsid w:val="006E4FEA"/>
    <w:rsid w:val="006E6966"/>
    <w:rsid w:val="006E7105"/>
    <w:rsid w:val="006E7CE4"/>
    <w:rsid w:val="006F0F00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5E3D"/>
    <w:rsid w:val="0078671C"/>
    <w:rsid w:val="0078747D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34A3"/>
    <w:rsid w:val="008D3981"/>
    <w:rsid w:val="008D3BAF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625D"/>
    <w:rsid w:val="009600AD"/>
    <w:rsid w:val="0096180F"/>
    <w:rsid w:val="00962EA3"/>
    <w:rsid w:val="0096427C"/>
    <w:rsid w:val="009658AD"/>
    <w:rsid w:val="00965F13"/>
    <w:rsid w:val="009706B7"/>
    <w:rsid w:val="00970D46"/>
    <w:rsid w:val="00971FC8"/>
    <w:rsid w:val="00974841"/>
    <w:rsid w:val="00976811"/>
    <w:rsid w:val="0097705D"/>
    <w:rsid w:val="00981479"/>
    <w:rsid w:val="00981D46"/>
    <w:rsid w:val="009828BA"/>
    <w:rsid w:val="00984592"/>
    <w:rsid w:val="00984E23"/>
    <w:rsid w:val="00985749"/>
    <w:rsid w:val="0098688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205C0"/>
    <w:rsid w:val="00B2189B"/>
    <w:rsid w:val="00B22771"/>
    <w:rsid w:val="00B2291A"/>
    <w:rsid w:val="00B251B9"/>
    <w:rsid w:val="00B25867"/>
    <w:rsid w:val="00B2757E"/>
    <w:rsid w:val="00B276AC"/>
    <w:rsid w:val="00B31ADB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E37D7"/>
    <w:rsid w:val="00BE5ADB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737E"/>
    <w:rsid w:val="00C2772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647B"/>
    <w:rsid w:val="00D76540"/>
    <w:rsid w:val="00D77AFF"/>
    <w:rsid w:val="00D80B66"/>
    <w:rsid w:val="00D81881"/>
    <w:rsid w:val="00D82789"/>
    <w:rsid w:val="00D82C9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20F8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372B"/>
    <w:rsid w:val="00F75734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8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8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2017-02-09T14:48:00Z</cp:lastPrinted>
  <dcterms:created xsi:type="dcterms:W3CDTF">2015-03-29T12:06:00Z</dcterms:created>
  <dcterms:modified xsi:type="dcterms:W3CDTF">2017-02-09T14:57:00Z</dcterms:modified>
</cp:coreProperties>
</file>