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E18" w:rsidRPr="001132ED" w:rsidRDefault="00B65E18" w:rsidP="00B65E18">
      <w:pPr>
        <w:ind w:firstLine="709"/>
        <w:jc w:val="both"/>
        <w:rPr>
          <w:b/>
          <w:color w:val="000000" w:themeColor="text1"/>
          <w:sz w:val="22"/>
        </w:rPr>
      </w:pPr>
      <w:r w:rsidRPr="001132ED">
        <w:rPr>
          <w:b/>
          <w:color w:val="000000" w:themeColor="text1"/>
          <w:sz w:val="22"/>
        </w:rPr>
        <w:t>Введение</w:t>
      </w:r>
    </w:p>
    <w:p w:rsidR="00B65E18" w:rsidRPr="001132ED" w:rsidRDefault="00B65E18" w:rsidP="00B65E18">
      <w:pPr>
        <w:ind w:firstLine="709"/>
        <w:jc w:val="both"/>
        <w:rPr>
          <w:color w:val="000000" w:themeColor="text1"/>
          <w:sz w:val="22"/>
        </w:rPr>
      </w:pPr>
      <w:r w:rsidRPr="001132ED">
        <w:rPr>
          <w:color w:val="000000" w:themeColor="text1"/>
          <w:sz w:val="22"/>
        </w:rPr>
        <w:t xml:space="preserve">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в </w:t>
      </w:r>
      <w:r w:rsidRPr="001132ED">
        <w:rPr>
          <w:color w:val="000000" w:themeColor="text1"/>
          <w:sz w:val="22"/>
          <w:lang w:val="en-US"/>
        </w:rPr>
        <w:t>XIX</w:t>
      </w:r>
      <w:r w:rsidRPr="001132ED">
        <w:rPr>
          <w:color w:val="000000" w:themeColor="text1"/>
          <w:sz w:val="22"/>
        </w:rPr>
        <w:t xml:space="preserve"> веке. Самобытность русской литературы (с обобщением ранее изученного материала).</w:t>
      </w:r>
    </w:p>
    <w:p w:rsidR="003B5FA5" w:rsidRDefault="003B5FA5" w:rsidP="00B65E18">
      <w:pPr>
        <w:ind w:firstLine="709"/>
        <w:jc w:val="both"/>
        <w:rPr>
          <w:b/>
          <w:color w:val="000000" w:themeColor="text1"/>
          <w:sz w:val="22"/>
        </w:rPr>
      </w:pPr>
    </w:p>
    <w:p w:rsidR="00D40839" w:rsidRPr="001132ED" w:rsidRDefault="00D40839" w:rsidP="00B65E18">
      <w:pPr>
        <w:ind w:firstLine="709"/>
        <w:jc w:val="both"/>
        <w:rPr>
          <w:color w:val="000000" w:themeColor="text1"/>
          <w:sz w:val="22"/>
        </w:rPr>
      </w:pPr>
      <w:r w:rsidRPr="00D2222C">
        <w:rPr>
          <w:b/>
          <w:color w:val="000000" w:themeColor="text1"/>
          <w:sz w:val="22"/>
        </w:rPr>
        <w:t>Цели:</w:t>
      </w:r>
      <w:r w:rsidRPr="001132ED">
        <w:rPr>
          <w:color w:val="000000" w:themeColor="text1"/>
          <w:sz w:val="22"/>
        </w:rPr>
        <w:t xml:space="preserve"> 1.повторить, раскрыть и показать историко-культурный процесс и периодизация русской литературы. Специфик</w:t>
      </w:r>
      <w:r w:rsidR="001614D1" w:rsidRPr="001132ED">
        <w:rPr>
          <w:color w:val="000000" w:themeColor="text1"/>
          <w:sz w:val="22"/>
        </w:rPr>
        <w:t>а литературы как вида искусства</w:t>
      </w:r>
      <w:r w:rsidRPr="001132ED">
        <w:rPr>
          <w:color w:val="000000" w:themeColor="text1"/>
          <w:sz w:val="22"/>
        </w:rPr>
        <w:t xml:space="preserve">, взаимодействие русской и западноевропейской литературы в </w:t>
      </w:r>
      <w:r w:rsidRPr="001132ED">
        <w:rPr>
          <w:color w:val="000000" w:themeColor="text1"/>
          <w:sz w:val="22"/>
          <w:lang w:val="en-US"/>
        </w:rPr>
        <w:t>XIX</w:t>
      </w:r>
      <w:r w:rsidRPr="001132ED">
        <w:rPr>
          <w:color w:val="000000" w:themeColor="text1"/>
          <w:sz w:val="22"/>
        </w:rPr>
        <w:t xml:space="preserve"> веке, самобытность русской литературы.</w:t>
      </w:r>
    </w:p>
    <w:p w:rsidR="00D40839" w:rsidRPr="001132ED" w:rsidRDefault="00D40839" w:rsidP="00B65E18">
      <w:pPr>
        <w:ind w:firstLine="709"/>
        <w:jc w:val="both"/>
        <w:rPr>
          <w:color w:val="000000" w:themeColor="text1"/>
          <w:sz w:val="22"/>
        </w:rPr>
      </w:pPr>
      <w:r w:rsidRPr="001132ED">
        <w:rPr>
          <w:color w:val="000000" w:themeColor="text1"/>
          <w:sz w:val="22"/>
        </w:rPr>
        <w:t>2. развивать умение рассуждать, грамотно мыслить, анализировать</w:t>
      </w:r>
    </w:p>
    <w:p w:rsidR="00D40839" w:rsidRPr="001132ED" w:rsidRDefault="00D40839" w:rsidP="00B65E18">
      <w:pPr>
        <w:ind w:firstLine="709"/>
        <w:jc w:val="both"/>
        <w:rPr>
          <w:color w:val="000000" w:themeColor="text1"/>
          <w:sz w:val="22"/>
        </w:rPr>
      </w:pPr>
      <w:r w:rsidRPr="001132ED">
        <w:rPr>
          <w:color w:val="000000" w:themeColor="text1"/>
          <w:sz w:val="22"/>
        </w:rPr>
        <w:t xml:space="preserve">3. воспитывать культуру </w:t>
      </w:r>
      <w:proofErr w:type="spellStart"/>
      <w:r w:rsidRPr="001132ED">
        <w:rPr>
          <w:color w:val="000000" w:themeColor="text1"/>
          <w:sz w:val="22"/>
        </w:rPr>
        <w:t>умст</w:t>
      </w:r>
      <w:proofErr w:type="spellEnd"/>
      <w:r w:rsidRPr="001132ED">
        <w:rPr>
          <w:color w:val="000000" w:themeColor="text1"/>
          <w:sz w:val="22"/>
        </w:rPr>
        <w:t>. труда.</w:t>
      </w:r>
    </w:p>
    <w:p w:rsidR="001614D1" w:rsidRPr="001132ED" w:rsidRDefault="001614D1" w:rsidP="003B5FA5">
      <w:pPr>
        <w:jc w:val="center"/>
        <w:rPr>
          <w:color w:val="000000" w:themeColor="text1"/>
        </w:rPr>
      </w:pPr>
      <w:r w:rsidRPr="001132ED">
        <w:rPr>
          <w:color w:val="000000" w:themeColor="text1"/>
        </w:rPr>
        <w:t>Ход</w:t>
      </w:r>
    </w:p>
    <w:p w:rsidR="001614D1" w:rsidRPr="001132ED" w:rsidRDefault="001614D1" w:rsidP="00A8404E">
      <w:pPr>
        <w:jc w:val="both"/>
        <w:rPr>
          <w:color w:val="000000" w:themeColor="text1"/>
        </w:rPr>
      </w:pPr>
    </w:p>
    <w:p w:rsidR="00D40839" w:rsidRPr="001132ED" w:rsidRDefault="00A8404E" w:rsidP="00A8404E">
      <w:pPr>
        <w:jc w:val="both"/>
        <w:rPr>
          <w:color w:val="000000" w:themeColor="text1"/>
        </w:rPr>
      </w:pPr>
      <w:proofErr w:type="spellStart"/>
      <w:r w:rsidRPr="001132ED">
        <w:rPr>
          <w:color w:val="000000" w:themeColor="text1"/>
        </w:rPr>
        <w:t>Орг</w:t>
      </w:r>
      <w:proofErr w:type="gramStart"/>
      <w:r w:rsidRPr="001132ED">
        <w:rPr>
          <w:color w:val="000000" w:themeColor="text1"/>
        </w:rPr>
        <w:t>.м</w:t>
      </w:r>
      <w:proofErr w:type="gramEnd"/>
      <w:r w:rsidRPr="001132ED">
        <w:rPr>
          <w:color w:val="000000" w:themeColor="text1"/>
        </w:rPr>
        <w:t>омент</w:t>
      </w:r>
      <w:proofErr w:type="spellEnd"/>
      <w:r w:rsidRPr="001132ED">
        <w:rPr>
          <w:color w:val="000000" w:themeColor="text1"/>
        </w:rPr>
        <w:t xml:space="preserve">. </w:t>
      </w:r>
      <w:r w:rsidR="00D40839" w:rsidRPr="001132ED">
        <w:rPr>
          <w:color w:val="000000" w:themeColor="text1"/>
        </w:rPr>
        <w:t>Сообщение темы, целей</w:t>
      </w:r>
    </w:p>
    <w:p w:rsidR="00B65E18" w:rsidRPr="001132ED" w:rsidRDefault="00D40839" w:rsidP="00A8404E">
      <w:pPr>
        <w:jc w:val="both"/>
        <w:rPr>
          <w:color w:val="000000" w:themeColor="text1"/>
        </w:rPr>
      </w:pPr>
      <w:r w:rsidRPr="001132ED">
        <w:rPr>
          <w:color w:val="000000" w:themeColor="text1"/>
        </w:rPr>
        <w:t>Изучение нового материала</w:t>
      </w:r>
    </w:p>
    <w:p w:rsidR="00D40839" w:rsidRPr="001132ED" w:rsidRDefault="00D40839" w:rsidP="00A8404E">
      <w:pPr>
        <w:jc w:val="both"/>
        <w:rPr>
          <w:color w:val="000000" w:themeColor="text1"/>
        </w:rPr>
      </w:pPr>
      <w:r w:rsidRPr="001132ED">
        <w:rPr>
          <w:color w:val="000000" w:themeColor="text1"/>
        </w:rPr>
        <w:t>Вступительная беседа</w:t>
      </w:r>
    </w:p>
    <w:p w:rsidR="00D40839" w:rsidRPr="001132ED" w:rsidRDefault="00D40839" w:rsidP="00A8404E">
      <w:pPr>
        <w:jc w:val="both"/>
        <w:rPr>
          <w:color w:val="000000" w:themeColor="text1"/>
        </w:rPr>
      </w:pPr>
      <w:r w:rsidRPr="001132ED">
        <w:rPr>
          <w:color w:val="000000" w:themeColor="text1"/>
        </w:rPr>
        <w:t>Слово учителя (чередуется с фронт</w:t>
      </w:r>
      <w:proofErr w:type="gramStart"/>
      <w:r w:rsidRPr="001132ED">
        <w:rPr>
          <w:color w:val="000000" w:themeColor="text1"/>
        </w:rPr>
        <w:t>.</w:t>
      </w:r>
      <w:proofErr w:type="gramEnd"/>
      <w:r w:rsidRPr="001132ED">
        <w:rPr>
          <w:color w:val="000000" w:themeColor="text1"/>
        </w:rPr>
        <w:t xml:space="preserve"> </w:t>
      </w:r>
      <w:proofErr w:type="gramStart"/>
      <w:r w:rsidRPr="001132ED">
        <w:rPr>
          <w:color w:val="000000" w:themeColor="text1"/>
        </w:rPr>
        <w:t>б</w:t>
      </w:r>
      <w:proofErr w:type="gramEnd"/>
      <w:r w:rsidRPr="001132ED">
        <w:rPr>
          <w:color w:val="000000" w:themeColor="text1"/>
        </w:rPr>
        <w:t>еседой)</w:t>
      </w:r>
      <w:r w:rsidR="001614D1" w:rsidRPr="001132ED">
        <w:rPr>
          <w:color w:val="000000" w:themeColor="text1"/>
        </w:rPr>
        <w:t>.</w:t>
      </w:r>
    </w:p>
    <w:p w:rsidR="001614D1" w:rsidRPr="001132ED" w:rsidRDefault="001614D1" w:rsidP="001614D1">
      <w:pPr>
        <w:rPr>
          <w:color w:val="000000" w:themeColor="text1"/>
        </w:rPr>
      </w:pPr>
    </w:p>
    <w:p w:rsidR="001614D1" w:rsidRPr="001132ED" w:rsidRDefault="001614D1" w:rsidP="001614D1">
      <w:pPr>
        <w:rPr>
          <w:rFonts w:ascii="Arial" w:hAnsi="Arial" w:cs="Arial"/>
          <w:color w:val="000000" w:themeColor="text1"/>
          <w:sz w:val="21"/>
          <w:szCs w:val="21"/>
          <w:shd w:val="clear" w:color="auto" w:fill="FFFFFF"/>
        </w:rPr>
      </w:pPr>
      <w:proofErr w:type="spellStart"/>
      <w:proofErr w:type="gramStart"/>
      <w:r w:rsidRPr="001132ED">
        <w:rPr>
          <w:rFonts w:ascii="Arial" w:hAnsi="Arial" w:cs="Arial"/>
          <w:b/>
          <w:bCs/>
          <w:color w:val="000000" w:themeColor="text1"/>
          <w:sz w:val="21"/>
          <w:szCs w:val="21"/>
          <w:shd w:val="clear" w:color="auto" w:fill="FFFFFF"/>
        </w:rPr>
        <w:t>Литерату́ра</w:t>
      </w:r>
      <w:proofErr w:type="spellEnd"/>
      <w:proofErr w:type="gramEnd"/>
      <w:r w:rsidRPr="001132ED">
        <w:rPr>
          <w:rStyle w:val="apple-converted-space"/>
          <w:rFonts w:ascii="Arial" w:hAnsi="Arial" w:cs="Arial"/>
          <w:color w:val="000000" w:themeColor="text1"/>
          <w:sz w:val="21"/>
          <w:szCs w:val="21"/>
          <w:shd w:val="clear" w:color="auto" w:fill="FFFFFF"/>
        </w:rPr>
        <w:t> </w:t>
      </w:r>
      <w:r w:rsidRPr="001132ED">
        <w:rPr>
          <w:rFonts w:ascii="Arial" w:hAnsi="Arial" w:cs="Arial"/>
          <w:color w:val="000000" w:themeColor="text1"/>
          <w:sz w:val="21"/>
          <w:szCs w:val="21"/>
          <w:shd w:val="clear" w:color="auto" w:fill="FFFFFF"/>
        </w:rPr>
        <w:t>(</w:t>
      </w:r>
      <w:hyperlink r:id="rId7" w:tooltip="Латинский язык" w:history="1">
        <w:r w:rsidRPr="001132ED">
          <w:rPr>
            <w:rStyle w:val="a3"/>
            <w:rFonts w:ascii="Arial" w:hAnsi="Arial" w:cs="Arial"/>
            <w:color w:val="000000" w:themeColor="text1"/>
            <w:sz w:val="21"/>
            <w:szCs w:val="21"/>
            <w:shd w:val="clear" w:color="auto" w:fill="FFFFFF"/>
          </w:rPr>
          <w:t>лат.</w:t>
        </w:r>
      </w:hyperlink>
      <w:r w:rsidRPr="001132ED">
        <w:rPr>
          <w:rFonts w:ascii="Arial" w:hAnsi="Arial" w:cs="Arial"/>
          <w:color w:val="000000" w:themeColor="text1"/>
          <w:sz w:val="21"/>
          <w:szCs w:val="21"/>
          <w:shd w:val="clear" w:color="auto" w:fill="FFFFFF"/>
        </w:rPr>
        <w:t> </w:t>
      </w:r>
      <w:r w:rsidRPr="001132ED">
        <w:rPr>
          <w:rFonts w:ascii="Arial" w:hAnsi="Arial" w:cs="Arial"/>
          <w:i/>
          <w:iCs/>
          <w:color w:val="000000" w:themeColor="text1"/>
          <w:sz w:val="21"/>
          <w:szCs w:val="21"/>
          <w:shd w:val="clear" w:color="auto" w:fill="FFFFFF"/>
          <w:lang w:val="la-Latn"/>
        </w:rPr>
        <w:t>lit(t)eratura</w:t>
      </w:r>
      <w:r w:rsidRPr="001132ED">
        <w:rPr>
          <w:rFonts w:ascii="Arial" w:hAnsi="Arial" w:cs="Arial"/>
          <w:color w:val="000000" w:themeColor="text1"/>
          <w:sz w:val="21"/>
          <w:szCs w:val="21"/>
          <w:shd w:val="clear" w:color="auto" w:fill="FFFFFF"/>
        </w:rPr>
        <w:t>, —</w:t>
      </w:r>
      <w:r w:rsidRPr="001132ED">
        <w:rPr>
          <w:rStyle w:val="apple-converted-space"/>
          <w:rFonts w:ascii="Arial" w:hAnsi="Arial" w:cs="Arial"/>
          <w:color w:val="000000" w:themeColor="text1"/>
          <w:sz w:val="21"/>
          <w:szCs w:val="21"/>
          <w:shd w:val="clear" w:color="auto" w:fill="FFFFFF"/>
        </w:rPr>
        <w:t> </w:t>
      </w:r>
      <w:r w:rsidRPr="001132ED">
        <w:rPr>
          <w:rFonts w:ascii="Arial" w:hAnsi="Arial" w:cs="Arial"/>
          <w:i/>
          <w:iCs/>
          <w:color w:val="000000" w:themeColor="text1"/>
          <w:sz w:val="21"/>
          <w:szCs w:val="21"/>
          <w:shd w:val="clear" w:color="auto" w:fill="FFFFFF"/>
        </w:rPr>
        <w:t>написанное</w:t>
      </w:r>
      <w:r w:rsidRPr="001132ED">
        <w:rPr>
          <w:rFonts w:ascii="Arial" w:hAnsi="Arial" w:cs="Arial"/>
          <w:color w:val="000000" w:themeColor="text1"/>
          <w:sz w:val="21"/>
          <w:szCs w:val="21"/>
          <w:shd w:val="clear" w:color="auto" w:fill="FFFFFF"/>
        </w:rPr>
        <w:t>, от</w:t>
      </w:r>
      <w:r w:rsidRPr="001132ED">
        <w:rPr>
          <w:rStyle w:val="apple-converted-space"/>
          <w:rFonts w:ascii="Arial" w:hAnsi="Arial" w:cs="Arial"/>
          <w:color w:val="000000" w:themeColor="text1"/>
          <w:sz w:val="21"/>
          <w:szCs w:val="21"/>
          <w:shd w:val="clear" w:color="auto" w:fill="FFFFFF"/>
        </w:rPr>
        <w:t> </w:t>
      </w:r>
      <w:proofErr w:type="spellStart"/>
      <w:r w:rsidRPr="001132ED">
        <w:rPr>
          <w:rFonts w:ascii="Arial" w:hAnsi="Arial" w:cs="Arial"/>
          <w:i/>
          <w:iCs/>
          <w:color w:val="000000" w:themeColor="text1"/>
          <w:sz w:val="21"/>
          <w:szCs w:val="21"/>
          <w:shd w:val="clear" w:color="auto" w:fill="FFFFFF"/>
        </w:rPr>
        <w:t>lit</w:t>
      </w:r>
      <w:proofErr w:type="spellEnd"/>
      <w:r w:rsidRPr="001132ED">
        <w:rPr>
          <w:rFonts w:ascii="Arial" w:hAnsi="Arial" w:cs="Arial"/>
          <w:i/>
          <w:iCs/>
          <w:color w:val="000000" w:themeColor="text1"/>
          <w:sz w:val="21"/>
          <w:szCs w:val="21"/>
          <w:shd w:val="clear" w:color="auto" w:fill="FFFFFF"/>
        </w:rPr>
        <w:t>(t)</w:t>
      </w:r>
      <w:proofErr w:type="spellStart"/>
      <w:r w:rsidRPr="001132ED">
        <w:rPr>
          <w:rFonts w:ascii="Arial" w:hAnsi="Arial" w:cs="Arial"/>
          <w:i/>
          <w:iCs/>
          <w:color w:val="000000" w:themeColor="text1"/>
          <w:sz w:val="21"/>
          <w:szCs w:val="21"/>
          <w:shd w:val="clear" w:color="auto" w:fill="FFFFFF"/>
        </w:rPr>
        <w:t>era</w:t>
      </w:r>
      <w:proofErr w:type="spellEnd"/>
      <w:r w:rsidRPr="001132ED">
        <w:rPr>
          <w:rFonts w:ascii="Arial" w:hAnsi="Arial" w:cs="Arial"/>
          <w:color w:val="000000" w:themeColor="text1"/>
          <w:sz w:val="21"/>
          <w:szCs w:val="21"/>
          <w:shd w:val="clear" w:color="auto" w:fill="FFFFFF"/>
        </w:rPr>
        <w:t xml:space="preserve"> — буква) — в широком смысле слова: совокупность любых письменных </w:t>
      </w:r>
      <w:hyperlink r:id="rId8" w:tooltip="Текст" w:history="1">
        <w:r w:rsidRPr="001132ED">
          <w:rPr>
            <w:rStyle w:val="a3"/>
            <w:rFonts w:ascii="Arial" w:hAnsi="Arial" w:cs="Arial"/>
            <w:color w:val="000000" w:themeColor="text1"/>
            <w:sz w:val="21"/>
            <w:szCs w:val="21"/>
            <w:shd w:val="clear" w:color="auto" w:fill="FFFFFF"/>
          </w:rPr>
          <w:t>текстов</w:t>
        </w:r>
      </w:hyperlink>
      <w:r w:rsidRPr="001132ED">
        <w:rPr>
          <w:rFonts w:ascii="Arial" w:hAnsi="Arial" w:cs="Arial"/>
          <w:color w:val="000000" w:themeColor="text1"/>
          <w:sz w:val="21"/>
          <w:szCs w:val="21"/>
          <w:shd w:val="clear" w:color="auto" w:fill="FFFFFF"/>
        </w:rPr>
        <w:t>.</w:t>
      </w:r>
    </w:p>
    <w:p w:rsidR="001614D1" w:rsidRPr="001132ED" w:rsidRDefault="001614D1" w:rsidP="001614D1">
      <w:pPr>
        <w:rPr>
          <w:rFonts w:ascii="Arial" w:hAnsi="Arial" w:cs="Arial"/>
          <w:color w:val="000000" w:themeColor="text1"/>
          <w:sz w:val="21"/>
          <w:szCs w:val="21"/>
          <w:shd w:val="clear" w:color="auto" w:fill="FFFFFF"/>
        </w:rPr>
      </w:pPr>
    </w:p>
    <w:p w:rsidR="001614D1" w:rsidRPr="001132ED" w:rsidRDefault="001614D1" w:rsidP="001614D1">
      <w:pPr>
        <w:ind w:firstLine="360"/>
        <w:rPr>
          <w:color w:val="000000" w:themeColor="text1"/>
        </w:rPr>
      </w:pPr>
      <w:r w:rsidRPr="001132ED">
        <w:rPr>
          <w:color w:val="000000" w:themeColor="text1"/>
        </w:rPr>
        <w:t>Свойства литературы</w:t>
      </w:r>
    </w:p>
    <w:p w:rsidR="001614D1" w:rsidRPr="001132ED" w:rsidRDefault="001614D1" w:rsidP="001614D1">
      <w:pPr>
        <w:pStyle w:val="a4"/>
        <w:numPr>
          <w:ilvl w:val="0"/>
          <w:numId w:val="1"/>
        </w:numPr>
        <w:rPr>
          <w:rStyle w:val="apple-style-span"/>
          <w:color w:val="000000" w:themeColor="text1"/>
        </w:rPr>
      </w:pPr>
      <w:r w:rsidRPr="001132ED">
        <w:rPr>
          <w:rStyle w:val="apple-style-span"/>
          <w:color w:val="000000" w:themeColor="text1"/>
        </w:rPr>
        <w:t>К литературе относятся</w:t>
      </w:r>
      <w:r w:rsidRPr="001132ED">
        <w:rPr>
          <w:rStyle w:val="apple-converted-space"/>
          <w:color w:val="000000" w:themeColor="text1"/>
        </w:rPr>
        <w:t> </w:t>
      </w:r>
      <w:hyperlink r:id="rId9" w:tooltip="Автор" w:history="1">
        <w:r w:rsidRPr="001132ED">
          <w:rPr>
            <w:rStyle w:val="a3"/>
            <w:color w:val="000000" w:themeColor="text1"/>
            <w:u w:val="none"/>
          </w:rPr>
          <w:t>авторские</w:t>
        </w:r>
      </w:hyperlink>
      <w:r w:rsidRPr="001132ED">
        <w:rPr>
          <w:rStyle w:val="apple-converted-space"/>
          <w:color w:val="000000" w:themeColor="text1"/>
        </w:rPr>
        <w:t> </w:t>
      </w:r>
      <w:r w:rsidRPr="001132ED">
        <w:rPr>
          <w:rStyle w:val="apple-style-span"/>
          <w:color w:val="000000" w:themeColor="text1"/>
        </w:rPr>
        <w:t>тексты (в том числе и</w:t>
      </w:r>
      <w:r w:rsidRPr="001132ED">
        <w:rPr>
          <w:rStyle w:val="apple-converted-space"/>
          <w:color w:val="000000" w:themeColor="text1"/>
        </w:rPr>
        <w:t> </w:t>
      </w:r>
      <w:hyperlink r:id="rId10" w:tooltip="Аноним" w:history="1">
        <w:r w:rsidRPr="001132ED">
          <w:rPr>
            <w:rStyle w:val="a3"/>
            <w:color w:val="000000" w:themeColor="text1"/>
            <w:u w:val="none"/>
          </w:rPr>
          <w:t>анонимные</w:t>
        </w:r>
      </w:hyperlink>
      <w:r w:rsidRPr="001132ED">
        <w:rPr>
          <w:rStyle w:val="apple-style-span"/>
          <w:color w:val="000000" w:themeColor="text1"/>
        </w:rPr>
        <w:t xml:space="preserve">, то есть такие, </w:t>
      </w:r>
      <w:proofErr w:type="gramStart"/>
      <w:r w:rsidRPr="001132ED">
        <w:rPr>
          <w:rStyle w:val="apple-style-span"/>
          <w:color w:val="000000" w:themeColor="text1"/>
        </w:rPr>
        <w:t>у</w:t>
      </w:r>
      <w:proofErr w:type="gramEnd"/>
      <w:r w:rsidRPr="001132ED">
        <w:rPr>
          <w:rStyle w:val="apple-style-span"/>
          <w:color w:val="000000" w:themeColor="text1"/>
        </w:rPr>
        <w:t xml:space="preserve"> которых автор по тем или иным причинам неизвестен, и коллективные)</w:t>
      </w:r>
    </w:p>
    <w:p w:rsidR="001614D1" w:rsidRPr="001132ED" w:rsidRDefault="001614D1" w:rsidP="001614D1">
      <w:pPr>
        <w:pStyle w:val="a4"/>
        <w:numPr>
          <w:ilvl w:val="0"/>
          <w:numId w:val="1"/>
        </w:numPr>
        <w:rPr>
          <w:rStyle w:val="apple-converted-space"/>
          <w:color w:val="000000" w:themeColor="text1"/>
        </w:rPr>
      </w:pPr>
      <w:r w:rsidRPr="001132ED">
        <w:rPr>
          <w:rStyle w:val="apple-style-span"/>
          <w:color w:val="000000" w:themeColor="text1"/>
        </w:rPr>
        <w:t>К литературе относятся письменные тексты и не относятся устные.</w:t>
      </w:r>
      <w:r w:rsidRPr="001132ED">
        <w:rPr>
          <w:rStyle w:val="apple-converted-space"/>
          <w:color w:val="000000" w:themeColor="text1"/>
        </w:rPr>
        <w:t> </w:t>
      </w:r>
    </w:p>
    <w:p w:rsidR="001614D1" w:rsidRPr="001132ED" w:rsidRDefault="001614D1" w:rsidP="001614D1">
      <w:pPr>
        <w:pStyle w:val="a4"/>
        <w:numPr>
          <w:ilvl w:val="0"/>
          <w:numId w:val="1"/>
        </w:numPr>
        <w:rPr>
          <w:rStyle w:val="apple-style-span"/>
          <w:color w:val="000000" w:themeColor="text1"/>
        </w:rPr>
      </w:pPr>
      <w:r w:rsidRPr="001132ED">
        <w:rPr>
          <w:rStyle w:val="apple-style-span"/>
          <w:color w:val="000000" w:themeColor="text1"/>
        </w:rPr>
        <w:t>К литературе относятся тексты, материалом которых являются исключительно слова человеческого</w:t>
      </w:r>
      <w:r w:rsidRPr="001132ED">
        <w:rPr>
          <w:rStyle w:val="apple-converted-space"/>
          <w:color w:val="000000" w:themeColor="text1"/>
        </w:rPr>
        <w:t> </w:t>
      </w:r>
      <w:hyperlink r:id="rId11" w:tooltip="Язык (система знаков)" w:history="1">
        <w:r w:rsidRPr="001132ED">
          <w:rPr>
            <w:rStyle w:val="a3"/>
            <w:color w:val="000000" w:themeColor="text1"/>
            <w:u w:val="none"/>
          </w:rPr>
          <w:t>языка</w:t>
        </w:r>
      </w:hyperlink>
      <w:r w:rsidRPr="001132ED">
        <w:rPr>
          <w:rStyle w:val="apple-style-span"/>
          <w:color w:val="000000" w:themeColor="text1"/>
        </w:rPr>
        <w:t>,</w:t>
      </w:r>
    </w:p>
    <w:p w:rsidR="001614D1" w:rsidRPr="001132ED" w:rsidRDefault="001614D1" w:rsidP="001614D1">
      <w:pPr>
        <w:pStyle w:val="a4"/>
        <w:numPr>
          <w:ilvl w:val="0"/>
          <w:numId w:val="1"/>
        </w:numPr>
        <w:rPr>
          <w:color w:val="000000" w:themeColor="text1"/>
        </w:rPr>
      </w:pPr>
      <w:r w:rsidRPr="001132ED">
        <w:rPr>
          <w:rStyle w:val="apple-style-span"/>
          <w:color w:val="000000" w:themeColor="text1"/>
        </w:rPr>
        <w:t>К литературе относятся тексты, сами по себе имеющие социальное значение (или рассчитанные на то, чтобы таковое иметь). Это значит, что не рассматриваются как литература частная и служебная переписка, личные дневники, школьные сочинения и т. п.</w:t>
      </w:r>
    </w:p>
    <w:p w:rsidR="001614D1" w:rsidRPr="001132ED" w:rsidRDefault="001614D1" w:rsidP="001614D1">
      <w:pPr>
        <w:rPr>
          <w:color w:val="000000" w:themeColor="text1"/>
        </w:rPr>
      </w:pPr>
    </w:p>
    <w:p w:rsidR="001614D1" w:rsidRPr="001132ED" w:rsidRDefault="001614D1" w:rsidP="0055268C">
      <w:pPr>
        <w:ind w:firstLine="360"/>
        <w:jc w:val="both"/>
        <w:rPr>
          <w:color w:val="000000" w:themeColor="text1"/>
        </w:rPr>
      </w:pPr>
      <w:r w:rsidRPr="001132ED">
        <w:rPr>
          <w:color w:val="000000" w:themeColor="text1"/>
        </w:rPr>
        <w:t>Литература заметно выделяется среди прочих видов искусства тем, что пользуется уже готовой и наиболее совершенной семиотической системой – естественным человеческим языком.</w:t>
      </w:r>
    </w:p>
    <w:p w:rsidR="001614D1" w:rsidRPr="001132ED" w:rsidRDefault="001614D1" w:rsidP="001614D1">
      <w:pPr>
        <w:rPr>
          <w:color w:val="000000" w:themeColor="text1"/>
        </w:rPr>
      </w:pPr>
    </w:p>
    <w:p w:rsidR="00D2222C" w:rsidRDefault="00D2222C" w:rsidP="0055268C">
      <w:pPr>
        <w:ind w:firstLine="360"/>
        <w:rPr>
          <w:rStyle w:val="apple-style-span"/>
          <w:color w:val="000000" w:themeColor="text1"/>
        </w:rPr>
      </w:pPr>
      <w:r w:rsidRPr="001132ED">
        <w:rPr>
          <w:rStyle w:val="apple-style-span"/>
          <w:color w:val="000000" w:themeColor="text1"/>
        </w:rPr>
        <w:t xml:space="preserve">Художественная литература – один из видов искусства, искусство слова. Термином “литература” обозначают также любые произведения человеческой мысли, закрепленные в письменном слове и обладающие общественным значением. </w:t>
      </w:r>
    </w:p>
    <w:p w:rsidR="00D2222C" w:rsidRDefault="00D2222C" w:rsidP="001614D1">
      <w:pPr>
        <w:rPr>
          <w:rStyle w:val="apple-style-span"/>
          <w:color w:val="000000" w:themeColor="text1"/>
        </w:rPr>
      </w:pPr>
    </w:p>
    <w:p w:rsidR="001614D1" w:rsidRPr="001132ED" w:rsidRDefault="001614D1" w:rsidP="001614D1">
      <w:pPr>
        <w:rPr>
          <w:color w:val="000000" w:themeColor="text1"/>
        </w:rPr>
      </w:pPr>
      <w:r w:rsidRPr="001132ED">
        <w:rPr>
          <w:color w:val="000000" w:themeColor="text1"/>
        </w:rPr>
        <w:t>Основные виды литературы</w:t>
      </w:r>
    </w:p>
    <w:p w:rsidR="001614D1" w:rsidRPr="001132ED" w:rsidRDefault="001614D1" w:rsidP="001614D1">
      <w:pPr>
        <w:rPr>
          <w:color w:val="000000" w:themeColor="text1"/>
        </w:rPr>
      </w:pPr>
      <w:r w:rsidRPr="001132ED">
        <w:rPr>
          <w:color w:val="000000" w:themeColor="text1"/>
        </w:rPr>
        <w:t>2.1 Художественная литература</w:t>
      </w:r>
    </w:p>
    <w:p w:rsidR="001614D1" w:rsidRPr="001132ED" w:rsidRDefault="001614D1" w:rsidP="001614D1">
      <w:pPr>
        <w:rPr>
          <w:color w:val="000000" w:themeColor="text1"/>
        </w:rPr>
      </w:pPr>
      <w:r w:rsidRPr="001132ED">
        <w:rPr>
          <w:color w:val="000000" w:themeColor="text1"/>
        </w:rPr>
        <w:t>2.2 Документальная проза</w:t>
      </w:r>
    </w:p>
    <w:p w:rsidR="001614D1" w:rsidRPr="001132ED" w:rsidRDefault="001614D1" w:rsidP="001614D1">
      <w:pPr>
        <w:rPr>
          <w:color w:val="000000" w:themeColor="text1"/>
        </w:rPr>
      </w:pPr>
      <w:r w:rsidRPr="001132ED">
        <w:rPr>
          <w:color w:val="000000" w:themeColor="text1"/>
        </w:rPr>
        <w:t>2.3 Мемуарная литература</w:t>
      </w:r>
    </w:p>
    <w:p w:rsidR="001614D1" w:rsidRPr="001132ED" w:rsidRDefault="001614D1" w:rsidP="001614D1">
      <w:pPr>
        <w:rPr>
          <w:color w:val="000000" w:themeColor="text1"/>
        </w:rPr>
      </w:pPr>
      <w:r w:rsidRPr="001132ED">
        <w:rPr>
          <w:color w:val="000000" w:themeColor="text1"/>
        </w:rPr>
        <w:t>2.4 Научная и научно-популярная литература</w:t>
      </w:r>
    </w:p>
    <w:p w:rsidR="001614D1" w:rsidRPr="001132ED" w:rsidRDefault="001614D1" w:rsidP="001614D1">
      <w:pPr>
        <w:rPr>
          <w:color w:val="000000" w:themeColor="text1"/>
        </w:rPr>
      </w:pPr>
      <w:r w:rsidRPr="001132ED">
        <w:rPr>
          <w:color w:val="000000" w:themeColor="text1"/>
        </w:rPr>
        <w:t>2.5 Справочная литература</w:t>
      </w:r>
    </w:p>
    <w:p w:rsidR="001614D1" w:rsidRPr="001132ED" w:rsidRDefault="001614D1" w:rsidP="001614D1">
      <w:pPr>
        <w:rPr>
          <w:color w:val="000000" w:themeColor="text1"/>
        </w:rPr>
      </w:pPr>
      <w:r w:rsidRPr="001132ED">
        <w:rPr>
          <w:color w:val="000000" w:themeColor="text1"/>
        </w:rPr>
        <w:t>2.6 Учебная литература</w:t>
      </w:r>
    </w:p>
    <w:p w:rsidR="001614D1" w:rsidRPr="001132ED" w:rsidRDefault="001614D1" w:rsidP="001614D1">
      <w:pPr>
        <w:rPr>
          <w:rStyle w:val="apple-style-span"/>
          <w:color w:val="000000" w:themeColor="text1"/>
        </w:rPr>
      </w:pPr>
      <w:r w:rsidRPr="001132ED">
        <w:rPr>
          <w:color w:val="000000" w:themeColor="text1"/>
        </w:rPr>
        <w:t>2.7 Техническая литература</w:t>
      </w:r>
      <w:r w:rsidRPr="001132ED">
        <w:rPr>
          <w:rStyle w:val="apple-style-span"/>
          <w:color w:val="000000" w:themeColor="text1"/>
        </w:rPr>
        <w:t> </w:t>
      </w:r>
    </w:p>
    <w:p w:rsidR="001614D1" w:rsidRPr="001132ED" w:rsidRDefault="001614D1" w:rsidP="001614D1">
      <w:pPr>
        <w:ind w:firstLine="708"/>
        <w:rPr>
          <w:color w:val="000000" w:themeColor="text1"/>
        </w:rPr>
      </w:pPr>
    </w:p>
    <w:p w:rsidR="001614D1" w:rsidRPr="001132ED" w:rsidRDefault="001614D1" w:rsidP="001614D1">
      <w:pPr>
        <w:ind w:firstLine="708"/>
        <w:rPr>
          <w:color w:val="000000" w:themeColor="text1"/>
        </w:rPr>
      </w:pPr>
      <w:proofErr w:type="gramStart"/>
      <w:r w:rsidRPr="001132ED">
        <w:rPr>
          <w:color w:val="000000" w:themeColor="text1"/>
        </w:rPr>
        <w:t>Специфика художественной литературы выявляется в сопоставлении, с одной стороны, с видами искусства, использующими иной материал вместо словесно-языкового (</w:t>
      </w:r>
      <w:hyperlink r:id="rId12" w:tooltip="Музыка" w:history="1">
        <w:r w:rsidRPr="001132ED">
          <w:rPr>
            <w:rStyle w:val="a3"/>
            <w:color w:val="000000" w:themeColor="text1"/>
          </w:rPr>
          <w:t>музыка</w:t>
        </w:r>
      </w:hyperlink>
      <w:r w:rsidRPr="001132ED">
        <w:rPr>
          <w:color w:val="000000" w:themeColor="text1"/>
        </w:rPr>
        <w:t>, </w:t>
      </w:r>
      <w:hyperlink r:id="rId13" w:tooltip="Изобразительные искусства" w:history="1">
        <w:r w:rsidRPr="001132ED">
          <w:rPr>
            <w:rStyle w:val="a3"/>
            <w:color w:val="000000" w:themeColor="text1"/>
          </w:rPr>
          <w:t>изобразительное искусство</w:t>
        </w:r>
      </w:hyperlink>
      <w:r w:rsidRPr="001132ED">
        <w:rPr>
          <w:color w:val="000000" w:themeColor="text1"/>
        </w:rPr>
        <w:t>) или наряду с ним (</w:t>
      </w:r>
      <w:hyperlink r:id="rId14" w:tooltip="Театр" w:history="1">
        <w:r w:rsidRPr="001132ED">
          <w:rPr>
            <w:rStyle w:val="a3"/>
            <w:color w:val="000000" w:themeColor="text1"/>
          </w:rPr>
          <w:t>театр</w:t>
        </w:r>
      </w:hyperlink>
      <w:r w:rsidRPr="001132ED">
        <w:rPr>
          <w:color w:val="000000" w:themeColor="text1"/>
        </w:rPr>
        <w:t>, </w:t>
      </w:r>
      <w:hyperlink r:id="rId15" w:tooltip="Киноискусство" w:history="1">
        <w:r w:rsidRPr="001132ED">
          <w:rPr>
            <w:rStyle w:val="a3"/>
            <w:color w:val="000000" w:themeColor="text1"/>
          </w:rPr>
          <w:t>кино</w:t>
        </w:r>
      </w:hyperlink>
      <w:r w:rsidRPr="001132ED">
        <w:rPr>
          <w:color w:val="000000" w:themeColor="text1"/>
        </w:rPr>
        <w:t>, </w:t>
      </w:r>
      <w:hyperlink r:id="rId16" w:tooltip="Песня" w:history="1">
        <w:r w:rsidRPr="001132ED">
          <w:rPr>
            <w:rStyle w:val="a3"/>
            <w:color w:val="000000" w:themeColor="text1"/>
          </w:rPr>
          <w:t>песня</w:t>
        </w:r>
      </w:hyperlink>
      <w:r w:rsidRPr="001132ED">
        <w:rPr>
          <w:color w:val="000000" w:themeColor="text1"/>
        </w:rPr>
        <w:t>, </w:t>
      </w:r>
      <w:hyperlink r:id="rId17" w:tooltip="Визуальная поэзия (страница отсутствует)" w:history="1">
        <w:r w:rsidRPr="001132ED">
          <w:rPr>
            <w:rStyle w:val="a3"/>
            <w:color w:val="000000" w:themeColor="text1"/>
          </w:rPr>
          <w:t>визуальная поэзия</w:t>
        </w:r>
      </w:hyperlink>
      <w:r w:rsidRPr="001132ED">
        <w:rPr>
          <w:color w:val="000000" w:themeColor="text1"/>
        </w:rPr>
        <w:t xml:space="preserve">), с другой стороны — с иными типами словесного </w:t>
      </w:r>
      <w:hyperlink r:id="rId18" w:tooltip="Текст" w:history="1">
        <w:r w:rsidRPr="001132ED">
          <w:rPr>
            <w:rStyle w:val="a3"/>
            <w:color w:val="000000" w:themeColor="text1"/>
          </w:rPr>
          <w:t>текста</w:t>
        </w:r>
      </w:hyperlink>
      <w:r w:rsidRPr="001132ED">
        <w:rPr>
          <w:color w:val="000000" w:themeColor="text1"/>
        </w:rPr>
        <w:t>: </w:t>
      </w:r>
      <w:hyperlink r:id="rId19" w:tooltip="Философия" w:history="1">
        <w:r w:rsidRPr="001132ED">
          <w:rPr>
            <w:rStyle w:val="a3"/>
            <w:color w:val="000000" w:themeColor="text1"/>
          </w:rPr>
          <w:t>философским</w:t>
        </w:r>
      </w:hyperlink>
      <w:r w:rsidRPr="001132ED">
        <w:rPr>
          <w:color w:val="000000" w:themeColor="text1"/>
        </w:rPr>
        <w:t>, </w:t>
      </w:r>
      <w:hyperlink r:id="rId20" w:tooltip="Публицистика" w:history="1">
        <w:r w:rsidRPr="001132ED">
          <w:rPr>
            <w:rStyle w:val="a3"/>
            <w:color w:val="000000" w:themeColor="text1"/>
          </w:rPr>
          <w:t>публицистическим</w:t>
        </w:r>
      </w:hyperlink>
      <w:r w:rsidRPr="001132ED">
        <w:rPr>
          <w:color w:val="000000" w:themeColor="text1"/>
        </w:rPr>
        <w:t>, </w:t>
      </w:r>
      <w:hyperlink r:id="rId21" w:tooltip="Наука" w:history="1">
        <w:r w:rsidRPr="001132ED">
          <w:rPr>
            <w:rStyle w:val="a3"/>
            <w:color w:val="000000" w:themeColor="text1"/>
          </w:rPr>
          <w:t>научным</w:t>
        </w:r>
      </w:hyperlink>
      <w:r w:rsidRPr="001132ED">
        <w:rPr>
          <w:color w:val="000000" w:themeColor="text1"/>
        </w:rPr>
        <w:t> и др. Кроме того, художественная литература, как и другие виды искусства, объединяет</w:t>
      </w:r>
      <w:proofErr w:type="gramEnd"/>
      <w:r w:rsidRPr="001132ED">
        <w:rPr>
          <w:color w:val="000000" w:themeColor="text1"/>
        </w:rPr>
        <w:t> </w:t>
      </w:r>
      <w:hyperlink r:id="rId22" w:tooltip="Автор" w:history="1">
        <w:r w:rsidRPr="001132ED">
          <w:rPr>
            <w:rStyle w:val="a3"/>
            <w:color w:val="000000" w:themeColor="text1"/>
          </w:rPr>
          <w:t>авторские</w:t>
        </w:r>
      </w:hyperlink>
      <w:r w:rsidRPr="001132ED">
        <w:rPr>
          <w:color w:val="000000" w:themeColor="text1"/>
        </w:rPr>
        <w:t> (включая анонимные) произведения в отличие от принципиально не имеющих автора произведений </w:t>
      </w:r>
      <w:hyperlink r:id="rId23" w:tooltip="Фольклор" w:history="1">
        <w:r w:rsidRPr="001132ED">
          <w:rPr>
            <w:rStyle w:val="a3"/>
            <w:color w:val="000000" w:themeColor="text1"/>
          </w:rPr>
          <w:t>фольклора</w:t>
        </w:r>
      </w:hyperlink>
      <w:r w:rsidRPr="001132ED">
        <w:rPr>
          <w:color w:val="000000" w:themeColor="text1"/>
        </w:rPr>
        <w:t>.</w:t>
      </w:r>
    </w:p>
    <w:p w:rsidR="001614D1" w:rsidRPr="001132ED" w:rsidRDefault="001614D1" w:rsidP="001614D1">
      <w:pPr>
        <w:ind w:firstLine="708"/>
        <w:rPr>
          <w:rStyle w:val="apple-style-span"/>
          <w:color w:val="000000" w:themeColor="text1"/>
        </w:rPr>
      </w:pPr>
    </w:p>
    <w:p w:rsidR="001614D1" w:rsidRPr="001132ED" w:rsidRDefault="001614D1" w:rsidP="001614D1">
      <w:pPr>
        <w:ind w:firstLine="708"/>
        <w:rPr>
          <w:color w:val="000000" w:themeColor="text1"/>
        </w:rPr>
      </w:pPr>
      <w:r w:rsidRPr="001132ED">
        <w:rPr>
          <w:rStyle w:val="apple-style-span"/>
          <w:color w:val="000000" w:themeColor="text1"/>
        </w:rPr>
        <w:t>Как искусство слова художественная литература возникла в устном народном творчестве. Источниками ее являются песня, сказка, героический народный эпос. которые с появлением письменности создают основу для развития письменного литературного творчества. Художественная литература является самым разносторонним видом искусства, наиболее полно и многогранно отражающим жизнь.</w:t>
      </w:r>
    </w:p>
    <w:p w:rsidR="001614D1" w:rsidRPr="001132ED" w:rsidRDefault="001614D1" w:rsidP="001614D1">
      <w:pPr>
        <w:ind w:firstLine="708"/>
        <w:rPr>
          <w:rStyle w:val="apple-style-span"/>
          <w:color w:val="000000" w:themeColor="text1"/>
        </w:rPr>
      </w:pPr>
    </w:p>
    <w:p w:rsidR="001614D1" w:rsidRPr="001132ED" w:rsidRDefault="001614D1" w:rsidP="001614D1">
      <w:pPr>
        <w:ind w:firstLine="708"/>
        <w:rPr>
          <w:color w:val="000000" w:themeColor="text1"/>
        </w:rPr>
      </w:pPr>
      <w:proofErr w:type="gramStart"/>
      <w:r w:rsidRPr="001132ED">
        <w:rPr>
          <w:rStyle w:val="apple-style-span"/>
          <w:color w:val="000000" w:themeColor="text1"/>
        </w:rPr>
        <w:lastRenderedPageBreak/>
        <w:t xml:space="preserve">Литература тесно взаимодействует с другими видами искусства: с театральным искусством, кино (киносценарий, а также в экранизация многочисленных литературных произведений, музыкой  (песня, романс, кантата, опера), </w:t>
      </w:r>
      <w:proofErr w:type="spellStart"/>
      <w:r w:rsidRPr="001132ED">
        <w:rPr>
          <w:rStyle w:val="apple-style-span"/>
          <w:color w:val="000000" w:themeColor="text1"/>
        </w:rPr>
        <w:t>изобр</w:t>
      </w:r>
      <w:proofErr w:type="spellEnd"/>
      <w:r w:rsidRPr="001132ED">
        <w:rPr>
          <w:rStyle w:val="apple-style-span"/>
          <w:color w:val="000000" w:themeColor="text1"/>
        </w:rPr>
        <w:t>.</w:t>
      </w:r>
      <w:proofErr w:type="gramEnd"/>
      <w:r w:rsidRPr="001132ED">
        <w:rPr>
          <w:rStyle w:val="apple-style-span"/>
          <w:color w:val="000000" w:themeColor="text1"/>
        </w:rPr>
        <w:t xml:space="preserve"> Искусство, публицистикой.</w:t>
      </w:r>
    </w:p>
    <w:p w:rsidR="001614D1" w:rsidRPr="001132ED" w:rsidRDefault="001614D1" w:rsidP="001614D1">
      <w:pPr>
        <w:ind w:firstLine="708"/>
        <w:rPr>
          <w:rStyle w:val="apple-style-span"/>
          <w:color w:val="000000" w:themeColor="text1"/>
        </w:rPr>
      </w:pPr>
    </w:p>
    <w:p w:rsidR="001614D1" w:rsidRPr="001132ED" w:rsidRDefault="001614D1" w:rsidP="001614D1">
      <w:pPr>
        <w:ind w:firstLine="708"/>
        <w:rPr>
          <w:color w:val="000000" w:themeColor="text1"/>
        </w:rPr>
      </w:pPr>
      <w:r w:rsidRPr="001132ED">
        <w:rPr>
          <w:rStyle w:val="apple-style-span"/>
          <w:color w:val="000000" w:themeColor="text1"/>
        </w:rPr>
        <w:t>Литература работает со словом – главное её отличие от других искусств.</w:t>
      </w:r>
    </w:p>
    <w:p w:rsidR="001614D1" w:rsidRPr="001132ED" w:rsidRDefault="001614D1" w:rsidP="001614D1">
      <w:pPr>
        <w:ind w:firstLine="708"/>
        <w:rPr>
          <w:color w:val="000000" w:themeColor="text1"/>
        </w:rPr>
      </w:pPr>
    </w:p>
    <w:p w:rsidR="001614D1" w:rsidRPr="001132ED" w:rsidRDefault="001614D1" w:rsidP="001614D1">
      <w:pPr>
        <w:ind w:firstLine="708"/>
        <w:rPr>
          <w:color w:val="000000" w:themeColor="text1"/>
        </w:rPr>
      </w:pPr>
      <w:r w:rsidRPr="001132ED">
        <w:rPr>
          <w:color w:val="000000" w:themeColor="text1"/>
        </w:rPr>
        <w:t>Литература заметно выделяется среди прочих видов искусства тем, что пользуется уже готовой и наиболее совершенной семиотической системой – естественным человеческим языком.</w:t>
      </w:r>
    </w:p>
    <w:p w:rsidR="001614D1" w:rsidRPr="001132ED" w:rsidRDefault="001614D1" w:rsidP="001614D1">
      <w:pPr>
        <w:ind w:firstLine="708"/>
        <w:rPr>
          <w:color w:val="000000" w:themeColor="text1"/>
        </w:rPr>
      </w:pPr>
    </w:p>
    <w:p w:rsidR="00D2222C" w:rsidRDefault="001614D1" w:rsidP="001614D1">
      <w:pPr>
        <w:ind w:firstLine="708"/>
        <w:rPr>
          <w:color w:val="000000" w:themeColor="text1"/>
        </w:rPr>
      </w:pPr>
      <w:r w:rsidRPr="001132ED">
        <w:rPr>
          <w:color w:val="000000" w:themeColor="text1"/>
        </w:rPr>
        <w:t xml:space="preserve">Художественной литературой является «всякий словесный текст, который в пределах данной культуры способен реализовать эстетическую функцию» (Ю.М. Лотман). Таким образом, главным качеством художественного произведения является его эстетическая составляющая. </w:t>
      </w:r>
    </w:p>
    <w:p w:rsidR="00D2222C" w:rsidRDefault="00D2222C" w:rsidP="001614D1">
      <w:pPr>
        <w:ind w:firstLine="708"/>
        <w:rPr>
          <w:color w:val="000000" w:themeColor="text1"/>
        </w:rPr>
      </w:pPr>
    </w:p>
    <w:p w:rsidR="001614D1" w:rsidRPr="001132ED" w:rsidRDefault="001614D1" w:rsidP="001614D1">
      <w:pPr>
        <w:ind w:firstLine="708"/>
        <w:rPr>
          <w:color w:val="000000" w:themeColor="text1"/>
        </w:rPr>
      </w:pPr>
      <w:r w:rsidRPr="001132ED">
        <w:rPr>
          <w:color w:val="000000" w:themeColor="text1"/>
        </w:rPr>
        <w:t>5 принципов художественности:</w:t>
      </w:r>
    </w:p>
    <w:p w:rsidR="001614D1" w:rsidRPr="001132ED" w:rsidRDefault="001614D1" w:rsidP="001614D1">
      <w:pPr>
        <w:ind w:firstLine="708"/>
        <w:rPr>
          <w:color w:val="000000" w:themeColor="text1"/>
        </w:rPr>
      </w:pPr>
      <w:r w:rsidRPr="001132ED">
        <w:rPr>
          <w:color w:val="000000" w:themeColor="text1"/>
        </w:rPr>
        <w:t>1. Принцип целостности, обусловливающий внутреннюю организацию и завершенность литературного произведения.</w:t>
      </w:r>
    </w:p>
    <w:p w:rsidR="001614D1" w:rsidRPr="001132ED" w:rsidRDefault="001614D1" w:rsidP="001614D1">
      <w:pPr>
        <w:ind w:firstLine="708"/>
        <w:rPr>
          <w:color w:val="000000" w:themeColor="text1"/>
        </w:rPr>
      </w:pPr>
      <w:r w:rsidRPr="001132ED">
        <w:rPr>
          <w:color w:val="000000" w:themeColor="text1"/>
        </w:rPr>
        <w:t>2. Принцип условности, предполагающий, что литература моделирует жизнь, но таковой не является, что отражается в специфике эстетического переживания как рефлексивного чу</w:t>
      </w:r>
      <w:r w:rsidR="00D2222C">
        <w:rPr>
          <w:color w:val="000000" w:themeColor="text1"/>
        </w:rPr>
        <w:t>вства, «игрового» по своей сути.</w:t>
      </w:r>
    </w:p>
    <w:p w:rsidR="001614D1" w:rsidRPr="001132ED" w:rsidRDefault="001614D1" w:rsidP="001614D1">
      <w:pPr>
        <w:ind w:firstLine="708"/>
        <w:rPr>
          <w:color w:val="000000" w:themeColor="text1"/>
        </w:rPr>
      </w:pPr>
      <w:r w:rsidRPr="001132ED">
        <w:rPr>
          <w:color w:val="000000" w:themeColor="text1"/>
        </w:rPr>
        <w:t>3. Принцип творческого обобщения, означающий выявление в бесконечном разнообразии жизни неких универсальных констант бытия и сознания.</w:t>
      </w:r>
    </w:p>
    <w:p w:rsidR="001614D1" w:rsidRPr="001132ED" w:rsidRDefault="001614D1" w:rsidP="001614D1">
      <w:pPr>
        <w:ind w:firstLine="708"/>
        <w:rPr>
          <w:color w:val="000000" w:themeColor="text1"/>
        </w:rPr>
      </w:pPr>
      <w:r w:rsidRPr="001132ED">
        <w:rPr>
          <w:color w:val="000000" w:themeColor="text1"/>
        </w:rPr>
        <w:t>4. Принцип творческой новизны и уникальности, отличающий истинно художественное произведение от ремесленной поделки или эпигонского подражания.</w:t>
      </w:r>
    </w:p>
    <w:p w:rsidR="001614D1" w:rsidRPr="001132ED" w:rsidRDefault="001614D1" w:rsidP="001614D1">
      <w:pPr>
        <w:ind w:firstLine="708"/>
        <w:rPr>
          <w:color w:val="000000" w:themeColor="text1"/>
        </w:rPr>
      </w:pPr>
      <w:r w:rsidRPr="001132ED">
        <w:rPr>
          <w:color w:val="000000" w:themeColor="text1"/>
        </w:rPr>
        <w:t xml:space="preserve">5. Принцип </w:t>
      </w:r>
      <w:proofErr w:type="spellStart"/>
      <w:r w:rsidRPr="001132ED">
        <w:rPr>
          <w:color w:val="000000" w:themeColor="text1"/>
        </w:rPr>
        <w:t>адресованности</w:t>
      </w:r>
      <w:proofErr w:type="spellEnd"/>
      <w:r w:rsidRPr="001132ED">
        <w:rPr>
          <w:color w:val="000000" w:themeColor="text1"/>
        </w:rPr>
        <w:t>, подразумевающий, что литературное произведение всегда рассчитано на определенную читательскую аудиторию. «Образ аудитории», степень «</w:t>
      </w:r>
      <w:proofErr w:type="spellStart"/>
      <w:r w:rsidRPr="001132ED">
        <w:rPr>
          <w:color w:val="000000" w:themeColor="text1"/>
        </w:rPr>
        <w:t>проявленности</w:t>
      </w:r>
      <w:proofErr w:type="spellEnd"/>
      <w:r w:rsidRPr="001132ED">
        <w:rPr>
          <w:color w:val="000000" w:themeColor="text1"/>
        </w:rPr>
        <w:t>» адресата в произведении является важным структурообразующим фактором литературного текста.</w:t>
      </w:r>
    </w:p>
    <w:p w:rsidR="001614D1" w:rsidRPr="001132ED" w:rsidRDefault="001614D1" w:rsidP="00B65E18">
      <w:pPr>
        <w:rPr>
          <w:rStyle w:val="apple-style-span"/>
          <w:b/>
          <w:bCs/>
          <w:color w:val="000000" w:themeColor="text1"/>
        </w:rPr>
      </w:pPr>
    </w:p>
    <w:p w:rsidR="00B65E18" w:rsidRPr="001132ED" w:rsidRDefault="00B65E18" w:rsidP="001614D1">
      <w:pPr>
        <w:ind w:firstLine="708"/>
        <w:rPr>
          <w:rStyle w:val="apple-style-span"/>
          <w:color w:val="000000" w:themeColor="text1"/>
          <w:vertAlign w:val="superscript"/>
        </w:rPr>
      </w:pPr>
      <w:proofErr w:type="spellStart"/>
      <w:proofErr w:type="gramStart"/>
      <w:r w:rsidRPr="001132ED">
        <w:rPr>
          <w:rStyle w:val="apple-style-span"/>
          <w:b/>
          <w:bCs/>
          <w:color w:val="000000" w:themeColor="text1"/>
        </w:rPr>
        <w:t>Ру́сская</w:t>
      </w:r>
      <w:proofErr w:type="spellEnd"/>
      <w:proofErr w:type="gramEnd"/>
      <w:r w:rsidRPr="001132ED">
        <w:rPr>
          <w:rStyle w:val="apple-style-span"/>
          <w:b/>
          <w:bCs/>
          <w:color w:val="000000" w:themeColor="text1"/>
        </w:rPr>
        <w:t xml:space="preserve"> </w:t>
      </w:r>
      <w:proofErr w:type="spellStart"/>
      <w:r w:rsidRPr="001132ED">
        <w:rPr>
          <w:rStyle w:val="apple-style-span"/>
          <w:b/>
          <w:bCs/>
          <w:color w:val="000000" w:themeColor="text1"/>
        </w:rPr>
        <w:t>литерату́ра</w:t>
      </w:r>
      <w:proofErr w:type="spellEnd"/>
      <w:r w:rsidRPr="001132ED">
        <w:rPr>
          <w:rStyle w:val="apple-style-span"/>
          <w:color w:val="000000" w:themeColor="text1"/>
        </w:rPr>
        <w:t xml:space="preserve"> зародилась во второй половине</w:t>
      </w:r>
      <w:r w:rsidRPr="001132ED">
        <w:rPr>
          <w:rStyle w:val="apple-converted-space"/>
          <w:color w:val="000000" w:themeColor="text1"/>
        </w:rPr>
        <w:t> </w:t>
      </w:r>
      <w:hyperlink r:id="rId24" w:tooltip="X век" w:history="1">
        <w:r w:rsidRPr="001132ED">
          <w:rPr>
            <w:rStyle w:val="a3"/>
            <w:color w:val="000000" w:themeColor="text1"/>
            <w:u w:val="none"/>
          </w:rPr>
          <w:t>X века</w:t>
        </w:r>
      </w:hyperlink>
      <w:r w:rsidR="00DA13C9" w:rsidRPr="001132ED">
        <w:rPr>
          <w:rStyle w:val="apple-style-span"/>
          <w:color w:val="000000" w:themeColor="text1"/>
        </w:rPr>
        <w:t>,</w:t>
      </w:r>
      <w:r w:rsidRPr="001132ED">
        <w:rPr>
          <w:rStyle w:val="apple-converted-space"/>
          <w:color w:val="000000" w:themeColor="text1"/>
        </w:rPr>
        <w:t> </w:t>
      </w:r>
      <w:r w:rsidRPr="001132ED">
        <w:rPr>
          <w:rStyle w:val="apple-style-span"/>
          <w:color w:val="000000" w:themeColor="text1"/>
        </w:rPr>
        <w:t>однако до</w:t>
      </w:r>
      <w:r w:rsidRPr="001132ED">
        <w:rPr>
          <w:rStyle w:val="apple-converted-space"/>
          <w:color w:val="000000" w:themeColor="text1"/>
        </w:rPr>
        <w:t> </w:t>
      </w:r>
      <w:hyperlink r:id="rId25" w:tooltip="XIX век" w:history="1">
        <w:r w:rsidRPr="001132ED">
          <w:rPr>
            <w:rStyle w:val="a3"/>
            <w:color w:val="000000" w:themeColor="text1"/>
            <w:u w:val="none"/>
          </w:rPr>
          <w:t>XIX века</w:t>
        </w:r>
      </w:hyperlink>
      <w:r w:rsidRPr="001132ED">
        <w:rPr>
          <w:rStyle w:val="apple-style-span"/>
          <w:color w:val="000000" w:themeColor="text1"/>
        </w:rPr>
        <w:t>, когда начался её «золотой век»,</w:t>
      </w:r>
      <w:r w:rsidRPr="001132ED">
        <w:rPr>
          <w:rStyle w:val="apple-converted-space"/>
          <w:color w:val="000000" w:themeColor="text1"/>
        </w:rPr>
        <w:t> </w:t>
      </w:r>
      <w:r w:rsidRPr="001132ED">
        <w:rPr>
          <w:rStyle w:val="apple-style-span"/>
          <w:color w:val="000000" w:themeColor="text1"/>
        </w:rPr>
        <w:t>была практически неизвестна в мире.</w:t>
      </w:r>
      <w:r w:rsidR="00DB7AC0" w:rsidRPr="001132ED">
        <w:rPr>
          <w:rStyle w:val="apple-style-span"/>
          <w:color w:val="000000" w:themeColor="text1"/>
          <w:vertAlign w:val="superscript"/>
        </w:rPr>
        <w:t xml:space="preserve"> </w:t>
      </w:r>
    </w:p>
    <w:p w:rsidR="00B65E18" w:rsidRPr="001132ED" w:rsidRDefault="00B65E18" w:rsidP="00D2222C">
      <w:pPr>
        <w:ind w:firstLine="708"/>
        <w:rPr>
          <w:color w:val="000000" w:themeColor="text1"/>
        </w:rPr>
      </w:pPr>
      <w:r w:rsidRPr="001132ED">
        <w:rPr>
          <w:rStyle w:val="apple-style-span"/>
          <w:color w:val="000000" w:themeColor="text1"/>
        </w:rPr>
        <w:t>Общепринятой точкой зрения является, что своему появлению</w:t>
      </w:r>
      <w:r w:rsidRPr="001132ED">
        <w:rPr>
          <w:rStyle w:val="apple-converted-space"/>
          <w:color w:val="000000" w:themeColor="text1"/>
        </w:rPr>
        <w:t> </w:t>
      </w:r>
      <w:hyperlink r:id="rId26" w:tooltip="Древнерусская литература" w:history="1">
        <w:r w:rsidRPr="001132ED">
          <w:rPr>
            <w:rStyle w:val="a3"/>
            <w:color w:val="000000" w:themeColor="text1"/>
            <w:u w:val="none"/>
          </w:rPr>
          <w:t>древнерусская литература</w:t>
        </w:r>
      </w:hyperlink>
      <w:r w:rsidRPr="001132ED">
        <w:rPr>
          <w:rStyle w:val="apple-converted-space"/>
          <w:color w:val="000000" w:themeColor="text1"/>
        </w:rPr>
        <w:t> </w:t>
      </w:r>
      <w:r w:rsidRPr="001132ED">
        <w:rPr>
          <w:rStyle w:val="apple-style-span"/>
          <w:color w:val="000000" w:themeColor="text1"/>
        </w:rPr>
        <w:t>обязана</w:t>
      </w:r>
      <w:r w:rsidRPr="001132ED">
        <w:rPr>
          <w:rStyle w:val="apple-converted-space"/>
          <w:color w:val="000000" w:themeColor="text1"/>
        </w:rPr>
        <w:t> </w:t>
      </w:r>
      <w:hyperlink r:id="rId27" w:tooltip="Крещение Руси" w:history="1">
        <w:r w:rsidRPr="001132ED">
          <w:rPr>
            <w:rStyle w:val="a3"/>
            <w:color w:val="000000" w:themeColor="text1"/>
            <w:u w:val="none"/>
          </w:rPr>
          <w:t>принятию христианства</w:t>
        </w:r>
      </w:hyperlink>
      <w:r w:rsidRPr="001132ED">
        <w:rPr>
          <w:rStyle w:val="apple-converted-space"/>
          <w:color w:val="000000" w:themeColor="text1"/>
        </w:rPr>
        <w:t> </w:t>
      </w:r>
      <w:r w:rsidRPr="001132ED">
        <w:rPr>
          <w:rStyle w:val="apple-style-span"/>
          <w:color w:val="000000" w:themeColor="text1"/>
        </w:rPr>
        <w:t>в</w:t>
      </w:r>
      <w:r w:rsidRPr="001132ED">
        <w:rPr>
          <w:rStyle w:val="apple-converted-space"/>
          <w:color w:val="000000" w:themeColor="text1"/>
        </w:rPr>
        <w:t> </w:t>
      </w:r>
      <w:hyperlink r:id="rId28" w:tooltip="Древнерусское государство" w:history="1">
        <w:r w:rsidRPr="001132ED">
          <w:rPr>
            <w:rStyle w:val="a3"/>
            <w:color w:val="000000" w:themeColor="text1"/>
            <w:u w:val="none"/>
          </w:rPr>
          <w:t>Древнерусском государстве</w:t>
        </w:r>
      </w:hyperlink>
      <w:r w:rsidRPr="001132ED">
        <w:rPr>
          <w:rStyle w:val="apple-style-span"/>
          <w:color w:val="000000" w:themeColor="text1"/>
        </w:rPr>
        <w:t>.</w:t>
      </w:r>
      <w:r w:rsidRPr="001132ED">
        <w:rPr>
          <w:rStyle w:val="apple-converted-space"/>
          <w:color w:val="000000" w:themeColor="text1"/>
        </w:rPr>
        <w:t> </w:t>
      </w:r>
    </w:p>
    <w:p w:rsidR="00D2222C" w:rsidRDefault="00D2222C" w:rsidP="00B65E18">
      <w:pPr>
        <w:rPr>
          <w:color w:val="000000" w:themeColor="text1"/>
        </w:rPr>
      </w:pPr>
    </w:p>
    <w:p w:rsidR="00B65E18" w:rsidRPr="0055268C" w:rsidRDefault="00B65E18" w:rsidP="0055268C">
      <w:pPr>
        <w:ind w:firstLine="708"/>
        <w:rPr>
          <w:b/>
          <w:color w:val="000000" w:themeColor="text1"/>
        </w:rPr>
      </w:pPr>
      <w:r w:rsidRPr="0055268C">
        <w:rPr>
          <w:b/>
          <w:color w:val="000000" w:themeColor="text1"/>
        </w:rPr>
        <w:t>Периодизация РЛ</w:t>
      </w:r>
    </w:p>
    <w:p w:rsidR="00B65E18" w:rsidRPr="001132ED" w:rsidRDefault="00B65E18" w:rsidP="00B65E18">
      <w:pPr>
        <w:rPr>
          <w:color w:val="000000" w:themeColor="text1"/>
        </w:rPr>
      </w:pPr>
      <w:r w:rsidRPr="001132ED">
        <w:rPr>
          <w:color w:val="000000" w:themeColor="text1"/>
        </w:rPr>
        <w:t>Древнерусская литература</w:t>
      </w:r>
    </w:p>
    <w:p w:rsidR="00B65E18" w:rsidRPr="001132ED" w:rsidRDefault="00B65E18" w:rsidP="00B65E18">
      <w:pPr>
        <w:rPr>
          <w:color w:val="000000" w:themeColor="text1"/>
        </w:rPr>
      </w:pPr>
      <w:r w:rsidRPr="001132ED">
        <w:rPr>
          <w:color w:val="000000" w:themeColor="text1"/>
        </w:rPr>
        <w:t>Средневековая русская литература</w:t>
      </w:r>
    </w:p>
    <w:p w:rsidR="00B65E18" w:rsidRPr="001132ED" w:rsidRDefault="00B65E18" w:rsidP="00B65E18">
      <w:pPr>
        <w:rPr>
          <w:color w:val="000000" w:themeColor="text1"/>
        </w:rPr>
      </w:pPr>
      <w:r w:rsidRPr="001132ED">
        <w:rPr>
          <w:color w:val="000000" w:themeColor="text1"/>
        </w:rPr>
        <w:t>Русская литература XVIII века</w:t>
      </w:r>
    </w:p>
    <w:p w:rsidR="00B65E18" w:rsidRPr="001132ED" w:rsidRDefault="00B65E18" w:rsidP="00B65E18">
      <w:pPr>
        <w:rPr>
          <w:color w:val="000000" w:themeColor="text1"/>
        </w:rPr>
      </w:pPr>
      <w:r w:rsidRPr="001132ED">
        <w:rPr>
          <w:color w:val="000000" w:themeColor="text1"/>
        </w:rPr>
        <w:t>Золотой век русской литературы</w:t>
      </w:r>
    </w:p>
    <w:p w:rsidR="00B65E18" w:rsidRPr="001132ED" w:rsidRDefault="00B65E18" w:rsidP="00B65E18">
      <w:pPr>
        <w:rPr>
          <w:color w:val="000000" w:themeColor="text1"/>
        </w:rPr>
      </w:pPr>
      <w:r w:rsidRPr="001132ED">
        <w:rPr>
          <w:color w:val="000000" w:themeColor="text1"/>
        </w:rPr>
        <w:t>Русская литература серебряного века</w:t>
      </w:r>
    </w:p>
    <w:p w:rsidR="00B65E18" w:rsidRPr="001132ED" w:rsidRDefault="00B65E18" w:rsidP="00B65E18">
      <w:pPr>
        <w:rPr>
          <w:color w:val="000000" w:themeColor="text1"/>
        </w:rPr>
      </w:pPr>
      <w:r w:rsidRPr="001132ED">
        <w:rPr>
          <w:color w:val="000000" w:themeColor="text1"/>
        </w:rPr>
        <w:t>Русская литература советской эпохи</w:t>
      </w:r>
    </w:p>
    <w:p w:rsidR="00B65E18" w:rsidRPr="001132ED" w:rsidRDefault="00B65E18" w:rsidP="00B65E18">
      <w:pPr>
        <w:rPr>
          <w:color w:val="000000" w:themeColor="text1"/>
        </w:rPr>
      </w:pPr>
      <w:r w:rsidRPr="001132ED">
        <w:rPr>
          <w:color w:val="000000" w:themeColor="text1"/>
        </w:rPr>
        <w:t>20 — 30-е годы</w:t>
      </w:r>
    </w:p>
    <w:p w:rsidR="00B65E18" w:rsidRPr="001132ED" w:rsidRDefault="00B65E18" w:rsidP="00B65E18">
      <w:pPr>
        <w:rPr>
          <w:color w:val="000000" w:themeColor="text1"/>
        </w:rPr>
      </w:pPr>
      <w:r w:rsidRPr="001132ED">
        <w:rPr>
          <w:color w:val="000000" w:themeColor="text1"/>
        </w:rPr>
        <w:t>40—50-е годы</w:t>
      </w:r>
    </w:p>
    <w:p w:rsidR="00B65E18" w:rsidRPr="001132ED" w:rsidRDefault="00B65E18" w:rsidP="00B65E18">
      <w:pPr>
        <w:rPr>
          <w:color w:val="000000" w:themeColor="text1"/>
        </w:rPr>
      </w:pPr>
      <w:r w:rsidRPr="001132ED">
        <w:rPr>
          <w:color w:val="000000" w:themeColor="text1"/>
        </w:rPr>
        <w:t>60—80-е годы</w:t>
      </w:r>
      <w:r w:rsidR="001614D1" w:rsidRPr="001132ED">
        <w:rPr>
          <w:color w:val="000000" w:themeColor="text1"/>
        </w:rPr>
        <w:t>.</w:t>
      </w:r>
    </w:p>
    <w:p w:rsidR="00D40839" w:rsidRPr="0055268C" w:rsidRDefault="00DB7AC0" w:rsidP="001614D1">
      <w:pPr>
        <w:ind w:firstLine="360"/>
        <w:rPr>
          <w:b/>
          <w:color w:val="000000" w:themeColor="text1"/>
        </w:rPr>
      </w:pPr>
      <w:r w:rsidRPr="0055268C">
        <w:rPr>
          <w:b/>
          <w:color w:val="000000" w:themeColor="text1"/>
        </w:rPr>
        <w:tab/>
      </w:r>
    </w:p>
    <w:p w:rsidR="00D40839" w:rsidRPr="0055268C" w:rsidRDefault="00D40839" w:rsidP="00D40839">
      <w:pPr>
        <w:ind w:firstLine="360"/>
        <w:rPr>
          <w:b/>
          <w:color w:val="000000" w:themeColor="text1"/>
        </w:rPr>
      </w:pPr>
      <w:r w:rsidRPr="0055268C">
        <w:rPr>
          <w:b/>
          <w:color w:val="000000" w:themeColor="text1"/>
        </w:rPr>
        <w:t>Роды литературы</w:t>
      </w:r>
    </w:p>
    <w:p w:rsidR="00D40839" w:rsidRPr="001132ED" w:rsidRDefault="00D40839" w:rsidP="001614D1">
      <w:pPr>
        <w:ind w:firstLine="360"/>
        <w:rPr>
          <w:color w:val="000000" w:themeColor="text1"/>
        </w:rPr>
      </w:pPr>
      <w:proofErr w:type="spellStart"/>
      <w:r w:rsidRPr="001132ED">
        <w:rPr>
          <w:color w:val="000000" w:themeColor="text1"/>
        </w:rPr>
        <w:t>Э́</w:t>
      </w:r>
      <w:proofErr w:type="gramStart"/>
      <w:r w:rsidRPr="001132ED">
        <w:rPr>
          <w:color w:val="000000" w:themeColor="text1"/>
        </w:rPr>
        <w:t>пос</w:t>
      </w:r>
      <w:proofErr w:type="spellEnd"/>
      <w:proofErr w:type="gramEnd"/>
      <w:r w:rsidRPr="001132ED">
        <w:rPr>
          <w:color w:val="000000" w:themeColor="text1"/>
        </w:rPr>
        <w:t xml:space="preserve"> (др.-греч. ἔπ</w:t>
      </w:r>
      <w:proofErr w:type="spellStart"/>
      <w:r w:rsidRPr="001132ED">
        <w:rPr>
          <w:color w:val="000000" w:themeColor="text1"/>
        </w:rPr>
        <w:t>ος</w:t>
      </w:r>
      <w:proofErr w:type="spellEnd"/>
      <w:r w:rsidRPr="001132ED">
        <w:rPr>
          <w:color w:val="000000" w:themeColor="text1"/>
        </w:rPr>
        <w:t xml:space="preserve"> — «слово», «повествование») — повествование о событиях, предполагаемых в прошлом (как бы свершившихся и вспоминаемых повествователем). Эпические произведения описывают внешнюю по отношению к автору объективную действительность. Описание персонажей сконцентрировано на их поведении и поступках, а не на внутреннем мире, как в лирике. Романы-жизнеописания, очень популярные в 19 веке, относятся к эпическим произведениям. Примерами могут служить Война и Мир Льва Толстого, Красное и Чёрное Стендаля, Сага о Форсайтах Голсуорси и многие другие. Название жанр получил от народных поэм-песен, сложенных в древности, также называемых эпосом.</w:t>
      </w:r>
    </w:p>
    <w:p w:rsidR="00D40839" w:rsidRPr="001132ED" w:rsidRDefault="00D40839" w:rsidP="00D40839">
      <w:pPr>
        <w:rPr>
          <w:color w:val="000000" w:themeColor="text1"/>
        </w:rPr>
      </w:pPr>
      <w:proofErr w:type="gramStart"/>
      <w:r w:rsidRPr="001132ED">
        <w:rPr>
          <w:color w:val="000000" w:themeColor="text1"/>
        </w:rPr>
        <w:t>Эпические жанры: басня, былина, баллада, миф, новелла, повесть, рассказ, роман, роман-эпопея, сказка, эпопея, художественный очерк.</w:t>
      </w:r>
      <w:proofErr w:type="gramEnd"/>
    </w:p>
    <w:p w:rsidR="00D40839" w:rsidRPr="001132ED" w:rsidRDefault="00D40839" w:rsidP="00D40839">
      <w:pPr>
        <w:rPr>
          <w:color w:val="000000" w:themeColor="text1"/>
        </w:rPr>
      </w:pPr>
    </w:p>
    <w:p w:rsidR="00D40839" w:rsidRPr="001132ED" w:rsidRDefault="00D40839" w:rsidP="001614D1">
      <w:pPr>
        <w:ind w:firstLine="708"/>
        <w:rPr>
          <w:color w:val="000000" w:themeColor="text1"/>
        </w:rPr>
      </w:pPr>
      <w:r w:rsidRPr="001132ED">
        <w:rPr>
          <w:color w:val="000000" w:themeColor="text1"/>
        </w:rPr>
        <w:t xml:space="preserve">Лирика — род литературы, который основывается на обращении к сфере внутреннего — к состояниям человеческого сознания, эмоциям, впечатлениям, переживаниям[1]. Даже если в произведениях присутствует повествовательный элемент, лирическое произведение всегда субъективно и сконцентрировано на герое. Характеристиками лирического произведения являются «сжатость», </w:t>
      </w:r>
      <w:r w:rsidRPr="001132ED">
        <w:rPr>
          <w:color w:val="000000" w:themeColor="text1"/>
        </w:rPr>
        <w:lastRenderedPageBreak/>
        <w:t>«</w:t>
      </w:r>
      <w:proofErr w:type="spellStart"/>
      <w:r w:rsidRPr="001132ED">
        <w:rPr>
          <w:color w:val="000000" w:themeColor="text1"/>
        </w:rPr>
        <w:t>монологичность</w:t>
      </w:r>
      <w:proofErr w:type="spellEnd"/>
      <w:r w:rsidRPr="001132ED">
        <w:rPr>
          <w:color w:val="000000" w:themeColor="text1"/>
        </w:rPr>
        <w:t>», «единство лирического сюжета» и «мгновенность» («</w:t>
      </w:r>
      <w:proofErr w:type="spellStart"/>
      <w:r w:rsidRPr="001132ED">
        <w:rPr>
          <w:color w:val="000000" w:themeColor="text1"/>
        </w:rPr>
        <w:t>точечность</w:t>
      </w:r>
      <w:proofErr w:type="spellEnd"/>
      <w:r w:rsidRPr="001132ED">
        <w:rPr>
          <w:color w:val="000000" w:themeColor="text1"/>
        </w:rPr>
        <w:t>», «современность»)[2]. Большинство лирических произведений относится к поэзии.</w:t>
      </w:r>
    </w:p>
    <w:p w:rsidR="00D40839" w:rsidRPr="001132ED" w:rsidRDefault="00D40839" w:rsidP="00D40839">
      <w:pPr>
        <w:ind w:firstLine="708"/>
        <w:rPr>
          <w:color w:val="000000" w:themeColor="text1"/>
        </w:rPr>
      </w:pPr>
      <w:r w:rsidRPr="001132ED">
        <w:rPr>
          <w:color w:val="000000" w:themeColor="text1"/>
        </w:rPr>
        <w:t>Лирические жанры: ода, послание, стансы, элегия, эпиграмма, мадригал, эклога, эпитафия.</w:t>
      </w:r>
    </w:p>
    <w:p w:rsidR="00D40839" w:rsidRPr="001132ED" w:rsidRDefault="00D40839" w:rsidP="00D40839">
      <w:pPr>
        <w:rPr>
          <w:color w:val="000000" w:themeColor="text1"/>
        </w:rPr>
      </w:pPr>
      <w:r w:rsidRPr="001132ED">
        <w:rPr>
          <w:color w:val="000000" w:themeColor="text1"/>
        </w:rPr>
        <w:tab/>
      </w:r>
    </w:p>
    <w:p w:rsidR="00D40839" w:rsidRPr="001132ED" w:rsidRDefault="00D40839" w:rsidP="00A8404E">
      <w:pPr>
        <w:ind w:firstLine="708"/>
        <w:rPr>
          <w:color w:val="000000" w:themeColor="text1"/>
        </w:rPr>
      </w:pPr>
      <w:r w:rsidRPr="001132ED">
        <w:rPr>
          <w:color w:val="000000" w:themeColor="text1"/>
        </w:rPr>
        <w:t xml:space="preserve">Драма — род литературы, </w:t>
      </w:r>
      <w:proofErr w:type="gramStart"/>
      <w:r w:rsidRPr="001132ED">
        <w:rPr>
          <w:color w:val="000000" w:themeColor="text1"/>
        </w:rPr>
        <w:t>воспроизводящий</w:t>
      </w:r>
      <w:proofErr w:type="gramEnd"/>
      <w:r w:rsidRPr="001132ED">
        <w:rPr>
          <w:color w:val="000000" w:themeColor="text1"/>
        </w:rPr>
        <w:t xml:space="preserve"> прежде всего внешний для автора мир — поступки, взаимоотношения людей, конфликты, но в отличие от эпоса имеющий не повествовательную, а диалогическую форму[3]. В драматических произведениях текст от лица автора носит эпизодический характер, большей частью ограничивается ремарками и пояснениями к сюжету. Большинство драматических произведений пишется для последующей постановки в театре.</w:t>
      </w:r>
    </w:p>
    <w:p w:rsidR="00D40839" w:rsidRPr="001132ED" w:rsidRDefault="00D40839" w:rsidP="00D40839">
      <w:pPr>
        <w:ind w:firstLine="708"/>
        <w:rPr>
          <w:color w:val="000000" w:themeColor="text1"/>
        </w:rPr>
      </w:pPr>
      <w:r w:rsidRPr="001132ED">
        <w:rPr>
          <w:color w:val="000000" w:themeColor="text1"/>
        </w:rPr>
        <w:t>Драматические жанры: драма, комедия, трагедия, трагикомедия, водевиль, фарс, мелодрама.</w:t>
      </w:r>
    </w:p>
    <w:p w:rsidR="00D40839" w:rsidRPr="001132ED" w:rsidRDefault="00D40839" w:rsidP="00D40839">
      <w:pPr>
        <w:rPr>
          <w:color w:val="000000" w:themeColor="text1"/>
        </w:rPr>
      </w:pPr>
    </w:p>
    <w:p w:rsidR="00D40839" w:rsidRPr="0055268C" w:rsidRDefault="00D40839" w:rsidP="00D40839">
      <w:pPr>
        <w:ind w:firstLine="708"/>
        <w:rPr>
          <w:b/>
          <w:color w:val="000000" w:themeColor="text1"/>
        </w:rPr>
      </w:pPr>
      <w:r w:rsidRPr="0055268C">
        <w:rPr>
          <w:b/>
          <w:color w:val="000000" w:themeColor="text1"/>
        </w:rPr>
        <w:t>Структурные типы текста</w:t>
      </w:r>
    </w:p>
    <w:p w:rsidR="00D40839" w:rsidRPr="001132ED" w:rsidRDefault="00D40839" w:rsidP="00D40839">
      <w:pPr>
        <w:ind w:firstLine="708"/>
        <w:rPr>
          <w:color w:val="000000" w:themeColor="text1"/>
        </w:rPr>
      </w:pPr>
      <w:r w:rsidRPr="001132ED">
        <w:rPr>
          <w:color w:val="000000" w:themeColor="text1"/>
        </w:rPr>
        <w:t>Проза</w:t>
      </w:r>
    </w:p>
    <w:p w:rsidR="00D40839" w:rsidRPr="001132ED" w:rsidRDefault="00D40839" w:rsidP="0055268C">
      <w:pPr>
        <w:ind w:firstLine="708"/>
        <w:rPr>
          <w:color w:val="000000" w:themeColor="text1"/>
        </w:rPr>
      </w:pPr>
      <w:r w:rsidRPr="001132ED">
        <w:rPr>
          <w:color w:val="000000" w:themeColor="text1"/>
        </w:rPr>
        <w:t xml:space="preserve">Прозаическим считается такой литературный текст, в котором отдельный, независимый от </w:t>
      </w:r>
      <w:proofErr w:type="gramStart"/>
      <w:r w:rsidRPr="001132ED">
        <w:rPr>
          <w:color w:val="000000" w:themeColor="text1"/>
        </w:rPr>
        <w:t>речевого</w:t>
      </w:r>
      <w:proofErr w:type="gramEnd"/>
      <w:r w:rsidRPr="001132ED">
        <w:rPr>
          <w:color w:val="000000" w:themeColor="text1"/>
        </w:rPr>
        <w:t xml:space="preserve"> ритм не вторгается в языковую ткань и не влияет на содержание. Известен, однако, целый ряд пограничных явлений: многие прозаики сознательно придают своим произведениям нек</w:t>
      </w:r>
      <w:r w:rsidR="0055268C">
        <w:rPr>
          <w:color w:val="000000" w:themeColor="text1"/>
        </w:rPr>
        <w:t xml:space="preserve">оторые признаки </w:t>
      </w:r>
      <w:proofErr w:type="spellStart"/>
      <w:r w:rsidR="0055268C">
        <w:rPr>
          <w:color w:val="000000" w:themeColor="text1"/>
        </w:rPr>
        <w:t>стихотворности</w:t>
      </w:r>
      <w:proofErr w:type="spellEnd"/>
      <w:r w:rsidR="0055268C">
        <w:rPr>
          <w:color w:val="000000" w:themeColor="text1"/>
        </w:rPr>
        <w:t xml:space="preserve">. </w:t>
      </w:r>
      <w:r w:rsidRPr="001132ED">
        <w:rPr>
          <w:color w:val="000000" w:themeColor="text1"/>
        </w:rPr>
        <w:t>О точных границах между прозой и поэзией не прекращается спор литературоведов разных стран на протяжении последнего столетия.</w:t>
      </w:r>
    </w:p>
    <w:p w:rsidR="00D40839" w:rsidRPr="001132ED" w:rsidRDefault="00D40839" w:rsidP="00D40839">
      <w:pPr>
        <w:ind w:firstLine="708"/>
        <w:rPr>
          <w:color w:val="000000" w:themeColor="text1"/>
        </w:rPr>
      </w:pPr>
      <w:r w:rsidRPr="001132ED">
        <w:rPr>
          <w:color w:val="000000" w:themeColor="text1"/>
        </w:rPr>
        <w:t xml:space="preserve">Роман — наиболее популярная разновидность современной прозы (впрочем, в литературе известен и роман в стихах) — представляет собой достаточно длинное повествование, охватывающее значительный период жизни одного или нескольких персонажей и описывающее этот период с глубокой подробностью. </w:t>
      </w:r>
    </w:p>
    <w:p w:rsidR="00D40839" w:rsidRPr="001132ED" w:rsidRDefault="00D40839" w:rsidP="0055268C">
      <w:pPr>
        <w:jc w:val="both"/>
        <w:rPr>
          <w:color w:val="000000" w:themeColor="text1"/>
        </w:rPr>
      </w:pPr>
    </w:p>
    <w:p w:rsidR="00D40839" w:rsidRPr="001132ED" w:rsidRDefault="00D40839" w:rsidP="0055268C">
      <w:pPr>
        <w:ind w:firstLine="708"/>
        <w:jc w:val="both"/>
        <w:rPr>
          <w:color w:val="000000" w:themeColor="text1"/>
        </w:rPr>
      </w:pPr>
      <w:r w:rsidRPr="001132ED">
        <w:rPr>
          <w:color w:val="000000" w:themeColor="text1"/>
        </w:rPr>
        <w:t>Поэзия</w:t>
      </w:r>
    </w:p>
    <w:p w:rsidR="00D40839" w:rsidRDefault="00D40839" w:rsidP="0055268C">
      <w:pPr>
        <w:ind w:firstLine="708"/>
        <w:jc w:val="both"/>
        <w:rPr>
          <w:color w:val="000000" w:themeColor="text1"/>
        </w:rPr>
      </w:pPr>
      <w:r w:rsidRPr="001132ED">
        <w:rPr>
          <w:color w:val="000000" w:themeColor="text1"/>
        </w:rPr>
        <w:t xml:space="preserve">В общем случае, стихотворение — это литературное произведение, обладающее особой ритмической структурой, не вытекающей из естественного ритма языка. </w:t>
      </w:r>
    </w:p>
    <w:p w:rsidR="00D2222C" w:rsidRPr="001132ED" w:rsidRDefault="00D2222C" w:rsidP="0055268C">
      <w:pPr>
        <w:jc w:val="both"/>
        <w:rPr>
          <w:color w:val="000000" w:themeColor="text1"/>
        </w:rPr>
      </w:pPr>
    </w:p>
    <w:p w:rsidR="00D40839" w:rsidRPr="001132ED" w:rsidRDefault="00D40839" w:rsidP="0055268C">
      <w:pPr>
        <w:ind w:firstLine="708"/>
        <w:jc w:val="both"/>
        <w:rPr>
          <w:color w:val="000000" w:themeColor="text1"/>
        </w:rPr>
      </w:pPr>
      <w:r w:rsidRPr="001132ED">
        <w:rPr>
          <w:color w:val="000000" w:themeColor="text1"/>
        </w:rPr>
        <w:t>Поэтическая речь раньше, чем прозаическая, была осознана как особое явление, свойственное именно литературному тексту и отличающее его от обычной бытовой речи. Первые известные литературные произведения — по большей части, древние эпосы (например, шумерское «Сказание о Гильгамеше», датируемое около 2200—3000 лет до н. э.) — это тексты стихотворные. В то же время стихотворная форма не обязательно связана с художественностью, а потому в разное время в разных культурах были распространены научные, юридические, генеалогические, педагогические сочинения в стихах.</w:t>
      </w:r>
    </w:p>
    <w:p w:rsidR="00D40839" w:rsidRPr="001132ED" w:rsidRDefault="00D40839" w:rsidP="0055268C">
      <w:pPr>
        <w:jc w:val="both"/>
        <w:rPr>
          <w:color w:val="000000" w:themeColor="text1"/>
        </w:rPr>
      </w:pPr>
    </w:p>
    <w:p w:rsidR="0073405E" w:rsidRPr="001132ED" w:rsidRDefault="0073405E" w:rsidP="0055268C">
      <w:pPr>
        <w:jc w:val="center"/>
        <w:outlineLvl w:val="1"/>
        <w:rPr>
          <w:b/>
          <w:bCs/>
          <w:color w:val="000000" w:themeColor="text1"/>
          <w:lang w:eastAsia="ru-RU"/>
        </w:rPr>
      </w:pPr>
      <w:r w:rsidRPr="001132ED">
        <w:rPr>
          <w:b/>
          <w:bCs/>
          <w:color w:val="000000" w:themeColor="text1"/>
          <w:lang w:eastAsia="ru-RU"/>
        </w:rPr>
        <w:t>Самобытность и общие тенденции русской литературы</w:t>
      </w:r>
    </w:p>
    <w:p w:rsidR="0073405E" w:rsidRPr="001132ED" w:rsidRDefault="00D40839" w:rsidP="0055268C">
      <w:pPr>
        <w:spacing w:before="120" w:after="240"/>
        <w:ind w:firstLine="708"/>
        <w:jc w:val="both"/>
        <w:rPr>
          <w:color w:val="000000" w:themeColor="text1"/>
          <w:lang w:eastAsia="ru-RU"/>
        </w:rPr>
      </w:pPr>
      <w:r w:rsidRPr="001132ED">
        <w:rPr>
          <w:color w:val="000000" w:themeColor="text1"/>
          <w:lang w:eastAsia="ru-RU"/>
        </w:rPr>
        <w:t>Р</w:t>
      </w:r>
      <w:r w:rsidR="0073405E" w:rsidRPr="001132ED">
        <w:rPr>
          <w:color w:val="000000" w:themeColor="text1"/>
          <w:lang w:eastAsia="ru-RU"/>
        </w:rPr>
        <w:t>усская литература богата эстетизмом и нравственностью, тонким осмыслением человеческой морали и глубоким проникновением в душу человека. Это можно назвать общими тенденциями мирового литературного процесса, но русские писатели относились и относятся к ним с особой душевностью и глубоким психологизмом, что позволяет находить различные интерпретации русских романов до сих пор.</w:t>
      </w:r>
    </w:p>
    <w:p w:rsidR="0073405E" w:rsidRPr="001132ED" w:rsidRDefault="0073405E" w:rsidP="0055268C">
      <w:pPr>
        <w:spacing w:before="120" w:after="240"/>
        <w:ind w:firstLine="708"/>
        <w:jc w:val="both"/>
        <w:rPr>
          <w:color w:val="000000" w:themeColor="text1"/>
          <w:lang w:eastAsia="ru-RU"/>
        </w:rPr>
      </w:pPr>
      <w:r w:rsidRPr="001132ED">
        <w:rPr>
          <w:color w:val="000000" w:themeColor="text1"/>
          <w:lang w:eastAsia="ru-RU"/>
        </w:rPr>
        <w:t>Это своеобразие русской литературы всегда поражало зарубежных литераторов, ее проникновенность и нравственные ценности не имеют аналогов в мире. Многие русские классики признаются великим мыслителями и философами, идеи, заложенные ими в творчество, вызывают настоящий восторг и душевный отклик у людей, независимо от нации и места рождения.</w:t>
      </w:r>
    </w:p>
    <w:p w:rsidR="0073405E" w:rsidRPr="001132ED" w:rsidRDefault="0073405E" w:rsidP="0055268C">
      <w:pPr>
        <w:spacing w:before="120" w:after="240"/>
        <w:ind w:firstLine="708"/>
        <w:jc w:val="both"/>
        <w:rPr>
          <w:color w:val="000000" w:themeColor="text1"/>
          <w:lang w:eastAsia="ru-RU"/>
        </w:rPr>
      </w:pPr>
      <w:r w:rsidRPr="001132ED">
        <w:rPr>
          <w:color w:val="000000" w:themeColor="text1"/>
          <w:lang w:eastAsia="ru-RU"/>
        </w:rPr>
        <w:t>Произведения русских классиков несут в себе гуманистические традиции, а русский реализм и патриотизм уже давно известен всеми миру. Зарубежные критики всегда отмечали высокий идейно-художественный уровень литературы России, поэтому ее мировая ценность неоспорима. </w:t>
      </w:r>
    </w:p>
    <w:p w:rsidR="00DA13C9" w:rsidRPr="001132ED" w:rsidRDefault="0073405E" w:rsidP="00D2222C">
      <w:pPr>
        <w:spacing w:before="120" w:after="240"/>
        <w:ind w:firstLine="708"/>
        <w:rPr>
          <w:color w:val="000000" w:themeColor="text1"/>
          <w:lang w:eastAsia="ru-RU"/>
        </w:rPr>
      </w:pPr>
      <w:r w:rsidRPr="001132ED">
        <w:rPr>
          <w:color w:val="000000" w:themeColor="text1"/>
          <w:lang w:eastAsia="ru-RU"/>
        </w:rPr>
        <w:t>Русская литература оказала огромное влияние на становление и развитие мирового литературного процесса, ее духовность и ярко выраженные нравственные ценности формировали течение духовной и культурной жизни не только на Родине, но и во всем мире.</w:t>
      </w:r>
    </w:p>
    <w:p w:rsidR="00DA13C9" w:rsidRPr="001132ED" w:rsidRDefault="00D40839" w:rsidP="00D40839">
      <w:pPr>
        <w:ind w:firstLine="709"/>
        <w:jc w:val="both"/>
        <w:rPr>
          <w:b/>
          <w:color w:val="000000" w:themeColor="text1"/>
          <w:sz w:val="22"/>
          <w:szCs w:val="22"/>
        </w:rPr>
      </w:pPr>
      <w:r w:rsidRPr="001132ED">
        <w:rPr>
          <w:b/>
          <w:color w:val="000000" w:themeColor="text1"/>
          <w:sz w:val="22"/>
          <w:szCs w:val="22"/>
        </w:rPr>
        <w:t>Самостоятельная работа</w:t>
      </w:r>
    </w:p>
    <w:p w:rsidR="00DA13C9" w:rsidRPr="001132ED" w:rsidRDefault="00DA13C9" w:rsidP="00DA13C9">
      <w:pPr>
        <w:ind w:firstLine="709"/>
        <w:jc w:val="both"/>
        <w:rPr>
          <w:b/>
          <w:color w:val="000000" w:themeColor="text1"/>
          <w:sz w:val="22"/>
          <w:szCs w:val="22"/>
        </w:rPr>
      </w:pPr>
      <w:r w:rsidRPr="001132ED">
        <w:rPr>
          <w:b/>
          <w:color w:val="000000" w:themeColor="text1"/>
          <w:sz w:val="22"/>
          <w:szCs w:val="22"/>
        </w:rPr>
        <w:t xml:space="preserve">Эссе «Моё любимое произведение русской </w:t>
      </w:r>
      <w:proofErr w:type="gramStart"/>
      <w:r w:rsidRPr="001132ED">
        <w:rPr>
          <w:b/>
          <w:color w:val="000000" w:themeColor="text1"/>
          <w:sz w:val="22"/>
          <w:szCs w:val="22"/>
        </w:rPr>
        <w:t>лит-</w:t>
      </w:r>
      <w:proofErr w:type="spellStart"/>
      <w:r w:rsidRPr="001132ED">
        <w:rPr>
          <w:b/>
          <w:color w:val="000000" w:themeColor="text1"/>
          <w:sz w:val="22"/>
          <w:szCs w:val="22"/>
        </w:rPr>
        <w:t>ры</w:t>
      </w:r>
      <w:proofErr w:type="spellEnd"/>
      <w:proofErr w:type="gramEnd"/>
      <w:r w:rsidRPr="001132ED">
        <w:rPr>
          <w:b/>
          <w:color w:val="000000" w:themeColor="text1"/>
          <w:sz w:val="22"/>
          <w:szCs w:val="22"/>
        </w:rPr>
        <w:t>».</w:t>
      </w:r>
    </w:p>
    <w:p w:rsidR="00DA13C9" w:rsidRPr="001132ED" w:rsidRDefault="00DA13C9" w:rsidP="00DB7AC0">
      <w:pPr>
        <w:ind w:firstLine="709"/>
        <w:jc w:val="center"/>
        <w:rPr>
          <w:b/>
          <w:color w:val="000000" w:themeColor="text1"/>
          <w:sz w:val="22"/>
          <w:szCs w:val="22"/>
        </w:rPr>
      </w:pPr>
    </w:p>
    <w:p w:rsidR="00D2222C" w:rsidRDefault="0055268C" w:rsidP="00D40839">
      <w:pPr>
        <w:ind w:firstLine="709"/>
        <w:rPr>
          <w:b/>
          <w:color w:val="000000" w:themeColor="text1"/>
          <w:sz w:val="22"/>
          <w:szCs w:val="22"/>
        </w:rPr>
      </w:pPr>
      <w:r>
        <w:rPr>
          <w:b/>
          <w:color w:val="000000" w:themeColor="text1"/>
          <w:sz w:val="22"/>
          <w:szCs w:val="22"/>
        </w:rPr>
        <w:t>Итог урока</w:t>
      </w:r>
    </w:p>
    <w:p w:rsidR="0055268C" w:rsidRDefault="0055268C" w:rsidP="00D2222C">
      <w:pPr>
        <w:ind w:firstLine="709"/>
        <w:rPr>
          <w:b/>
          <w:color w:val="000000" w:themeColor="text1"/>
          <w:sz w:val="22"/>
          <w:szCs w:val="22"/>
        </w:rPr>
      </w:pPr>
    </w:p>
    <w:p w:rsidR="0055268C" w:rsidRDefault="0055268C" w:rsidP="00D2222C">
      <w:pPr>
        <w:ind w:firstLine="709"/>
        <w:rPr>
          <w:b/>
          <w:color w:val="000000" w:themeColor="text1"/>
          <w:sz w:val="22"/>
          <w:szCs w:val="22"/>
        </w:rPr>
      </w:pPr>
    </w:p>
    <w:p w:rsidR="00DB7AC0" w:rsidRPr="001132ED" w:rsidRDefault="00DB7AC0" w:rsidP="00D2222C">
      <w:pPr>
        <w:ind w:firstLine="709"/>
        <w:rPr>
          <w:b/>
          <w:color w:val="000000" w:themeColor="text1"/>
          <w:sz w:val="22"/>
          <w:szCs w:val="22"/>
        </w:rPr>
      </w:pPr>
      <w:r w:rsidRPr="001132ED">
        <w:rPr>
          <w:b/>
          <w:color w:val="000000" w:themeColor="text1"/>
          <w:sz w:val="22"/>
          <w:szCs w:val="22"/>
        </w:rPr>
        <w:lastRenderedPageBreak/>
        <w:t>Русская литература первой половины XIX века</w:t>
      </w:r>
      <w:r w:rsidR="001614D1" w:rsidRPr="001132ED">
        <w:rPr>
          <w:b/>
          <w:color w:val="000000" w:themeColor="text1"/>
          <w:sz w:val="22"/>
          <w:szCs w:val="22"/>
        </w:rPr>
        <w:t>. Обзор.</w:t>
      </w:r>
      <w:r w:rsidR="0055268C">
        <w:rPr>
          <w:b/>
          <w:color w:val="000000" w:themeColor="text1"/>
          <w:sz w:val="22"/>
          <w:szCs w:val="22"/>
        </w:rPr>
        <w:t xml:space="preserve"> Романтизм.</w:t>
      </w:r>
    </w:p>
    <w:p w:rsidR="00D2222C" w:rsidRDefault="00D2222C" w:rsidP="00D2222C">
      <w:pPr>
        <w:pStyle w:val="a5"/>
        <w:spacing w:before="0" w:beforeAutospacing="0" w:after="0" w:afterAutospacing="0"/>
        <w:ind w:firstLine="708"/>
        <w:rPr>
          <w:color w:val="000000" w:themeColor="text1"/>
        </w:rPr>
      </w:pPr>
    </w:p>
    <w:p w:rsidR="0055268C" w:rsidRPr="0055268C" w:rsidRDefault="0055268C" w:rsidP="0055268C">
      <w:pPr>
        <w:spacing w:after="150"/>
        <w:rPr>
          <w:rFonts w:ascii="Arial" w:hAnsi="Arial" w:cs="Arial"/>
          <w:color w:val="000000"/>
          <w:sz w:val="21"/>
          <w:szCs w:val="21"/>
          <w:lang w:eastAsia="ru-RU"/>
        </w:rPr>
      </w:pPr>
      <w:r w:rsidRPr="0055268C">
        <w:rPr>
          <w:b/>
          <w:bCs/>
          <w:color w:val="000000"/>
          <w:lang w:eastAsia="ru-RU"/>
        </w:rPr>
        <w:t>Цель:</w:t>
      </w:r>
      <w:r w:rsidRPr="0055268C">
        <w:rPr>
          <w:color w:val="000000"/>
          <w:lang w:eastAsia="ru-RU"/>
        </w:rPr>
        <w:t> дать общее представление о русской литературе 19 века, ее основных чертах.</w:t>
      </w:r>
    </w:p>
    <w:p w:rsidR="0055268C" w:rsidRPr="0055268C" w:rsidRDefault="0055268C" w:rsidP="0055268C">
      <w:pPr>
        <w:spacing w:after="150"/>
        <w:rPr>
          <w:rFonts w:ascii="Arial" w:hAnsi="Arial" w:cs="Arial"/>
          <w:color w:val="000000"/>
          <w:sz w:val="21"/>
          <w:szCs w:val="21"/>
          <w:lang w:eastAsia="ru-RU"/>
        </w:rPr>
      </w:pPr>
      <w:r w:rsidRPr="0055268C">
        <w:rPr>
          <w:b/>
          <w:bCs/>
          <w:color w:val="000000"/>
          <w:lang w:eastAsia="ru-RU"/>
        </w:rPr>
        <w:t>Задачи:</w:t>
      </w:r>
    </w:p>
    <w:p w:rsidR="00D2222C" w:rsidRDefault="00D2222C" w:rsidP="00D2222C">
      <w:pPr>
        <w:pStyle w:val="a5"/>
        <w:spacing w:before="0" w:beforeAutospacing="0" w:after="0" w:afterAutospacing="0"/>
        <w:rPr>
          <w:rFonts w:ascii="Arial" w:hAnsi="Arial" w:cs="Arial"/>
          <w:color w:val="000000"/>
          <w:sz w:val="21"/>
          <w:szCs w:val="21"/>
        </w:rPr>
      </w:pPr>
      <w:r>
        <w:rPr>
          <w:b/>
          <w:bCs/>
          <w:color w:val="000000"/>
        </w:rPr>
        <w:t>Образовательные:</w:t>
      </w:r>
    </w:p>
    <w:p w:rsidR="00D2222C" w:rsidRDefault="00D2222C" w:rsidP="00D2222C">
      <w:pPr>
        <w:pStyle w:val="a5"/>
        <w:spacing w:before="0" w:beforeAutospacing="0" w:after="0" w:afterAutospacing="0"/>
        <w:rPr>
          <w:rFonts w:ascii="Arial" w:hAnsi="Arial" w:cs="Arial"/>
          <w:color w:val="000000"/>
          <w:sz w:val="21"/>
          <w:szCs w:val="21"/>
        </w:rPr>
      </w:pPr>
      <w:r>
        <w:rPr>
          <w:color w:val="000000"/>
        </w:rPr>
        <w:t>- изучить понятие «русская классическая литература»;</w:t>
      </w:r>
    </w:p>
    <w:p w:rsidR="00D2222C" w:rsidRDefault="00D2222C" w:rsidP="00D2222C">
      <w:pPr>
        <w:pStyle w:val="a5"/>
        <w:spacing w:before="0" w:beforeAutospacing="0" w:after="0" w:afterAutospacing="0"/>
        <w:rPr>
          <w:rFonts w:ascii="Arial" w:hAnsi="Arial" w:cs="Arial"/>
          <w:color w:val="000000"/>
          <w:sz w:val="21"/>
          <w:szCs w:val="21"/>
        </w:rPr>
      </w:pPr>
      <w:r>
        <w:rPr>
          <w:color w:val="000000"/>
        </w:rPr>
        <w:t>- выявить основные литературные направления 19 века;</w:t>
      </w:r>
    </w:p>
    <w:p w:rsidR="00D2222C" w:rsidRDefault="00D2222C" w:rsidP="00D2222C">
      <w:pPr>
        <w:pStyle w:val="a5"/>
        <w:spacing w:before="0" w:beforeAutospacing="0" w:after="0" w:afterAutospacing="0"/>
        <w:rPr>
          <w:rFonts w:ascii="Arial" w:hAnsi="Arial" w:cs="Arial"/>
          <w:color w:val="000000"/>
          <w:sz w:val="21"/>
          <w:szCs w:val="21"/>
        </w:rPr>
      </w:pPr>
      <w:r>
        <w:rPr>
          <w:color w:val="000000"/>
        </w:rPr>
        <w:t>- познакомить с романтизмом и реализмом как литературными направлениями.</w:t>
      </w:r>
    </w:p>
    <w:p w:rsidR="00D2222C" w:rsidRDefault="00D2222C" w:rsidP="00D2222C">
      <w:pPr>
        <w:pStyle w:val="a5"/>
        <w:spacing w:before="0" w:beforeAutospacing="0" w:after="0" w:afterAutospacing="0"/>
        <w:rPr>
          <w:rFonts w:ascii="Arial" w:hAnsi="Arial" w:cs="Arial"/>
          <w:color w:val="000000"/>
          <w:sz w:val="21"/>
          <w:szCs w:val="21"/>
        </w:rPr>
      </w:pPr>
      <w:r>
        <w:rPr>
          <w:b/>
          <w:bCs/>
          <w:color w:val="000000"/>
        </w:rPr>
        <w:t>Развивающие:</w:t>
      </w:r>
    </w:p>
    <w:p w:rsidR="00D2222C" w:rsidRDefault="00D2222C" w:rsidP="00D2222C">
      <w:pPr>
        <w:pStyle w:val="a5"/>
        <w:spacing w:before="0" w:beforeAutospacing="0" w:after="0" w:afterAutospacing="0"/>
        <w:rPr>
          <w:rFonts w:ascii="Arial" w:hAnsi="Arial" w:cs="Arial"/>
          <w:color w:val="000000"/>
          <w:sz w:val="21"/>
          <w:szCs w:val="21"/>
        </w:rPr>
      </w:pPr>
      <w:r>
        <w:rPr>
          <w:color w:val="000000"/>
        </w:rPr>
        <w:t>- развивать умение понимать взаимосвязь между историческими событиями и литературными произведениями;</w:t>
      </w:r>
    </w:p>
    <w:p w:rsidR="00D2222C" w:rsidRDefault="00D2222C" w:rsidP="00D2222C">
      <w:pPr>
        <w:pStyle w:val="a5"/>
        <w:spacing w:before="0" w:beforeAutospacing="0" w:after="0" w:afterAutospacing="0"/>
        <w:rPr>
          <w:rFonts w:ascii="Arial" w:hAnsi="Arial" w:cs="Arial"/>
          <w:color w:val="000000"/>
          <w:sz w:val="21"/>
          <w:szCs w:val="21"/>
        </w:rPr>
      </w:pPr>
      <w:r>
        <w:rPr>
          <w:color w:val="000000"/>
        </w:rPr>
        <w:t>- развивать умение сравнивать литературные направления;</w:t>
      </w:r>
    </w:p>
    <w:p w:rsidR="00D2222C" w:rsidRDefault="00D2222C" w:rsidP="00D2222C">
      <w:pPr>
        <w:pStyle w:val="a5"/>
        <w:spacing w:before="0" w:beforeAutospacing="0" w:after="0" w:afterAutospacing="0"/>
        <w:rPr>
          <w:rFonts w:ascii="Arial" w:hAnsi="Arial" w:cs="Arial"/>
          <w:color w:val="000000"/>
          <w:sz w:val="21"/>
          <w:szCs w:val="21"/>
        </w:rPr>
      </w:pPr>
      <w:r>
        <w:rPr>
          <w:color w:val="000000"/>
        </w:rPr>
        <w:t xml:space="preserve">- расширять кругозор учащихся (эпоха – литература </w:t>
      </w:r>
      <w:proofErr w:type="gramStart"/>
      <w:r>
        <w:rPr>
          <w:color w:val="000000"/>
        </w:rPr>
        <w:t>–и</w:t>
      </w:r>
      <w:proofErr w:type="gramEnd"/>
      <w:r>
        <w:rPr>
          <w:color w:val="000000"/>
        </w:rPr>
        <w:t>стория);</w:t>
      </w:r>
    </w:p>
    <w:p w:rsidR="00D2222C" w:rsidRDefault="00D2222C" w:rsidP="00D2222C">
      <w:pPr>
        <w:pStyle w:val="a5"/>
        <w:spacing w:before="0" w:beforeAutospacing="0" w:after="0" w:afterAutospacing="0"/>
        <w:rPr>
          <w:rFonts w:ascii="Arial" w:hAnsi="Arial" w:cs="Arial"/>
          <w:color w:val="000000"/>
          <w:sz w:val="21"/>
          <w:szCs w:val="21"/>
        </w:rPr>
      </w:pPr>
      <w:r>
        <w:rPr>
          <w:b/>
          <w:bCs/>
          <w:color w:val="000000"/>
        </w:rPr>
        <w:t>Воспитательные:</w:t>
      </w:r>
    </w:p>
    <w:p w:rsidR="00D2222C" w:rsidRDefault="00D2222C" w:rsidP="00D2222C">
      <w:pPr>
        <w:pStyle w:val="a5"/>
        <w:spacing w:before="0" w:beforeAutospacing="0" w:after="0" w:afterAutospacing="0"/>
        <w:rPr>
          <w:rFonts w:ascii="Arial" w:hAnsi="Arial" w:cs="Arial"/>
          <w:color w:val="000000"/>
          <w:sz w:val="21"/>
          <w:szCs w:val="21"/>
        </w:rPr>
      </w:pPr>
      <w:r>
        <w:rPr>
          <w:color w:val="000000"/>
        </w:rPr>
        <w:t>- воспитывать понимание важности русской литературы в контексте мировой культуры; чувство гордости за родную страну, ее культуру.</w:t>
      </w:r>
    </w:p>
    <w:p w:rsidR="00D2222C" w:rsidRDefault="00D2222C" w:rsidP="00D2222C">
      <w:pPr>
        <w:pStyle w:val="a5"/>
        <w:spacing w:before="0" w:beforeAutospacing="0" w:after="0" w:afterAutospacing="0"/>
        <w:jc w:val="center"/>
        <w:rPr>
          <w:rFonts w:ascii="Arial" w:hAnsi="Arial" w:cs="Arial"/>
          <w:color w:val="000000"/>
          <w:sz w:val="21"/>
          <w:szCs w:val="21"/>
        </w:rPr>
      </w:pPr>
      <w:r>
        <w:rPr>
          <w:b/>
          <w:bCs/>
          <w:color w:val="000000"/>
        </w:rPr>
        <w:t>Ход урока:</w:t>
      </w:r>
    </w:p>
    <w:p w:rsidR="00D2222C" w:rsidRDefault="00D2222C" w:rsidP="00D2222C">
      <w:pPr>
        <w:pStyle w:val="a5"/>
        <w:spacing w:before="0" w:beforeAutospacing="0" w:after="150" w:afterAutospacing="0"/>
        <w:rPr>
          <w:rFonts w:ascii="Arial" w:hAnsi="Arial" w:cs="Arial"/>
          <w:color w:val="000000"/>
          <w:sz w:val="21"/>
          <w:szCs w:val="21"/>
        </w:rPr>
      </w:pPr>
      <w:r>
        <w:rPr>
          <w:b/>
          <w:bCs/>
          <w:color w:val="000000"/>
        </w:rPr>
        <w:t>I. Организационный момент.</w:t>
      </w:r>
    </w:p>
    <w:p w:rsidR="00D2222C" w:rsidRDefault="00D2222C" w:rsidP="00D2222C">
      <w:pPr>
        <w:pStyle w:val="a5"/>
        <w:spacing w:before="0" w:beforeAutospacing="0" w:after="150" w:afterAutospacing="0"/>
        <w:rPr>
          <w:rFonts w:ascii="Arial" w:hAnsi="Arial" w:cs="Arial"/>
          <w:color w:val="000000"/>
          <w:sz w:val="21"/>
          <w:szCs w:val="21"/>
        </w:rPr>
      </w:pPr>
      <w:proofErr w:type="spellStart"/>
      <w:r>
        <w:rPr>
          <w:b/>
          <w:bCs/>
          <w:color w:val="000000"/>
        </w:rPr>
        <w:t>II.Постановка</w:t>
      </w:r>
      <w:proofErr w:type="spellEnd"/>
      <w:r>
        <w:rPr>
          <w:b/>
          <w:bCs/>
          <w:color w:val="000000"/>
        </w:rPr>
        <w:t xml:space="preserve"> целей урока.</w:t>
      </w:r>
    </w:p>
    <w:p w:rsidR="00D2222C" w:rsidRDefault="0055268C" w:rsidP="0055268C">
      <w:pPr>
        <w:pStyle w:val="a5"/>
        <w:spacing w:before="0" w:beforeAutospacing="0" w:after="150" w:afterAutospacing="0"/>
        <w:ind w:firstLine="708"/>
        <w:rPr>
          <w:rFonts w:ascii="Arial" w:hAnsi="Arial" w:cs="Arial"/>
          <w:color w:val="000000"/>
          <w:sz w:val="21"/>
          <w:szCs w:val="21"/>
        </w:rPr>
      </w:pPr>
      <w:r>
        <w:rPr>
          <w:color w:val="000000"/>
        </w:rPr>
        <w:t>С</w:t>
      </w:r>
      <w:r w:rsidR="00D2222C">
        <w:rPr>
          <w:color w:val="000000"/>
        </w:rPr>
        <w:t xml:space="preserve">егодня мы с вами начинаем изучение литературы ХIХ столетия, </w:t>
      </w:r>
      <w:proofErr w:type="gramStart"/>
      <w:r w:rsidR="00D2222C">
        <w:rPr>
          <w:color w:val="000000"/>
        </w:rPr>
        <w:t>который</w:t>
      </w:r>
      <w:proofErr w:type="gramEnd"/>
      <w:r w:rsidR="00D2222C">
        <w:rPr>
          <w:color w:val="000000"/>
        </w:rPr>
        <w:t xml:space="preserve"> называли «золотым веком» русской литературы. Это век Пушкина и Лермонтова, Гоголя и Тургенева, Достоевского и Толстого. Развивая лучшие традиции древнерусской литературы и литературы </w:t>
      </w:r>
      <w:proofErr w:type="gramStart"/>
      <w:r w:rsidR="00D2222C">
        <w:rPr>
          <w:color w:val="000000"/>
        </w:rPr>
        <w:t>Х</w:t>
      </w:r>
      <w:proofErr w:type="gramEnd"/>
      <w:r w:rsidR="00D2222C">
        <w:rPr>
          <w:color w:val="000000"/>
        </w:rPr>
        <w:t>VIII в., русская литература в ХIХ столетии достигает необычайных высот. Она выходит за национальные рамки и заставляет говорить о себе всю Европу, весь мир. Русских поэтов и писателей не только знают и читают на Западе, но и учатся у них.</w:t>
      </w:r>
    </w:p>
    <w:p w:rsidR="00D2222C" w:rsidRDefault="00D2222C" w:rsidP="0055268C">
      <w:pPr>
        <w:pStyle w:val="a5"/>
        <w:spacing w:before="0" w:beforeAutospacing="0" w:after="150" w:afterAutospacing="0"/>
        <w:ind w:firstLine="708"/>
        <w:rPr>
          <w:rFonts w:ascii="Arial" w:hAnsi="Arial" w:cs="Arial"/>
          <w:color w:val="000000"/>
          <w:sz w:val="21"/>
          <w:szCs w:val="21"/>
        </w:rPr>
      </w:pPr>
      <w:r>
        <w:rPr>
          <w:color w:val="000000"/>
        </w:rPr>
        <w:t>Что это было за время в истории нашей страны? Каков художественный мир литературы этого периода? На эти вопросы мы и постараемся ответить в ходе сегодняшнего урока.</w:t>
      </w:r>
    </w:p>
    <w:p w:rsidR="00D2222C" w:rsidRDefault="00D2222C" w:rsidP="00D2222C">
      <w:pPr>
        <w:pStyle w:val="a5"/>
        <w:spacing w:before="0" w:beforeAutospacing="0" w:after="150" w:afterAutospacing="0"/>
        <w:rPr>
          <w:rFonts w:ascii="Arial" w:hAnsi="Arial" w:cs="Arial"/>
          <w:color w:val="000000"/>
          <w:sz w:val="21"/>
          <w:szCs w:val="21"/>
        </w:rPr>
      </w:pPr>
      <w:r>
        <w:rPr>
          <w:b/>
          <w:bCs/>
          <w:color w:val="000000"/>
        </w:rPr>
        <w:t>III. Актуализация опорных знаний.</w:t>
      </w:r>
    </w:p>
    <w:p w:rsidR="00D2222C" w:rsidRDefault="00D2222C" w:rsidP="00D2222C">
      <w:pPr>
        <w:pStyle w:val="a5"/>
        <w:spacing w:before="0" w:beforeAutospacing="0" w:after="150" w:afterAutospacing="0"/>
        <w:rPr>
          <w:rFonts w:ascii="Arial" w:hAnsi="Arial" w:cs="Arial"/>
          <w:color w:val="000000"/>
          <w:sz w:val="21"/>
          <w:szCs w:val="21"/>
        </w:rPr>
      </w:pPr>
      <w:r>
        <w:rPr>
          <w:color w:val="000000"/>
        </w:rPr>
        <w:t>Русскую литературу XIX века часто называют классической. Что обозначают выражения классическая литература, классика, писатель-классик?</w:t>
      </w:r>
    </w:p>
    <w:p w:rsidR="00D2222C" w:rsidRDefault="00D2222C" w:rsidP="0055268C">
      <w:pPr>
        <w:pStyle w:val="a5"/>
        <w:spacing w:before="0" w:beforeAutospacing="0" w:after="0" w:afterAutospacing="0"/>
        <w:rPr>
          <w:rFonts w:ascii="Arial" w:hAnsi="Arial" w:cs="Arial"/>
          <w:color w:val="000000"/>
          <w:sz w:val="21"/>
          <w:szCs w:val="21"/>
        </w:rPr>
      </w:pPr>
      <w:r>
        <w:rPr>
          <w:color w:val="000000"/>
        </w:rPr>
        <w:t>Классический —</w:t>
      </w:r>
    </w:p>
    <w:p w:rsidR="00D2222C" w:rsidRDefault="00D2222C" w:rsidP="0055268C">
      <w:pPr>
        <w:pStyle w:val="a5"/>
        <w:spacing w:before="0" w:beforeAutospacing="0" w:after="0" w:afterAutospacing="0"/>
        <w:rPr>
          <w:rFonts w:ascii="Arial" w:hAnsi="Arial" w:cs="Arial"/>
          <w:color w:val="000000"/>
          <w:sz w:val="21"/>
          <w:szCs w:val="21"/>
        </w:rPr>
      </w:pPr>
      <w:r>
        <w:rPr>
          <w:color w:val="000000"/>
        </w:rPr>
        <w:t xml:space="preserve">1. </w:t>
      </w:r>
      <w:proofErr w:type="gramStart"/>
      <w:r>
        <w:rPr>
          <w:color w:val="000000"/>
        </w:rPr>
        <w:t>античный</w:t>
      </w:r>
      <w:proofErr w:type="gramEnd"/>
      <w:r>
        <w:rPr>
          <w:color w:val="000000"/>
        </w:rPr>
        <w:t xml:space="preserve"> и тем самым образцовый;</w:t>
      </w:r>
    </w:p>
    <w:p w:rsidR="00D2222C" w:rsidRDefault="00D2222C" w:rsidP="0055268C">
      <w:pPr>
        <w:pStyle w:val="a5"/>
        <w:spacing w:before="0" w:beforeAutospacing="0" w:after="0" w:afterAutospacing="0"/>
        <w:rPr>
          <w:rFonts w:ascii="Arial" w:hAnsi="Arial" w:cs="Arial"/>
          <w:color w:val="000000"/>
          <w:sz w:val="21"/>
          <w:szCs w:val="21"/>
        </w:rPr>
      </w:pPr>
      <w:r>
        <w:rPr>
          <w:color w:val="000000"/>
        </w:rPr>
        <w:t xml:space="preserve">2. </w:t>
      </w:r>
      <w:proofErr w:type="gramStart"/>
      <w:r>
        <w:rPr>
          <w:color w:val="000000"/>
        </w:rPr>
        <w:t>связанный</w:t>
      </w:r>
      <w:proofErr w:type="gramEnd"/>
      <w:r>
        <w:rPr>
          <w:color w:val="000000"/>
        </w:rPr>
        <w:t xml:space="preserve"> с изучением античных языков и литературы;</w:t>
      </w:r>
    </w:p>
    <w:p w:rsidR="00D2222C" w:rsidRDefault="00D2222C" w:rsidP="0055268C">
      <w:pPr>
        <w:pStyle w:val="a5"/>
        <w:spacing w:before="0" w:beforeAutospacing="0" w:after="0" w:afterAutospacing="0"/>
        <w:rPr>
          <w:rFonts w:ascii="Arial" w:hAnsi="Arial" w:cs="Arial"/>
          <w:color w:val="000000"/>
          <w:sz w:val="21"/>
          <w:szCs w:val="21"/>
        </w:rPr>
      </w:pPr>
      <w:r>
        <w:rPr>
          <w:color w:val="000000"/>
        </w:rPr>
        <w:t xml:space="preserve">3. </w:t>
      </w:r>
      <w:proofErr w:type="gramStart"/>
      <w:r>
        <w:rPr>
          <w:color w:val="000000"/>
        </w:rPr>
        <w:t>относящийся</w:t>
      </w:r>
      <w:proofErr w:type="gramEnd"/>
      <w:r>
        <w:rPr>
          <w:color w:val="000000"/>
        </w:rPr>
        <w:t xml:space="preserve"> к классицизму;</w:t>
      </w:r>
    </w:p>
    <w:p w:rsidR="00D2222C" w:rsidRDefault="00D2222C" w:rsidP="0055268C">
      <w:pPr>
        <w:pStyle w:val="a5"/>
        <w:spacing w:before="0" w:beforeAutospacing="0" w:after="0" w:afterAutospacing="0"/>
        <w:rPr>
          <w:rFonts w:ascii="Arial" w:hAnsi="Arial" w:cs="Arial"/>
          <w:color w:val="000000"/>
          <w:sz w:val="21"/>
          <w:szCs w:val="21"/>
        </w:rPr>
      </w:pPr>
      <w:r>
        <w:rPr>
          <w:color w:val="000000"/>
        </w:rPr>
        <w:t xml:space="preserve">4. </w:t>
      </w:r>
      <w:proofErr w:type="gramStart"/>
      <w:r>
        <w:rPr>
          <w:color w:val="000000"/>
        </w:rPr>
        <w:t>созданный</w:t>
      </w:r>
      <w:proofErr w:type="gramEnd"/>
      <w:r>
        <w:rPr>
          <w:color w:val="000000"/>
        </w:rPr>
        <w:t xml:space="preserve"> классиком, совершенный, признанный, образцовый.</w:t>
      </w:r>
    </w:p>
    <w:p w:rsidR="00D2222C" w:rsidRDefault="00D2222C" w:rsidP="0055268C">
      <w:pPr>
        <w:pStyle w:val="a5"/>
        <w:spacing w:before="0" w:beforeAutospacing="0" w:after="0" w:afterAutospacing="0"/>
        <w:rPr>
          <w:rFonts w:ascii="Arial" w:hAnsi="Arial" w:cs="Arial"/>
          <w:color w:val="000000"/>
          <w:sz w:val="21"/>
          <w:szCs w:val="21"/>
        </w:rPr>
      </w:pPr>
      <w:r>
        <w:rPr>
          <w:color w:val="000000"/>
        </w:rPr>
        <w:t>Классик —</w:t>
      </w:r>
    </w:p>
    <w:p w:rsidR="00D2222C" w:rsidRDefault="00D2222C" w:rsidP="0055268C">
      <w:pPr>
        <w:pStyle w:val="a5"/>
        <w:spacing w:before="0" w:beforeAutospacing="0" w:after="0" w:afterAutospacing="0"/>
        <w:rPr>
          <w:rFonts w:ascii="Arial" w:hAnsi="Arial" w:cs="Arial"/>
          <w:color w:val="000000"/>
          <w:sz w:val="21"/>
          <w:szCs w:val="21"/>
        </w:rPr>
      </w:pPr>
      <w:r>
        <w:rPr>
          <w:color w:val="000000"/>
        </w:rPr>
        <w:t>1. специалист по классической филологии;</w:t>
      </w:r>
    </w:p>
    <w:p w:rsidR="00D2222C" w:rsidRDefault="00D2222C" w:rsidP="0055268C">
      <w:pPr>
        <w:pStyle w:val="a5"/>
        <w:spacing w:before="0" w:beforeAutospacing="0" w:after="0" w:afterAutospacing="0"/>
        <w:rPr>
          <w:rFonts w:ascii="Arial" w:hAnsi="Arial" w:cs="Arial"/>
          <w:color w:val="000000"/>
          <w:sz w:val="21"/>
          <w:szCs w:val="21"/>
        </w:rPr>
      </w:pPr>
      <w:r>
        <w:rPr>
          <w:color w:val="000000"/>
        </w:rPr>
        <w:t>2. великий деятель науки, искусства, литературы, чьи творения сохраняют значение общепризнанного образца.</w:t>
      </w:r>
    </w:p>
    <w:p w:rsidR="0055268C" w:rsidRDefault="0055268C" w:rsidP="0055268C">
      <w:pPr>
        <w:pStyle w:val="a5"/>
        <w:spacing w:before="0" w:beforeAutospacing="0" w:after="0" w:afterAutospacing="0"/>
        <w:rPr>
          <w:color w:val="000000"/>
        </w:rPr>
      </w:pPr>
    </w:p>
    <w:p w:rsidR="00D2222C" w:rsidRDefault="00D2222C" w:rsidP="0055268C">
      <w:pPr>
        <w:pStyle w:val="a5"/>
        <w:spacing w:before="0" w:beforeAutospacing="0" w:after="0" w:afterAutospacing="0"/>
        <w:rPr>
          <w:rFonts w:ascii="Arial" w:hAnsi="Arial" w:cs="Arial"/>
          <w:color w:val="000000"/>
          <w:sz w:val="21"/>
          <w:szCs w:val="21"/>
        </w:rPr>
      </w:pPr>
      <w:r>
        <w:rPr>
          <w:color w:val="000000"/>
        </w:rPr>
        <w:t>Классическая литература — канонизированная литература; образцовая, наиболее значительная.</w:t>
      </w:r>
    </w:p>
    <w:p w:rsidR="0055268C" w:rsidRDefault="0055268C" w:rsidP="0055268C">
      <w:pPr>
        <w:pStyle w:val="a5"/>
        <w:spacing w:before="0" w:beforeAutospacing="0" w:after="0" w:afterAutospacing="0"/>
        <w:rPr>
          <w:color w:val="000000"/>
        </w:rPr>
      </w:pPr>
    </w:p>
    <w:p w:rsidR="00D2222C" w:rsidRDefault="00D2222C" w:rsidP="0055268C">
      <w:pPr>
        <w:pStyle w:val="a5"/>
        <w:spacing w:before="0" w:beforeAutospacing="0" w:after="0" w:afterAutospacing="0"/>
        <w:rPr>
          <w:rFonts w:ascii="Arial" w:hAnsi="Arial" w:cs="Arial"/>
          <w:color w:val="000000"/>
          <w:sz w:val="21"/>
          <w:szCs w:val="21"/>
        </w:rPr>
      </w:pPr>
      <w:r>
        <w:rPr>
          <w:color w:val="000000"/>
        </w:rPr>
        <w:t xml:space="preserve">Обращаем внимание на многозначность слов, возможность двоякого и более уместного употребления слова </w:t>
      </w:r>
      <w:proofErr w:type="gramStart"/>
      <w:r>
        <w:rPr>
          <w:color w:val="000000"/>
        </w:rPr>
        <w:t>классический</w:t>
      </w:r>
      <w:proofErr w:type="gramEnd"/>
      <w:r>
        <w:rPr>
          <w:color w:val="000000"/>
        </w:rPr>
        <w:t>.</w:t>
      </w:r>
    </w:p>
    <w:p w:rsidR="0055268C" w:rsidRDefault="0055268C" w:rsidP="00D2222C">
      <w:pPr>
        <w:pStyle w:val="a5"/>
        <w:spacing w:before="0" w:beforeAutospacing="0" w:after="150" w:afterAutospacing="0"/>
        <w:rPr>
          <w:b/>
          <w:bCs/>
          <w:color w:val="000000"/>
        </w:rPr>
      </w:pPr>
    </w:p>
    <w:p w:rsidR="00D2222C" w:rsidRDefault="00D2222C" w:rsidP="00D2222C">
      <w:pPr>
        <w:pStyle w:val="a5"/>
        <w:spacing w:before="0" w:beforeAutospacing="0" w:after="150" w:afterAutospacing="0"/>
        <w:rPr>
          <w:rFonts w:ascii="Arial" w:hAnsi="Arial" w:cs="Arial"/>
          <w:color w:val="000000"/>
          <w:sz w:val="21"/>
          <w:szCs w:val="21"/>
        </w:rPr>
      </w:pPr>
      <w:r>
        <w:rPr>
          <w:b/>
          <w:bCs/>
          <w:color w:val="000000"/>
        </w:rPr>
        <w:t>IV. Восприятие, осмысление и усвоение нового материала</w:t>
      </w:r>
    </w:p>
    <w:p w:rsidR="00D2222C" w:rsidRDefault="00D2222C" w:rsidP="0055268C">
      <w:pPr>
        <w:pStyle w:val="a5"/>
        <w:spacing w:before="0" w:beforeAutospacing="0" w:after="150" w:afterAutospacing="0"/>
        <w:rPr>
          <w:rFonts w:ascii="Arial" w:hAnsi="Arial" w:cs="Arial"/>
          <w:color w:val="000000"/>
          <w:sz w:val="21"/>
          <w:szCs w:val="21"/>
        </w:rPr>
      </w:pPr>
      <w:r>
        <w:rPr>
          <w:b/>
          <w:bCs/>
          <w:color w:val="000000"/>
        </w:rPr>
        <w:t>Общая характеристика русской литературы Х</w:t>
      </w:r>
      <w:proofErr w:type="gramStart"/>
      <w:r>
        <w:rPr>
          <w:b/>
          <w:bCs/>
          <w:color w:val="000000"/>
        </w:rPr>
        <w:t>I</w:t>
      </w:r>
      <w:proofErr w:type="gramEnd"/>
      <w:r>
        <w:rPr>
          <w:b/>
          <w:bCs/>
          <w:color w:val="000000"/>
        </w:rPr>
        <w:t>Х века.</w:t>
      </w:r>
    </w:p>
    <w:p w:rsidR="00D2222C" w:rsidRDefault="00D2222C" w:rsidP="00D2222C">
      <w:pPr>
        <w:pStyle w:val="a5"/>
        <w:spacing w:before="0" w:beforeAutospacing="0" w:after="150" w:afterAutospacing="0"/>
        <w:ind w:firstLine="708"/>
        <w:rPr>
          <w:rFonts w:ascii="Arial" w:hAnsi="Arial" w:cs="Arial"/>
          <w:color w:val="000000"/>
          <w:sz w:val="21"/>
          <w:szCs w:val="21"/>
        </w:rPr>
      </w:pPr>
      <w:r>
        <w:rPr>
          <w:color w:val="000000"/>
        </w:rPr>
        <w:t>Всю русскую литературу 19 века можно разделить на 2 периода: литература первой половины XIX</w:t>
      </w:r>
      <w:r w:rsidR="0055268C">
        <w:rPr>
          <w:color w:val="000000"/>
        </w:rPr>
        <w:t xml:space="preserve"> </w:t>
      </w:r>
      <w:r>
        <w:rPr>
          <w:color w:val="000000"/>
        </w:rPr>
        <w:t>века и второй половины XIX века.</w:t>
      </w:r>
    </w:p>
    <w:p w:rsidR="00D2222C" w:rsidRDefault="0055268C" w:rsidP="0055268C">
      <w:pPr>
        <w:pStyle w:val="a5"/>
        <w:spacing w:before="0" w:beforeAutospacing="0" w:after="150" w:afterAutospacing="0"/>
        <w:ind w:firstLine="708"/>
        <w:jc w:val="both"/>
        <w:rPr>
          <w:rFonts w:ascii="Arial" w:hAnsi="Arial" w:cs="Arial"/>
          <w:color w:val="000000"/>
          <w:sz w:val="21"/>
          <w:szCs w:val="21"/>
        </w:rPr>
      </w:pPr>
      <w:r>
        <w:rPr>
          <w:color w:val="000000"/>
        </w:rPr>
        <w:t xml:space="preserve">Мы начнём изучать литературу 1 половины </w:t>
      </w:r>
      <w:r>
        <w:rPr>
          <w:color w:val="000000"/>
          <w:lang w:val="en-US"/>
        </w:rPr>
        <w:t>XIX</w:t>
      </w:r>
      <w:r w:rsidRPr="0055268C">
        <w:rPr>
          <w:color w:val="000000"/>
        </w:rPr>
        <w:t xml:space="preserve"> </w:t>
      </w:r>
      <w:r>
        <w:rPr>
          <w:color w:val="000000"/>
        </w:rPr>
        <w:t xml:space="preserve">века. </w:t>
      </w:r>
      <w:r w:rsidR="00D2222C">
        <w:rPr>
          <w:color w:val="000000"/>
        </w:rPr>
        <w:t>Сегодня нас интересует не только литература этого периода, но и основные исторические события, которые происходили в это время, так как без исторической основы невозможно понять причины и мотивы появления тех или иных произведений русской классики.</w:t>
      </w:r>
    </w:p>
    <w:p w:rsidR="00B73345" w:rsidRPr="001132ED" w:rsidRDefault="00B73345" w:rsidP="0055268C">
      <w:pPr>
        <w:pStyle w:val="a5"/>
        <w:spacing w:before="0" w:beforeAutospacing="0" w:after="0" w:afterAutospacing="0"/>
        <w:ind w:firstLine="708"/>
        <w:jc w:val="both"/>
        <w:rPr>
          <w:color w:val="000000" w:themeColor="text1"/>
        </w:rPr>
      </w:pPr>
      <w:r w:rsidRPr="001132ED">
        <w:rPr>
          <w:color w:val="000000" w:themeColor="text1"/>
        </w:rPr>
        <w:lastRenderedPageBreak/>
        <w:t>В первой четверти века открывается целый ряд высших учебных заведений в крупнейших центрах России:</w:t>
      </w:r>
      <w:r w:rsidRPr="001132ED">
        <w:rPr>
          <w:rStyle w:val="apple-converted-space"/>
          <w:color w:val="000000" w:themeColor="text1"/>
        </w:rPr>
        <w:t> </w:t>
      </w:r>
      <w:hyperlink r:id="rId29" w:tooltip="Университет" w:history="1">
        <w:r w:rsidRPr="001132ED">
          <w:rPr>
            <w:rStyle w:val="a3"/>
            <w:color w:val="000000" w:themeColor="text1"/>
          </w:rPr>
          <w:t>университеты</w:t>
        </w:r>
      </w:hyperlink>
      <w:r w:rsidRPr="001132ED">
        <w:rPr>
          <w:color w:val="000000" w:themeColor="text1"/>
        </w:rPr>
        <w:t>,</w:t>
      </w:r>
      <w:r w:rsidRPr="001132ED">
        <w:rPr>
          <w:rStyle w:val="apple-converted-space"/>
          <w:color w:val="000000" w:themeColor="text1"/>
        </w:rPr>
        <w:t> </w:t>
      </w:r>
      <w:hyperlink r:id="rId30" w:tooltip="Институт" w:history="1">
        <w:r w:rsidRPr="001132ED">
          <w:rPr>
            <w:rStyle w:val="a3"/>
            <w:color w:val="000000" w:themeColor="text1"/>
          </w:rPr>
          <w:t>институты</w:t>
        </w:r>
      </w:hyperlink>
      <w:r w:rsidRPr="001132ED">
        <w:rPr>
          <w:color w:val="000000" w:themeColor="text1"/>
        </w:rPr>
        <w:t>,</w:t>
      </w:r>
      <w:r w:rsidRPr="001132ED">
        <w:rPr>
          <w:rStyle w:val="apple-converted-space"/>
          <w:color w:val="000000" w:themeColor="text1"/>
        </w:rPr>
        <w:t> </w:t>
      </w:r>
      <w:hyperlink r:id="rId31" w:tooltip="Училище" w:history="1">
        <w:r w:rsidRPr="001132ED">
          <w:rPr>
            <w:rStyle w:val="a3"/>
            <w:color w:val="000000" w:themeColor="text1"/>
          </w:rPr>
          <w:t>училища</w:t>
        </w:r>
      </w:hyperlink>
      <w:r w:rsidRPr="001132ED">
        <w:rPr>
          <w:color w:val="000000" w:themeColor="text1"/>
        </w:rPr>
        <w:t>,</w:t>
      </w:r>
      <w:r w:rsidRPr="001132ED">
        <w:rPr>
          <w:rStyle w:val="apple-converted-space"/>
          <w:color w:val="000000" w:themeColor="text1"/>
        </w:rPr>
        <w:t> </w:t>
      </w:r>
      <w:hyperlink r:id="rId32" w:tooltip="Лицей" w:history="1">
        <w:r w:rsidRPr="001132ED">
          <w:rPr>
            <w:rStyle w:val="a3"/>
            <w:color w:val="000000" w:themeColor="text1"/>
          </w:rPr>
          <w:t>лицеи</w:t>
        </w:r>
      </w:hyperlink>
      <w:r w:rsidRPr="001132ED">
        <w:rPr>
          <w:rStyle w:val="apple-converted-space"/>
          <w:color w:val="000000" w:themeColor="text1"/>
        </w:rPr>
        <w:t> </w:t>
      </w:r>
      <w:r w:rsidRPr="001132ED">
        <w:rPr>
          <w:color w:val="000000" w:themeColor="text1"/>
        </w:rPr>
        <w:t>(среди них</w:t>
      </w:r>
      <w:r w:rsidR="001614D1" w:rsidRPr="001132ED">
        <w:rPr>
          <w:color w:val="000000" w:themeColor="text1"/>
        </w:rPr>
        <w:t xml:space="preserve"> </w:t>
      </w:r>
      <w:hyperlink r:id="rId33" w:tooltip="Императорский Царскосельский лицей" w:history="1">
        <w:r w:rsidR="001614D1" w:rsidRPr="001132ED">
          <w:rPr>
            <w:rStyle w:val="a3"/>
            <w:color w:val="000000" w:themeColor="text1"/>
          </w:rPr>
          <w:t xml:space="preserve">Царскосельский </w:t>
        </w:r>
        <w:r w:rsidRPr="001132ED">
          <w:rPr>
            <w:rStyle w:val="a3"/>
            <w:color w:val="000000" w:themeColor="text1"/>
          </w:rPr>
          <w:t>лицей</w:t>
        </w:r>
      </w:hyperlink>
      <w:r w:rsidRPr="001132ED">
        <w:rPr>
          <w:color w:val="000000" w:themeColor="text1"/>
        </w:rPr>
        <w:t>).</w:t>
      </w:r>
    </w:p>
    <w:p w:rsidR="00B73345" w:rsidRPr="001132ED" w:rsidRDefault="00B73345" w:rsidP="0055268C">
      <w:pPr>
        <w:pStyle w:val="a5"/>
        <w:spacing w:before="0" w:beforeAutospacing="0" w:after="0" w:afterAutospacing="0"/>
        <w:ind w:firstLine="708"/>
        <w:jc w:val="both"/>
        <w:rPr>
          <w:color w:val="000000" w:themeColor="text1"/>
        </w:rPr>
      </w:pPr>
      <w:r w:rsidRPr="001132ED">
        <w:rPr>
          <w:color w:val="000000" w:themeColor="text1"/>
        </w:rPr>
        <w:t>Россия для европейцев становится объе</w:t>
      </w:r>
      <w:r w:rsidR="0055268C">
        <w:rPr>
          <w:color w:val="000000" w:themeColor="text1"/>
        </w:rPr>
        <w:t xml:space="preserve">ктом внимательного наблюдения и </w:t>
      </w:r>
      <w:r w:rsidRPr="001132ED">
        <w:rPr>
          <w:color w:val="000000" w:themeColor="text1"/>
        </w:rPr>
        <w:t>изучения.</w:t>
      </w:r>
      <w:r w:rsidRPr="001132ED">
        <w:rPr>
          <w:rStyle w:val="apple-converted-space"/>
          <w:color w:val="000000" w:themeColor="text1"/>
        </w:rPr>
        <w:t> </w:t>
      </w:r>
      <w:hyperlink r:id="rId34" w:tooltip="Ломоносов" w:history="1">
        <w:r w:rsidRPr="001132ED">
          <w:rPr>
            <w:rStyle w:val="a3"/>
            <w:color w:val="000000" w:themeColor="text1"/>
          </w:rPr>
          <w:t>Ломоносов</w:t>
        </w:r>
      </w:hyperlink>
      <w:r w:rsidRPr="001132ED">
        <w:rPr>
          <w:rStyle w:val="apple-converted-space"/>
          <w:color w:val="000000" w:themeColor="text1"/>
        </w:rPr>
        <w:t> </w:t>
      </w:r>
      <w:r w:rsidRPr="001132ED">
        <w:rPr>
          <w:color w:val="000000" w:themeColor="text1"/>
        </w:rPr>
        <w:t>и</w:t>
      </w:r>
      <w:r w:rsidRPr="001132ED">
        <w:rPr>
          <w:rStyle w:val="apple-converted-space"/>
          <w:color w:val="000000" w:themeColor="text1"/>
        </w:rPr>
        <w:t> </w:t>
      </w:r>
      <w:hyperlink r:id="rId35" w:tooltip="Радищев" w:history="1">
        <w:r w:rsidRPr="001132ED">
          <w:rPr>
            <w:rStyle w:val="a3"/>
            <w:color w:val="000000" w:themeColor="text1"/>
          </w:rPr>
          <w:t>Радищев</w:t>
        </w:r>
      </w:hyperlink>
      <w:r w:rsidRPr="001132ED">
        <w:rPr>
          <w:rStyle w:val="apple-converted-space"/>
          <w:color w:val="000000" w:themeColor="text1"/>
        </w:rPr>
        <w:t> </w:t>
      </w:r>
      <w:r w:rsidRPr="001132ED">
        <w:rPr>
          <w:color w:val="000000" w:themeColor="text1"/>
        </w:rPr>
        <w:t>остаются неизвестными западу, но литераторы XIX века, напротив, их произведения переводят и читают, авторов считают носителями такого же круга идей, что и у них.</w:t>
      </w:r>
    </w:p>
    <w:p w:rsidR="00B73345" w:rsidRPr="001132ED" w:rsidRDefault="00B73345" w:rsidP="0055268C">
      <w:pPr>
        <w:pStyle w:val="a5"/>
        <w:spacing w:before="0" w:beforeAutospacing="0" w:after="0" w:afterAutospacing="0"/>
        <w:ind w:firstLine="708"/>
        <w:jc w:val="both"/>
        <w:rPr>
          <w:color w:val="000000" w:themeColor="text1"/>
        </w:rPr>
      </w:pPr>
      <w:r w:rsidRPr="001132ED">
        <w:rPr>
          <w:color w:val="000000" w:themeColor="text1"/>
        </w:rPr>
        <w:t>Большой вклад в литературу внесла война 1812 года. Это действие ярко показал в своей национальной эпопее</w:t>
      </w:r>
      <w:r w:rsidRPr="001132ED">
        <w:rPr>
          <w:rStyle w:val="apple-converted-space"/>
          <w:color w:val="000000" w:themeColor="text1"/>
        </w:rPr>
        <w:t> </w:t>
      </w:r>
      <w:hyperlink r:id="rId36" w:tooltip="Толстой, Лев Николаевич" w:history="1">
        <w:r w:rsidRPr="001132ED">
          <w:rPr>
            <w:rStyle w:val="a3"/>
            <w:color w:val="000000" w:themeColor="text1"/>
          </w:rPr>
          <w:t>Лев Толстой</w:t>
        </w:r>
      </w:hyperlink>
      <w:r w:rsidRPr="001132ED">
        <w:rPr>
          <w:color w:val="000000" w:themeColor="text1"/>
        </w:rPr>
        <w:t>.</w:t>
      </w:r>
    </w:p>
    <w:p w:rsidR="00E32EA7" w:rsidRPr="001132ED" w:rsidRDefault="00B73345" w:rsidP="0055268C">
      <w:pPr>
        <w:pStyle w:val="a5"/>
        <w:spacing w:before="0" w:beforeAutospacing="0" w:after="0" w:afterAutospacing="0"/>
        <w:ind w:firstLine="708"/>
        <w:jc w:val="both"/>
        <w:rPr>
          <w:color w:val="000000" w:themeColor="text1"/>
        </w:rPr>
      </w:pPr>
      <w:r w:rsidRPr="001132ED">
        <w:rPr>
          <w:color w:val="000000" w:themeColor="text1"/>
        </w:rPr>
        <w:t>Русская национальная литература развивалась на базе роста</w:t>
      </w:r>
      <w:r w:rsidRPr="001132ED">
        <w:rPr>
          <w:rStyle w:val="apple-converted-space"/>
          <w:color w:val="000000" w:themeColor="text1"/>
        </w:rPr>
        <w:t> </w:t>
      </w:r>
      <w:hyperlink r:id="rId37" w:tooltip="Национальное сознание (страница отсутствует)" w:history="1">
        <w:r w:rsidRPr="001132ED">
          <w:rPr>
            <w:rStyle w:val="a3"/>
            <w:color w:val="000000" w:themeColor="text1"/>
          </w:rPr>
          <w:t>национального сознания</w:t>
        </w:r>
      </w:hyperlink>
      <w:r w:rsidRPr="001132ED">
        <w:rPr>
          <w:color w:val="000000" w:themeColor="text1"/>
        </w:rPr>
        <w:t xml:space="preserve">. Усиливается общественная значимость литературы, усиливается движение к народности. </w:t>
      </w:r>
      <w:proofErr w:type="gramStart"/>
      <w:r w:rsidRPr="001132ED">
        <w:rPr>
          <w:color w:val="000000" w:themeColor="text1"/>
        </w:rPr>
        <w:t xml:space="preserve">Отход верхушки от русского языка и её литературы освобождает её от влияний на наименее близкой к народу среды. </w:t>
      </w:r>
      <w:proofErr w:type="gramEnd"/>
    </w:p>
    <w:p w:rsidR="00B73345" w:rsidRPr="001132ED" w:rsidRDefault="00B73345" w:rsidP="0055268C">
      <w:pPr>
        <w:pStyle w:val="a5"/>
        <w:spacing w:before="0" w:beforeAutospacing="0" w:after="0" w:afterAutospacing="0"/>
        <w:ind w:firstLine="708"/>
        <w:jc w:val="both"/>
        <w:rPr>
          <w:color w:val="000000" w:themeColor="text1"/>
        </w:rPr>
      </w:pPr>
      <w:r w:rsidRPr="001132ED">
        <w:rPr>
          <w:color w:val="000000" w:themeColor="text1"/>
        </w:rPr>
        <w:t xml:space="preserve">С ростом просвещения отмирает культурно-исторические условия существования и развития литературы, придававшие ранее классовую и сословную ограниченность. Духовенство окончательно уходит из литературы. Более его произведения не воспринимаются как художественная литература. </w:t>
      </w:r>
    </w:p>
    <w:p w:rsidR="00E32EA7" w:rsidRPr="001132ED" w:rsidRDefault="00E32EA7" w:rsidP="0055268C">
      <w:pPr>
        <w:ind w:firstLine="708"/>
        <w:jc w:val="both"/>
        <w:rPr>
          <w:color w:val="000000" w:themeColor="text1"/>
        </w:rPr>
      </w:pPr>
      <w:r w:rsidRPr="001132ED">
        <w:rPr>
          <w:color w:val="000000" w:themeColor="text1"/>
        </w:rPr>
        <w:t xml:space="preserve">Основными идеями духовных исканий русской литературы данного периода, по определению </w:t>
      </w:r>
      <w:proofErr w:type="spellStart"/>
      <w:r w:rsidRPr="001132ED">
        <w:rPr>
          <w:color w:val="000000" w:themeColor="text1"/>
        </w:rPr>
        <w:t>Ю.М.Лотмана</w:t>
      </w:r>
      <w:proofErr w:type="spellEnd"/>
      <w:r w:rsidRPr="001132ED">
        <w:rPr>
          <w:color w:val="000000" w:themeColor="text1"/>
        </w:rPr>
        <w:t>, были</w:t>
      </w:r>
      <w:r w:rsidRPr="001132ED">
        <w:rPr>
          <w:rStyle w:val="apple-converted-space"/>
          <w:color w:val="000000" w:themeColor="text1"/>
        </w:rPr>
        <w:t> </w:t>
      </w:r>
      <w:r w:rsidRPr="001132ED">
        <w:rPr>
          <w:i/>
          <w:iCs/>
          <w:color w:val="000000" w:themeColor="text1"/>
        </w:rPr>
        <w:t>идеи личности и народности</w:t>
      </w:r>
      <w:r w:rsidRPr="001132ED">
        <w:rPr>
          <w:rStyle w:val="apple-converted-space"/>
          <w:color w:val="000000" w:themeColor="text1"/>
        </w:rPr>
        <w:t> </w:t>
      </w:r>
    </w:p>
    <w:p w:rsidR="00E32EA7" w:rsidRPr="001132ED" w:rsidRDefault="00E32EA7" w:rsidP="0055268C">
      <w:pPr>
        <w:ind w:firstLine="708"/>
        <w:jc w:val="both"/>
        <w:rPr>
          <w:color w:val="000000" w:themeColor="text1"/>
        </w:rPr>
      </w:pPr>
      <w:bookmarkStart w:id="0" w:name="В6"/>
      <w:bookmarkEnd w:id="0"/>
      <w:r w:rsidRPr="001132ED">
        <w:rPr>
          <w:color w:val="000000" w:themeColor="text1"/>
        </w:rPr>
        <w:t>XIX век начался с осознания личности и народа как двух разных и противоположных, непримиримых начал; личные устремления человека и его природная о</w:t>
      </w:r>
      <w:r w:rsidR="0055268C">
        <w:rPr>
          <w:color w:val="000000" w:themeColor="text1"/>
        </w:rPr>
        <w:t>снова противоречат между собой.</w:t>
      </w:r>
    </w:p>
    <w:p w:rsidR="00E32EA7" w:rsidRPr="001132ED" w:rsidRDefault="00E32EA7" w:rsidP="0055268C">
      <w:pPr>
        <w:ind w:firstLine="708"/>
        <w:jc w:val="both"/>
        <w:rPr>
          <w:color w:val="000000" w:themeColor="text1"/>
        </w:rPr>
      </w:pPr>
      <w:r w:rsidRPr="001132ED">
        <w:rPr>
          <w:color w:val="000000" w:themeColor="text1"/>
        </w:rPr>
        <w:t>Новые умонастроения породили глубокие изменения в строе русской литературы. В центре внимания оказался внутренний мир человека и его сложные взаимоотношения с внешним миром: народом, страной, историей, своей судьбой. Повышенный интерес к душевным переживаниям человека привёл к появлению феномена лирического героя, который коренным образом изменил поэтику классицизма, нарушил устойчивые жанры, смешал стили, деформировал границы между стихами и прозой, литературой и реальностью.</w:t>
      </w:r>
    </w:p>
    <w:p w:rsidR="00E32EA7" w:rsidRPr="001132ED" w:rsidRDefault="00E32EA7" w:rsidP="0055268C">
      <w:pPr>
        <w:ind w:firstLine="708"/>
        <w:jc w:val="both"/>
        <w:rPr>
          <w:color w:val="000000" w:themeColor="text1"/>
        </w:rPr>
      </w:pPr>
      <w:r w:rsidRPr="001132ED">
        <w:rPr>
          <w:color w:val="000000" w:themeColor="text1"/>
        </w:rPr>
        <w:t>У литературы появились новые задачи. Проблема личности и народности, слияние личности и народа мыслилось, в основном, как культурная, а не социальная задача. Перед литературой встала необходимо</w:t>
      </w:r>
      <w:r w:rsidR="0055268C">
        <w:rPr>
          <w:color w:val="000000" w:themeColor="text1"/>
        </w:rPr>
        <w:t>сть выработки поэтических форм</w:t>
      </w:r>
      <w:r w:rsidRPr="001132ED">
        <w:rPr>
          <w:color w:val="000000" w:themeColor="text1"/>
        </w:rPr>
        <w:t>.</w:t>
      </w:r>
      <w:r w:rsidRPr="001132ED">
        <w:rPr>
          <w:rStyle w:val="apple-converted-space"/>
          <w:color w:val="000000" w:themeColor="text1"/>
        </w:rPr>
        <w:t> </w:t>
      </w:r>
      <w:bookmarkStart w:id="1" w:name="В8"/>
      <w:bookmarkEnd w:id="1"/>
      <w:r w:rsidRPr="001132ED">
        <w:rPr>
          <w:color w:val="000000" w:themeColor="text1"/>
        </w:rPr>
        <w:t>Эта задача сводилась, главным образом, к проблеме нового литературного языка, вокруг которого разгорелись споры. В процессе споров хаотическое существование русской литературы обретало более или менее определённые черты; писатели, определяясь идеологически и эстетически в этих спорах, создавали литературные кружки, общества, журналы, в которых шёл процесс кристаллизации эстетических идей, стилей, поэтических форм. В результате этих сложных разнонаправленных исканий родилась новая литература, давшая нам Пушкина и Гоголя.</w:t>
      </w:r>
    </w:p>
    <w:p w:rsidR="001614D1" w:rsidRPr="001132ED" w:rsidRDefault="001614D1" w:rsidP="00E32EA7">
      <w:pPr>
        <w:rPr>
          <w:color w:val="000000" w:themeColor="text1"/>
        </w:rPr>
      </w:pPr>
    </w:p>
    <w:p w:rsidR="0055268C" w:rsidRPr="0055268C" w:rsidRDefault="0055268C" w:rsidP="0055268C">
      <w:pPr>
        <w:ind w:firstLine="709"/>
        <w:jc w:val="both"/>
        <w:rPr>
          <w:b/>
          <w:color w:val="000000" w:themeColor="text1"/>
        </w:rPr>
      </w:pPr>
      <w:r w:rsidRPr="0055268C">
        <w:rPr>
          <w:b/>
          <w:color w:val="000000" w:themeColor="text1"/>
        </w:rPr>
        <w:t>Романтизм</w:t>
      </w:r>
      <w:r>
        <w:rPr>
          <w:b/>
          <w:color w:val="000000" w:themeColor="text1"/>
        </w:rPr>
        <w:t xml:space="preserve"> как направление литературы </w:t>
      </w:r>
      <w:r>
        <w:rPr>
          <w:b/>
          <w:color w:val="000000" w:themeColor="text1"/>
          <w:lang w:val="en-US"/>
        </w:rPr>
        <w:t>XIX</w:t>
      </w:r>
      <w:r w:rsidRPr="0055268C">
        <w:rPr>
          <w:b/>
          <w:color w:val="000000" w:themeColor="text1"/>
        </w:rPr>
        <w:t xml:space="preserve"> </w:t>
      </w:r>
      <w:r>
        <w:rPr>
          <w:b/>
          <w:color w:val="000000" w:themeColor="text1"/>
        </w:rPr>
        <w:t>в.</w:t>
      </w:r>
    </w:p>
    <w:p w:rsidR="0055268C" w:rsidRPr="0055268C" w:rsidRDefault="0055268C" w:rsidP="0055268C">
      <w:pPr>
        <w:jc w:val="both"/>
        <w:rPr>
          <w:color w:val="000000" w:themeColor="text1"/>
        </w:rPr>
      </w:pPr>
    </w:p>
    <w:p w:rsidR="0055268C" w:rsidRPr="0055268C" w:rsidRDefault="0055268C" w:rsidP="0055268C">
      <w:pPr>
        <w:ind w:firstLine="709"/>
        <w:jc w:val="both"/>
        <w:rPr>
          <w:color w:val="000000" w:themeColor="text1"/>
        </w:rPr>
      </w:pPr>
      <w:r w:rsidRPr="0055268C">
        <w:rPr>
          <w:color w:val="000000" w:themeColor="text1"/>
        </w:rPr>
        <w:t xml:space="preserve">  Романтика не дает нам успокоиться и показывает всегда новые, сверкающие дали, иную жизнь, она тревожит и заставляет страстно желать этой жизни. К. Г. Паустовский.</w:t>
      </w:r>
    </w:p>
    <w:p w:rsidR="0055268C" w:rsidRPr="0055268C" w:rsidRDefault="0055268C" w:rsidP="0055268C">
      <w:pPr>
        <w:ind w:firstLine="709"/>
        <w:jc w:val="both"/>
        <w:rPr>
          <w:color w:val="000000" w:themeColor="text1"/>
        </w:rPr>
      </w:pPr>
      <w:r w:rsidRPr="0055268C">
        <w:rPr>
          <w:color w:val="000000" w:themeColor="text1"/>
        </w:rPr>
        <w:t>-</w:t>
      </w:r>
      <w:r w:rsidR="003B5FA5">
        <w:rPr>
          <w:color w:val="000000" w:themeColor="text1"/>
        </w:rPr>
        <w:t xml:space="preserve"> </w:t>
      </w:r>
      <w:r w:rsidRPr="0055268C">
        <w:rPr>
          <w:color w:val="000000" w:themeColor="text1"/>
        </w:rPr>
        <w:t xml:space="preserve">Как понимаете слова </w:t>
      </w:r>
      <w:proofErr w:type="spellStart"/>
      <w:r w:rsidRPr="0055268C">
        <w:rPr>
          <w:color w:val="000000" w:themeColor="text1"/>
        </w:rPr>
        <w:t>К.Г.Паустовского</w:t>
      </w:r>
      <w:proofErr w:type="spellEnd"/>
      <w:r w:rsidRPr="0055268C">
        <w:rPr>
          <w:color w:val="000000" w:themeColor="text1"/>
        </w:rPr>
        <w:t xml:space="preserve">? </w:t>
      </w:r>
    </w:p>
    <w:p w:rsidR="0055268C" w:rsidRPr="0055268C" w:rsidRDefault="0055268C" w:rsidP="0055268C">
      <w:pPr>
        <w:ind w:firstLine="709"/>
        <w:jc w:val="both"/>
        <w:rPr>
          <w:color w:val="000000" w:themeColor="text1"/>
        </w:rPr>
      </w:pPr>
      <w:r w:rsidRPr="0055268C">
        <w:rPr>
          <w:color w:val="000000" w:themeColor="text1"/>
        </w:rPr>
        <w:t>-</w:t>
      </w:r>
      <w:r w:rsidR="003B5FA5">
        <w:rPr>
          <w:color w:val="000000" w:themeColor="text1"/>
        </w:rPr>
        <w:t xml:space="preserve"> </w:t>
      </w:r>
      <w:r w:rsidRPr="0055268C">
        <w:rPr>
          <w:color w:val="000000" w:themeColor="text1"/>
        </w:rPr>
        <w:t xml:space="preserve">Что такое «романтика»? </w:t>
      </w:r>
    </w:p>
    <w:p w:rsidR="0055268C" w:rsidRPr="0055268C" w:rsidRDefault="0055268C" w:rsidP="0055268C">
      <w:pPr>
        <w:ind w:firstLine="709"/>
        <w:jc w:val="both"/>
        <w:rPr>
          <w:color w:val="000000" w:themeColor="text1"/>
        </w:rPr>
      </w:pPr>
      <w:r w:rsidRPr="0055268C">
        <w:rPr>
          <w:color w:val="000000" w:themeColor="text1"/>
        </w:rPr>
        <w:t>-</w:t>
      </w:r>
      <w:r w:rsidR="003B5FA5">
        <w:rPr>
          <w:color w:val="000000" w:themeColor="text1"/>
        </w:rPr>
        <w:t xml:space="preserve"> </w:t>
      </w:r>
      <w:r w:rsidRPr="0055268C">
        <w:rPr>
          <w:color w:val="000000" w:themeColor="text1"/>
        </w:rPr>
        <w:t>Какого человека мы называем романтиком?</w:t>
      </w:r>
    </w:p>
    <w:p w:rsidR="003B5FA5" w:rsidRDefault="003B5FA5" w:rsidP="0055268C">
      <w:pPr>
        <w:ind w:firstLine="708"/>
        <w:jc w:val="both"/>
        <w:rPr>
          <w:rStyle w:val="apple-style-span"/>
          <w:color w:val="000000" w:themeColor="text1"/>
        </w:rPr>
      </w:pPr>
    </w:p>
    <w:p w:rsidR="0055268C" w:rsidRPr="0055268C" w:rsidRDefault="0055268C" w:rsidP="0055268C">
      <w:pPr>
        <w:ind w:firstLine="708"/>
        <w:jc w:val="both"/>
        <w:rPr>
          <w:rStyle w:val="apple-style-span"/>
          <w:color w:val="000000" w:themeColor="text1"/>
        </w:rPr>
      </w:pPr>
      <w:r w:rsidRPr="0055268C">
        <w:rPr>
          <w:rStyle w:val="apple-style-span"/>
          <w:color w:val="000000" w:themeColor="text1"/>
        </w:rPr>
        <w:t>Романтизм - направление в искусстве и литературе, возникшее в конце 18 века в Германии и распространившееся по Европе и Америке.</w:t>
      </w:r>
    </w:p>
    <w:p w:rsidR="0055268C" w:rsidRPr="0055268C" w:rsidRDefault="0055268C" w:rsidP="0055268C">
      <w:pPr>
        <w:ind w:firstLine="708"/>
        <w:jc w:val="both"/>
        <w:rPr>
          <w:b/>
          <w:bCs/>
          <w:i/>
          <w:iCs/>
          <w:color w:val="000000" w:themeColor="text1"/>
        </w:rPr>
      </w:pPr>
      <w:r w:rsidRPr="0055268C">
        <w:rPr>
          <w:b/>
          <w:bCs/>
          <w:i/>
          <w:iCs/>
          <w:color w:val="000000" w:themeColor="text1"/>
        </w:rPr>
        <w:t>Романтизм зародился в Германии.</w:t>
      </w:r>
      <w:r w:rsidRPr="0055268C">
        <w:rPr>
          <w:rStyle w:val="apple-style-span"/>
          <w:color w:val="000000" w:themeColor="text1"/>
        </w:rPr>
        <w:t xml:space="preserve"> Получил распространение во всех странах Европы и Америки. Наивысший пик романтизма приходится на первую четверть 19 в.</w:t>
      </w:r>
    </w:p>
    <w:p w:rsidR="0055268C" w:rsidRPr="0055268C" w:rsidRDefault="0055268C" w:rsidP="0055268C">
      <w:pPr>
        <w:ind w:firstLine="708"/>
        <w:jc w:val="both"/>
        <w:rPr>
          <w:rStyle w:val="apple-style-span"/>
          <w:color w:val="000000" w:themeColor="text1"/>
        </w:rPr>
      </w:pPr>
      <w:r w:rsidRPr="0055268C">
        <w:rPr>
          <w:rStyle w:val="apple-style-span"/>
          <w:color w:val="000000" w:themeColor="text1"/>
        </w:rPr>
        <w:t>Романтизм сменяет эпоху</w:t>
      </w:r>
      <w:r w:rsidRPr="0055268C">
        <w:rPr>
          <w:rStyle w:val="apple-converted-space"/>
          <w:color w:val="000000" w:themeColor="text1"/>
        </w:rPr>
        <w:t> </w:t>
      </w:r>
      <w:hyperlink r:id="rId38" w:tooltip="Эпоха Просвещения" w:history="1">
        <w:r w:rsidRPr="0055268C">
          <w:rPr>
            <w:rStyle w:val="a3"/>
            <w:color w:val="000000" w:themeColor="text1"/>
            <w:u w:val="none"/>
          </w:rPr>
          <w:t>Просвещения</w:t>
        </w:r>
      </w:hyperlink>
      <w:r w:rsidRPr="0055268C">
        <w:rPr>
          <w:rStyle w:val="apple-converted-space"/>
          <w:color w:val="000000" w:themeColor="text1"/>
        </w:rPr>
        <w:t> </w:t>
      </w:r>
      <w:r w:rsidRPr="0055268C">
        <w:rPr>
          <w:rStyle w:val="apple-style-span"/>
          <w:color w:val="000000" w:themeColor="text1"/>
        </w:rPr>
        <w:t>и совпадает с</w:t>
      </w:r>
      <w:r w:rsidRPr="0055268C">
        <w:rPr>
          <w:rStyle w:val="apple-converted-space"/>
          <w:color w:val="000000" w:themeColor="text1"/>
        </w:rPr>
        <w:t> </w:t>
      </w:r>
      <w:hyperlink r:id="rId39" w:tooltip="Промышленная революция" w:history="1">
        <w:r w:rsidRPr="0055268C">
          <w:rPr>
            <w:rStyle w:val="a3"/>
            <w:color w:val="000000" w:themeColor="text1"/>
            <w:u w:val="none"/>
          </w:rPr>
          <w:t>промышленным переворотом</w:t>
        </w:r>
      </w:hyperlink>
      <w:r w:rsidRPr="0055268C">
        <w:rPr>
          <w:rStyle w:val="apple-style-span"/>
          <w:color w:val="000000" w:themeColor="text1"/>
        </w:rPr>
        <w:t>, обозначенным появлением</w:t>
      </w:r>
      <w:r w:rsidRPr="0055268C">
        <w:rPr>
          <w:rStyle w:val="apple-converted-space"/>
          <w:color w:val="000000" w:themeColor="text1"/>
        </w:rPr>
        <w:t> </w:t>
      </w:r>
      <w:hyperlink r:id="rId40" w:tooltip="Паровая машина" w:history="1">
        <w:r w:rsidRPr="0055268C">
          <w:rPr>
            <w:rStyle w:val="a3"/>
            <w:color w:val="000000" w:themeColor="text1"/>
            <w:u w:val="none"/>
          </w:rPr>
          <w:t xml:space="preserve">паровой </w:t>
        </w:r>
        <w:proofErr w:type="spellStart"/>
        <w:r w:rsidRPr="0055268C">
          <w:rPr>
            <w:rStyle w:val="a3"/>
            <w:color w:val="000000" w:themeColor="text1"/>
            <w:u w:val="none"/>
          </w:rPr>
          <w:t>машины</w:t>
        </w:r>
      </w:hyperlink>
      <w:r w:rsidRPr="0055268C">
        <w:rPr>
          <w:rStyle w:val="apple-style-span"/>
          <w:color w:val="000000" w:themeColor="text1"/>
        </w:rPr>
        <w:t>,</w:t>
      </w:r>
      <w:hyperlink r:id="rId41" w:tooltip="Паровоз" w:history="1">
        <w:r w:rsidRPr="0055268C">
          <w:rPr>
            <w:rStyle w:val="a3"/>
            <w:color w:val="000000" w:themeColor="text1"/>
            <w:u w:val="none"/>
          </w:rPr>
          <w:t>паровоза</w:t>
        </w:r>
        <w:proofErr w:type="spellEnd"/>
      </w:hyperlink>
      <w:r w:rsidRPr="0055268C">
        <w:rPr>
          <w:rStyle w:val="apple-style-span"/>
          <w:color w:val="000000" w:themeColor="text1"/>
        </w:rPr>
        <w:t>,</w:t>
      </w:r>
      <w:r w:rsidRPr="0055268C">
        <w:rPr>
          <w:rStyle w:val="apple-converted-space"/>
          <w:color w:val="000000" w:themeColor="text1"/>
        </w:rPr>
        <w:t> </w:t>
      </w:r>
      <w:hyperlink r:id="rId42" w:tooltip="Пароход" w:history="1">
        <w:r w:rsidRPr="0055268C">
          <w:rPr>
            <w:rStyle w:val="a3"/>
            <w:color w:val="000000" w:themeColor="text1"/>
            <w:u w:val="none"/>
          </w:rPr>
          <w:t>парохода</w:t>
        </w:r>
      </w:hyperlink>
      <w:r w:rsidRPr="0055268C">
        <w:rPr>
          <w:rStyle w:val="apple-style-span"/>
          <w:color w:val="000000" w:themeColor="text1"/>
        </w:rPr>
        <w:t>,</w:t>
      </w:r>
      <w:r w:rsidRPr="0055268C">
        <w:rPr>
          <w:rStyle w:val="apple-converted-space"/>
          <w:color w:val="000000" w:themeColor="text1"/>
        </w:rPr>
        <w:t> </w:t>
      </w:r>
      <w:hyperlink r:id="rId43" w:tooltip="Фотография" w:history="1">
        <w:r w:rsidRPr="0055268C">
          <w:rPr>
            <w:rStyle w:val="a3"/>
            <w:color w:val="000000" w:themeColor="text1"/>
            <w:u w:val="none"/>
          </w:rPr>
          <w:t>фотографии</w:t>
        </w:r>
      </w:hyperlink>
      <w:r w:rsidRPr="0055268C">
        <w:rPr>
          <w:rStyle w:val="apple-converted-space"/>
          <w:color w:val="000000" w:themeColor="text1"/>
        </w:rPr>
        <w:t> </w:t>
      </w:r>
      <w:r w:rsidRPr="0055268C">
        <w:rPr>
          <w:rStyle w:val="apple-style-span"/>
          <w:color w:val="000000" w:themeColor="text1"/>
        </w:rPr>
        <w:t>и фабрично-заводских окраин.</w:t>
      </w:r>
    </w:p>
    <w:p w:rsidR="0055268C" w:rsidRPr="0055268C" w:rsidRDefault="0055268C" w:rsidP="0055268C">
      <w:pPr>
        <w:ind w:firstLine="708"/>
        <w:jc w:val="both"/>
        <w:rPr>
          <w:rStyle w:val="apple-style-span"/>
          <w:color w:val="000000" w:themeColor="text1"/>
        </w:rPr>
      </w:pPr>
      <w:r w:rsidRPr="0055268C">
        <w:rPr>
          <w:rStyle w:val="apple-style-span"/>
          <w:color w:val="000000" w:themeColor="text1"/>
        </w:rPr>
        <w:t xml:space="preserve">Французское слово </w:t>
      </w:r>
      <w:proofErr w:type="spellStart"/>
      <w:r w:rsidRPr="0055268C">
        <w:rPr>
          <w:rStyle w:val="apple-style-span"/>
          <w:color w:val="000000" w:themeColor="text1"/>
        </w:rPr>
        <w:t>romantisme</w:t>
      </w:r>
      <w:proofErr w:type="spellEnd"/>
      <w:r w:rsidRPr="0055268C">
        <w:rPr>
          <w:rStyle w:val="apple-style-span"/>
          <w:color w:val="000000" w:themeColor="text1"/>
        </w:rPr>
        <w:t xml:space="preserve"> восходит к испанскому </w:t>
      </w:r>
      <w:proofErr w:type="spellStart"/>
      <w:r w:rsidRPr="0055268C">
        <w:rPr>
          <w:rStyle w:val="apple-style-span"/>
          <w:color w:val="000000" w:themeColor="text1"/>
        </w:rPr>
        <w:t>romance</w:t>
      </w:r>
      <w:proofErr w:type="spellEnd"/>
      <w:r w:rsidRPr="0055268C">
        <w:rPr>
          <w:rStyle w:val="apple-style-span"/>
          <w:color w:val="000000" w:themeColor="text1"/>
        </w:rPr>
        <w:t xml:space="preserve"> (в средние века так называли испанские романсы, а затем и рыцарский роман), английскому </w:t>
      </w:r>
      <w:proofErr w:type="spellStart"/>
      <w:r w:rsidRPr="0055268C">
        <w:rPr>
          <w:rStyle w:val="apple-style-span"/>
          <w:color w:val="000000" w:themeColor="text1"/>
        </w:rPr>
        <w:t>romantic</w:t>
      </w:r>
      <w:proofErr w:type="spellEnd"/>
      <w:r w:rsidRPr="0055268C">
        <w:rPr>
          <w:rStyle w:val="apple-style-span"/>
          <w:color w:val="000000" w:themeColor="text1"/>
        </w:rPr>
        <w:t xml:space="preserve">, превратившемуся в 18 в. в </w:t>
      </w:r>
      <w:proofErr w:type="spellStart"/>
      <w:r w:rsidRPr="0055268C">
        <w:rPr>
          <w:rStyle w:val="apple-style-span"/>
          <w:color w:val="000000" w:themeColor="text1"/>
        </w:rPr>
        <w:t>romantique</w:t>
      </w:r>
      <w:proofErr w:type="spellEnd"/>
      <w:r w:rsidRPr="0055268C">
        <w:rPr>
          <w:rStyle w:val="apple-style-span"/>
          <w:color w:val="000000" w:themeColor="text1"/>
        </w:rPr>
        <w:t xml:space="preserve"> и означавшему тогда «странное», «фантастическое», «живописное». </w:t>
      </w:r>
      <w:proofErr w:type="gramStart"/>
      <w:r w:rsidRPr="0055268C">
        <w:rPr>
          <w:rStyle w:val="apple-style-span"/>
          <w:color w:val="000000" w:themeColor="text1"/>
        </w:rPr>
        <w:t>В начале</w:t>
      </w:r>
      <w:proofErr w:type="gramEnd"/>
      <w:r w:rsidRPr="0055268C">
        <w:rPr>
          <w:rStyle w:val="apple-style-span"/>
          <w:color w:val="000000" w:themeColor="text1"/>
        </w:rPr>
        <w:t xml:space="preserve"> 19 в. романтизм становится обозначением нового направления, противоположного классицизму.</w:t>
      </w:r>
    </w:p>
    <w:p w:rsidR="0055268C" w:rsidRDefault="0055268C" w:rsidP="003B5FA5">
      <w:pPr>
        <w:pStyle w:val="a5"/>
        <w:spacing w:before="0" w:beforeAutospacing="0" w:after="0" w:afterAutospacing="0"/>
        <w:ind w:firstLine="708"/>
        <w:jc w:val="both"/>
        <w:rPr>
          <w:color w:val="000000" w:themeColor="text1"/>
        </w:rPr>
      </w:pPr>
      <w:r w:rsidRPr="0055268C">
        <w:rPr>
          <w:color w:val="000000" w:themeColor="text1"/>
        </w:rPr>
        <w:t>Обычно считается, что в</w:t>
      </w:r>
      <w:r w:rsidRPr="0055268C">
        <w:rPr>
          <w:rStyle w:val="apple-converted-space"/>
          <w:color w:val="000000" w:themeColor="text1"/>
        </w:rPr>
        <w:t> </w:t>
      </w:r>
      <w:hyperlink r:id="rId44" w:tooltip="Россия" w:history="1">
        <w:r w:rsidRPr="0055268C">
          <w:rPr>
            <w:rStyle w:val="a3"/>
            <w:color w:val="000000" w:themeColor="text1"/>
          </w:rPr>
          <w:t>России</w:t>
        </w:r>
      </w:hyperlink>
      <w:r w:rsidRPr="0055268C">
        <w:rPr>
          <w:rStyle w:val="apple-converted-space"/>
          <w:color w:val="000000" w:themeColor="text1"/>
        </w:rPr>
        <w:t> </w:t>
      </w:r>
      <w:r w:rsidRPr="0055268C">
        <w:rPr>
          <w:color w:val="000000" w:themeColor="text1"/>
        </w:rPr>
        <w:t>романтизм появляется в поэзии</w:t>
      </w:r>
      <w:r w:rsidRPr="0055268C">
        <w:rPr>
          <w:rStyle w:val="apple-converted-space"/>
          <w:color w:val="000000" w:themeColor="text1"/>
        </w:rPr>
        <w:t> </w:t>
      </w:r>
      <w:hyperlink r:id="rId45" w:tooltip="Жуковский, Василий Андреевич" w:history="1">
        <w:r w:rsidRPr="0055268C">
          <w:rPr>
            <w:rStyle w:val="a3"/>
            <w:color w:val="000000" w:themeColor="text1"/>
          </w:rPr>
          <w:t>В. А. Жуковского</w:t>
        </w:r>
      </w:hyperlink>
      <w:r w:rsidRPr="0055268C">
        <w:rPr>
          <w:rStyle w:val="apple-converted-space"/>
          <w:color w:val="000000" w:themeColor="text1"/>
        </w:rPr>
        <w:t> </w:t>
      </w:r>
      <w:r w:rsidRPr="0055268C">
        <w:rPr>
          <w:color w:val="000000" w:themeColor="text1"/>
        </w:rPr>
        <w:t xml:space="preserve">(хотя к </w:t>
      </w:r>
      <w:proofErr w:type="spellStart"/>
      <w:r w:rsidRPr="0055268C">
        <w:rPr>
          <w:color w:val="000000" w:themeColor="text1"/>
        </w:rPr>
        <w:t>предромантическому</w:t>
      </w:r>
      <w:proofErr w:type="spellEnd"/>
      <w:r w:rsidRPr="0055268C">
        <w:rPr>
          <w:color w:val="000000" w:themeColor="text1"/>
        </w:rPr>
        <w:t xml:space="preserve"> движению, </w:t>
      </w:r>
      <w:proofErr w:type="spellStart"/>
      <w:r w:rsidRPr="0055268C">
        <w:rPr>
          <w:color w:val="000000" w:themeColor="text1"/>
        </w:rPr>
        <w:t>развившемуся</w:t>
      </w:r>
      <w:proofErr w:type="spellEnd"/>
      <w:r w:rsidRPr="0055268C">
        <w:rPr>
          <w:color w:val="000000" w:themeColor="text1"/>
        </w:rPr>
        <w:t xml:space="preserve"> из</w:t>
      </w:r>
      <w:r w:rsidRPr="0055268C">
        <w:rPr>
          <w:rStyle w:val="apple-converted-space"/>
          <w:color w:val="000000" w:themeColor="text1"/>
        </w:rPr>
        <w:t> </w:t>
      </w:r>
      <w:hyperlink r:id="rId46" w:tooltip="Сентиментализм" w:history="1">
        <w:r w:rsidRPr="0055268C">
          <w:rPr>
            <w:rStyle w:val="a3"/>
            <w:color w:val="000000" w:themeColor="text1"/>
          </w:rPr>
          <w:t>сентиментализма</w:t>
        </w:r>
      </w:hyperlink>
      <w:r w:rsidRPr="0055268C">
        <w:rPr>
          <w:color w:val="000000" w:themeColor="text1"/>
        </w:rPr>
        <w:t xml:space="preserve">, часто относят уже некоторые русские поэтические произведения 1790—1800-х годов). В русском романтизме появляется свобода от классических условностей, создаётся баллада, романтическая драма. </w:t>
      </w:r>
    </w:p>
    <w:p w:rsidR="003B5FA5" w:rsidRDefault="003B5FA5" w:rsidP="003B5FA5">
      <w:pPr>
        <w:pStyle w:val="a5"/>
        <w:spacing w:before="0" w:beforeAutospacing="0" w:after="0" w:afterAutospacing="0"/>
        <w:ind w:firstLine="708"/>
        <w:jc w:val="both"/>
        <w:rPr>
          <w:rStyle w:val="a8"/>
          <w:color w:val="000000" w:themeColor="text1"/>
        </w:rPr>
      </w:pPr>
    </w:p>
    <w:p w:rsidR="0055268C" w:rsidRDefault="0055268C" w:rsidP="003B5FA5">
      <w:pPr>
        <w:pStyle w:val="a5"/>
        <w:spacing w:before="0" w:beforeAutospacing="0" w:after="0" w:afterAutospacing="0"/>
        <w:ind w:firstLine="708"/>
        <w:jc w:val="both"/>
        <w:rPr>
          <w:rStyle w:val="apple-style-span"/>
          <w:color w:val="000000" w:themeColor="text1"/>
        </w:rPr>
      </w:pPr>
      <w:r w:rsidRPr="0055268C">
        <w:rPr>
          <w:rStyle w:val="a8"/>
          <w:color w:val="000000" w:themeColor="text1"/>
        </w:rPr>
        <w:t>Выдающиеся представители романтизма в литературе:</w:t>
      </w:r>
      <w:r w:rsidRPr="0055268C">
        <w:rPr>
          <w:rStyle w:val="apple-converted-space"/>
          <w:b/>
          <w:bCs/>
          <w:color w:val="000000" w:themeColor="text1"/>
        </w:rPr>
        <w:t> </w:t>
      </w:r>
      <w:r w:rsidRPr="0055268C">
        <w:rPr>
          <w:rStyle w:val="apple-style-span"/>
          <w:color w:val="000000" w:themeColor="text1"/>
        </w:rPr>
        <w:t xml:space="preserve">Джордж Гордон Байрон, Виктор Гюго, </w:t>
      </w:r>
    </w:p>
    <w:p w:rsidR="0055268C" w:rsidRPr="0055268C" w:rsidRDefault="0055268C" w:rsidP="003B5FA5">
      <w:pPr>
        <w:pStyle w:val="a5"/>
        <w:spacing w:before="0" w:beforeAutospacing="0" w:after="0" w:afterAutospacing="0"/>
        <w:ind w:firstLine="708"/>
        <w:jc w:val="both"/>
        <w:rPr>
          <w:color w:val="000000" w:themeColor="text1"/>
        </w:rPr>
      </w:pPr>
      <w:r w:rsidRPr="0055268C">
        <w:rPr>
          <w:rStyle w:val="apple-style-span"/>
          <w:color w:val="000000" w:themeColor="text1"/>
        </w:rPr>
        <w:t xml:space="preserve">Вальтер Скотт, Генрих Гейне, Михаил Лермонтов, </w:t>
      </w:r>
      <w:r>
        <w:rPr>
          <w:rStyle w:val="apple-style-span"/>
          <w:color w:val="000000" w:themeColor="text1"/>
        </w:rPr>
        <w:t xml:space="preserve">Александр Пушкин, Адам Мицкевич, </w:t>
      </w:r>
      <w:hyperlink r:id="rId47" w:tooltip="Батюшков, Константин Николаевич" w:history="1">
        <w:r w:rsidRPr="0055268C">
          <w:rPr>
            <w:rStyle w:val="a3"/>
            <w:color w:val="000000" w:themeColor="text1"/>
          </w:rPr>
          <w:t>К. Н. Батюшкова</w:t>
        </w:r>
      </w:hyperlink>
      <w:r w:rsidRPr="0055268C">
        <w:rPr>
          <w:color w:val="000000" w:themeColor="text1"/>
        </w:rPr>
        <w:t>,</w:t>
      </w:r>
      <w:r w:rsidRPr="0055268C">
        <w:rPr>
          <w:rStyle w:val="apple-converted-space"/>
          <w:color w:val="000000" w:themeColor="text1"/>
        </w:rPr>
        <w:t> </w:t>
      </w:r>
      <w:hyperlink r:id="rId48" w:tooltip="Баратынский, Евгений Абрамович" w:history="1">
        <w:r w:rsidRPr="0055268C">
          <w:rPr>
            <w:rStyle w:val="a3"/>
            <w:color w:val="000000" w:themeColor="text1"/>
          </w:rPr>
          <w:t>Е. А. Баратынского</w:t>
        </w:r>
      </w:hyperlink>
      <w:r w:rsidRPr="0055268C">
        <w:rPr>
          <w:color w:val="000000" w:themeColor="text1"/>
        </w:rPr>
        <w:t>,</w:t>
      </w:r>
      <w:r w:rsidRPr="0055268C">
        <w:rPr>
          <w:rStyle w:val="apple-converted-space"/>
          <w:color w:val="000000" w:themeColor="text1"/>
        </w:rPr>
        <w:t> </w:t>
      </w:r>
      <w:r w:rsidR="003B5FA5" w:rsidRPr="0055268C">
        <w:rPr>
          <w:color w:val="000000" w:themeColor="text1"/>
        </w:rPr>
        <w:t xml:space="preserve">Жуковский, </w:t>
      </w:r>
      <w:hyperlink r:id="rId49" w:tooltip="Языков, Николай Михайлович" w:history="1">
        <w:r w:rsidRPr="0055268C">
          <w:rPr>
            <w:rStyle w:val="a3"/>
            <w:color w:val="000000" w:themeColor="text1"/>
          </w:rPr>
          <w:t>Н. М. Языкова</w:t>
        </w:r>
      </w:hyperlink>
      <w:r w:rsidRPr="0055268C">
        <w:rPr>
          <w:color w:val="000000" w:themeColor="text1"/>
        </w:rPr>
        <w:t>. Ранняя поэзия</w:t>
      </w:r>
      <w:r w:rsidRPr="0055268C">
        <w:rPr>
          <w:rStyle w:val="apple-converted-space"/>
          <w:color w:val="000000" w:themeColor="text1"/>
        </w:rPr>
        <w:t> </w:t>
      </w:r>
      <w:hyperlink r:id="rId50" w:tooltip="Пушкин, Александр Сергеевич" w:history="1">
        <w:r w:rsidRPr="0055268C">
          <w:rPr>
            <w:rStyle w:val="a3"/>
            <w:color w:val="000000" w:themeColor="text1"/>
          </w:rPr>
          <w:t>А. С. Пушкина</w:t>
        </w:r>
      </w:hyperlink>
      <w:r w:rsidRPr="0055268C">
        <w:rPr>
          <w:rStyle w:val="apple-converted-space"/>
          <w:color w:val="000000" w:themeColor="text1"/>
        </w:rPr>
        <w:t> </w:t>
      </w:r>
      <w:r w:rsidRPr="0055268C">
        <w:rPr>
          <w:color w:val="000000" w:themeColor="text1"/>
        </w:rPr>
        <w:t xml:space="preserve">также </w:t>
      </w:r>
      <w:r w:rsidRPr="0055268C">
        <w:rPr>
          <w:color w:val="000000" w:themeColor="text1"/>
        </w:rPr>
        <w:lastRenderedPageBreak/>
        <w:t>развивалась в рамках романтизма. Вершиной русского романтизма можно считать поэзию</w:t>
      </w:r>
      <w:r w:rsidRPr="0055268C">
        <w:rPr>
          <w:rStyle w:val="apple-converted-space"/>
          <w:color w:val="000000" w:themeColor="text1"/>
        </w:rPr>
        <w:t> </w:t>
      </w:r>
      <w:hyperlink r:id="rId51" w:tooltip="Лермонтов, Михаил Юрьевич" w:history="1">
        <w:r w:rsidRPr="0055268C">
          <w:rPr>
            <w:rStyle w:val="a3"/>
            <w:color w:val="000000" w:themeColor="text1"/>
          </w:rPr>
          <w:t>М. Ю. Лермонтова</w:t>
        </w:r>
      </w:hyperlink>
      <w:r w:rsidRPr="0055268C">
        <w:rPr>
          <w:color w:val="000000" w:themeColor="text1"/>
        </w:rPr>
        <w:t>, «русского Байрона». Философская лирика</w:t>
      </w:r>
      <w:r w:rsidRPr="0055268C">
        <w:rPr>
          <w:rStyle w:val="apple-converted-space"/>
          <w:color w:val="000000" w:themeColor="text1"/>
        </w:rPr>
        <w:t> </w:t>
      </w:r>
      <w:hyperlink r:id="rId52" w:tooltip="Тютчев, Фёдор Иванович" w:history="1">
        <w:r w:rsidRPr="0055268C">
          <w:rPr>
            <w:rStyle w:val="a3"/>
            <w:color w:val="000000" w:themeColor="text1"/>
          </w:rPr>
          <w:t>Ф. И. Тютчева</w:t>
        </w:r>
      </w:hyperlink>
      <w:r w:rsidRPr="0055268C">
        <w:rPr>
          <w:rStyle w:val="apple-converted-space"/>
          <w:color w:val="000000" w:themeColor="text1"/>
        </w:rPr>
        <w:t> </w:t>
      </w:r>
      <w:r w:rsidRPr="0055268C">
        <w:rPr>
          <w:color w:val="000000" w:themeColor="text1"/>
        </w:rPr>
        <w:t>является одновременно и завершением, и преодолением романтизма в России.</w:t>
      </w:r>
    </w:p>
    <w:p w:rsidR="0055268C" w:rsidRDefault="0055268C" w:rsidP="0055268C">
      <w:pPr>
        <w:ind w:firstLine="708"/>
        <w:jc w:val="both"/>
        <w:rPr>
          <w:b/>
          <w:bCs/>
          <w:i/>
          <w:iCs/>
          <w:color w:val="000000" w:themeColor="text1"/>
        </w:rPr>
      </w:pPr>
    </w:p>
    <w:p w:rsidR="0055268C" w:rsidRPr="0055268C" w:rsidRDefault="0055268C" w:rsidP="0055268C">
      <w:pPr>
        <w:ind w:firstLine="708"/>
        <w:jc w:val="both"/>
        <w:rPr>
          <w:b/>
          <w:bCs/>
          <w:i/>
          <w:iCs/>
          <w:color w:val="000000" w:themeColor="text1"/>
        </w:rPr>
      </w:pPr>
      <w:r w:rsidRPr="0055268C">
        <w:rPr>
          <w:b/>
          <w:bCs/>
          <w:i/>
          <w:iCs/>
          <w:color w:val="000000" w:themeColor="text1"/>
        </w:rPr>
        <w:t>Черты романтизма</w:t>
      </w:r>
    </w:p>
    <w:p w:rsidR="0055268C" w:rsidRPr="0055268C" w:rsidRDefault="0055268C" w:rsidP="0055268C">
      <w:pPr>
        <w:jc w:val="both"/>
        <w:rPr>
          <w:color w:val="000000" w:themeColor="text1"/>
        </w:rPr>
      </w:pPr>
      <w:r w:rsidRPr="0055268C">
        <w:rPr>
          <w:color w:val="000000" w:themeColor="text1"/>
        </w:rPr>
        <w:t>- провозглашение человеческой личности сложной, глубокой, утверждение внутренней бесконечности человеческой индивидуальности;</w:t>
      </w:r>
    </w:p>
    <w:p w:rsidR="0055268C" w:rsidRPr="0055268C" w:rsidRDefault="0055268C" w:rsidP="0055268C">
      <w:pPr>
        <w:jc w:val="both"/>
        <w:rPr>
          <w:color w:val="000000" w:themeColor="text1"/>
        </w:rPr>
      </w:pPr>
      <w:r w:rsidRPr="0055268C">
        <w:rPr>
          <w:color w:val="000000" w:themeColor="text1"/>
        </w:rPr>
        <w:t>~ взгляд на жизнь «сквозь призму сердца»;</w:t>
      </w:r>
    </w:p>
    <w:p w:rsidR="0055268C" w:rsidRPr="0055268C" w:rsidRDefault="0055268C" w:rsidP="0055268C">
      <w:pPr>
        <w:jc w:val="both"/>
        <w:rPr>
          <w:color w:val="000000" w:themeColor="text1"/>
        </w:rPr>
      </w:pPr>
      <w:r w:rsidRPr="0055268C">
        <w:rPr>
          <w:color w:val="000000" w:themeColor="text1"/>
        </w:rPr>
        <w:t>~ интерес ко всему экзотическому, сильному, яркому, возвышенному;</w:t>
      </w:r>
    </w:p>
    <w:p w:rsidR="0055268C" w:rsidRPr="0055268C" w:rsidRDefault="0055268C" w:rsidP="0055268C">
      <w:pPr>
        <w:jc w:val="both"/>
        <w:rPr>
          <w:color w:val="000000" w:themeColor="text1"/>
        </w:rPr>
      </w:pPr>
      <w:r w:rsidRPr="0055268C">
        <w:rPr>
          <w:color w:val="000000" w:themeColor="text1"/>
        </w:rPr>
        <w:t xml:space="preserve">~  тяга к </w:t>
      </w:r>
      <w:proofErr w:type="gramStart"/>
      <w:r w:rsidRPr="0055268C">
        <w:rPr>
          <w:color w:val="000000" w:themeColor="text1"/>
        </w:rPr>
        <w:t>интуитивному</w:t>
      </w:r>
      <w:proofErr w:type="gramEnd"/>
      <w:r w:rsidRPr="0055268C">
        <w:rPr>
          <w:color w:val="000000" w:themeColor="text1"/>
        </w:rPr>
        <w:t xml:space="preserve"> и бессознательному;</w:t>
      </w:r>
    </w:p>
    <w:p w:rsidR="0055268C" w:rsidRPr="0055268C" w:rsidRDefault="0055268C" w:rsidP="0055268C">
      <w:pPr>
        <w:jc w:val="both"/>
        <w:rPr>
          <w:color w:val="000000" w:themeColor="text1"/>
        </w:rPr>
      </w:pPr>
      <w:r w:rsidRPr="0055268C">
        <w:rPr>
          <w:color w:val="000000" w:themeColor="text1"/>
        </w:rPr>
        <w:t>~ тяготение к фантастике, условности форм;</w:t>
      </w:r>
    </w:p>
    <w:p w:rsidR="0055268C" w:rsidRPr="0055268C" w:rsidRDefault="0055268C" w:rsidP="0055268C">
      <w:pPr>
        <w:jc w:val="both"/>
        <w:rPr>
          <w:color w:val="000000" w:themeColor="text1"/>
        </w:rPr>
      </w:pPr>
      <w:r w:rsidRPr="0055268C">
        <w:rPr>
          <w:color w:val="000000" w:themeColor="text1"/>
        </w:rPr>
        <w:t>~ мучительное переживание разлада с действительностью;</w:t>
      </w:r>
    </w:p>
    <w:p w:rsidR="0055268C" w:rsidRPr="0055268C" w:rsidRDefault="0055268C" w:rsidP="0055268C">
      <w:pPr>
        <w:jc w:val="both"/>
        <w:rPr>
          <w:color w:val="000000" w:themeColor="text1"/>
        </w:rPr>
      </w:pPr>
      <w:r w:rsidRPr="0055268C">
        <w:rPr>
          <w:color w:val="000000" w:themeColor="text1"/>
        </w:rPr>
        <w:t>~ стремление личности к абсолютной свободе, к духовному совершенству, непостижимому идеалу в сочетании с пониманием несовершенства мира.</w:t>
      </w:r>
    </w:p>
    <w:p w:rsidR="0055268C" w:rsidRDefault="0055268C" w:rsidP="0055268C">
      <w:pPr>
        <w:ind w:firstLine="708"/>
        <w:jc w:val="both"/>
        <w:rPr>
          <w:color w:val="000000" w:themeColor="text1"/>
        </w:rPr>
      </w:pPr>
    </w:p>
    <w:p w:rsidR="0055268C" w:rsidRPr="0055268C" w:rsidRDefault="0055268C" w:rsidP="003B5FA5">
      <w:pPr>
        <w:pStyle w:val="a5"/>
        <w:spacing w:before="0" w:beforeAutospacing="0" w:after="0" w:afterAutospacing="0"/>
        <w:ind w:firstLine="708"/>
        <w:jc w:val="both"/>
        <w:rPr>
          <w:color w:val="000000" w:themeColor="text1"/>
        </w:rPr>
      </w:pPr>
      <w:r w:rsidRPr="0055268C">
        <w:rPr>
          <w:color w:val="000000" w:themeColor="text1"/>
        </w:rPr>
        <w:t>Романтический герой – личность сложная, страстная, внутренний мир которой необычайно глубок, бесконечен; это целая вселенная, полная противоречий. Романтиков интересовали все страсти, и высокие и низкие, которые противопоставлялись друг другу. Высокая страсть – любовь во всех ее проявлениях, низкая – жадность, честолюбие, зависть. Низменной материальной практике романтики противопоставляли жизнь духа, в особенности религию, искусство, философию. Интерес к сильным и ярким чувствам, всепоглощающим страстям, к тайным движениям души – характерные черты романтизма.</w:t>
      </w:r>
    </w:p>
    <w:p w:rsidR="0055268C" w:rsidRPr="0055268C" w:rsidRDefault="0055268C" w:rsidP="003B5FA5">
      <w:pPr>
        <w:pStyle w:val="a5"/>
        <w:spacing w:before="0" w:beforeAutospacing="0" w:after="0" w:afterAutospacing="0"/>
        <w:ind w:firstLine="708"/>
        <w:jc w:val="both"/>
        <w:rPr>
          <w:color w:val="000000" w:themeColor="text1"/>
        </w:rPr>
      </w:pPr>
      <w:proofErr w:type="gramStart"/>
      <w:r w:rsidRPr="0055268C">
        <w:rPr>
          <w:color w:val="000000" w:themeColor="text1"/>
        </w:rPr>
        <w:t>Романтик - особый тип личности – человеке сильных страстей и высоких устремлений, несовместимым с обыденным миром.</w:t>
      </w:r>
      <w:proofErr w:type="gramEnd"/>
      <w:r w:rsidRPr="0055268C">
        <w:rPr>
          <w:color w:val="000000" w:themeColor="text1"/>
        </w:rPr>
        <w:t xml:space="preserve"> Привлекательными для романтиков становятся фантастика, народные музыка, поэзия, сказания – все, что в течение полутора столетий рассматривалось как жанры мелкие, не стоящие внимания. Для романтизма свойственно утверждение свободы, суверенности личности, повышенное внимание к </w:t>
      </w:r>
      <w:proofErr w:type="gramStart"/>
      <w:r w:rsidRPr="0055268C">
        <w:rPr>
          <w:color w:val="000000" w:themeColor="text1"/>
        </w:rPr>
        <w:t>единичному</w:t>
      </w:r>
      <w:proofErr w:type="gramEnd"/>
      <w:r w:rsidRPr="0055268C">
        <w:rPr>
          <w:color w:val="000000" w:themeColor="text1"/>
        </w:rPr>
        <w:t>, неповторимому в человеке, культ индивидуального. Уверенность</w:t>
      </w:r>
      <w:r w:rsidRPr="0055268C">
        <w:rPr>
          <w:rStyle w:val="apple-converted-space"/>
          <w:color w:val="000000" w:themeColor="text1"/>
        </w:rPr>
        <w:t> </w:t>
      </w:r>
      <w:r w:rsidRPr="0055268C">
        <w:rPr>
          <w:color w:val="000000" w:themeColor="text1"/>
        </w:rPr>
        <w:t xml:space="preserve">в </w:t>
      </w:r>
      <w:proofErr w:type="spellStart"/>
      <w:r w:rsidRPr="0055268C">
        <w:rPr>
          <w:color w:val="000000" w:themeColor="text1"/>
        </w:rPr>
        <w:t>самоценности</w:t>
      </w:r>
      <w:proofErr w:type="spellEnd"/>
      <w:r w:rsidRPr="0055268C">
        <w:rPr>
          <w:color w:val="000000" w:themeColor="text1"/>
        </w:rPr>
        <w:t xml:space="preserve"> человека оборачивается протестом против рока истории. Часто героем романтического произведения становится художник, способный творчески воспринимать действительность. Классицистическое «подражание природе» противопоставлено творческой энергии художника, преображающего реальность. Создается свой, особый мир, более прекрасный и реальный, нежели эмпирически воспринимаемая действительность. Именно творчество является смыслом сущего, оно представляет собой высшую ценность мироздания. Романтики страстно защищали творческую свободу художника, его фантазию, полагая, что гений художника не подчиняется правилам, но творит их.</w:t>
      </w:r>
    </w:p>
    <w:p w:rsidR="0055268C" w:rsidRDefault="0055268C" w:rsidP="003B5FA5">
      <w:pPr>
        <w:pStyle w:val="a5"/>
        <w:spacing w:before="0" w:beforeAutospacing="0" w:after="0" w:afterAutospacing="0"/>
        <w:ind w:firstLine="708"/>
        <w:jc w:val="both"/>
        <w:rPr>
          <w:color w:val="000000" w:themeColor="text1"/>
        </w:rPr>
      </w:pPr>
      <w:r w:rsidRPr="0055268C">
        <w:rPr>
          <w:color w:val="000000" w:themeColor="text1"/>
        </w:rPr>
        <w:t xml:space="preserve">Романтики обращались к различным историческим эпохам, их привлекало их своеобразие, влекли экзотические и таинственные страны и обстоятельства. Интерес к истории стал одним из непреходящих завоеваний художественной системы романтизма. Романтики подробно и точно воспроизводят исторические детали, фон, колорит той или иной эпохи, но романтические характеры даются вне истории, они, как правило, выше обстоятельств и не зависят от них. </w:t>
      </w:r>
    </w:p>
    <w:p w:rsidR="0055268C" w:rsidRPr="0055268C" w:rsidRDefault="0055268C" w:rsidP="003B5FA5">
      <w:pPr>
        <w:pStyle w:val="a5"/>
        <w:spacing w:before="0" w:beforeAutospacing="0" w:after="0" w:afterAutospacing="0"/>
        <w:ind w:firstLine="708"/>
        <w:jc w:val="both"/>
        <w:rPr>
          <w:color w:val="000000" w:themeColor="text1"/>
        </w:rPr>
      </w:pPr>
      <w:r w:rsidRPr="0055268C">
        <w:rPr>
          <w:color w:val="000000" w:themeColor="text1"/>
        </w:rPr>
        <w:t xml:space="preserve">Необыкновенные и яркие картины природы, жизнь, быт и нравы далеких стран и народов – также вдохновляли романтиков. Они искали черты, составляющие первооснову национального духа. </w:t>
      </w:r>
    </w:p>
    <w:p w:rsidR="0055268C" w:rsidRPr="0055268C" w:rsidRDefault="0055268C" w:rsidP="003B5FA5">
      <w:pPr>
        <w:pStyle w:val="a5"/>
        <w:spacing w:before="0" w:beforeAutospacing="0" w:after="0" w:afterAutospacing="0"/>
        <w:ind w:firstLine="708"/>
        <w:jc w:val="both"/>
        <w:rPr>
          <w:color w:val="000000" w:themeColor="text1"/>
        </w:rPr>
      </w:pPr>
      <w:r w:rsidRPr="0055268C">
        <w:rPr>
          <w:color w:val="000000" w:themeColor="text1"/>
        </w:rPr>
        <w:t xml:space="preserve">Развитие жанров исторического романа, фантастической повести, лиро-эпической поэмы, баллады – заслуга романтиков. </w:t>
      </w:r>
    </w:p>
    <w:p w:rsidR="003B5FA5" w:rsidRPr="0055268C" w:rsidRDefault="003B5FA5" w:rsidP="003B5FA5">
      <w:pPr>
        <w:ind w:firstLine="708"/>
        <w:jc w:val="both"/>
        <w:rPr>
          <w:rStyle w:val="apple-style-span"/>
          <w:color w:val="000000" w:themeColor="text1"/>
        </w:rPr>
      </w:pPr>
      <w:r w:rsidRPr="0055268C">
        <w:rPr>
          <w:rStyle w:val="apple-style-span"/>
          <w:color w:val="000000" w:themeColor="text1"/>
        </w:rPr>
        <w:t xml:space="preserve">Важную роль в самоопределении русского романтизма - еще на начальной стадии его развития - сыграла баллада, которая ставила человека как бы на самую грань </w:t>
      </w:r>
      <w:proofErr w:type="spellStart"/>
      <w:r w:rsidRPr="0055268C">
        <w:rPr>
          <w:rStyle w:val="apple-style-span"/>
          <w:color w:val="000000" w:themeColor="text1"/>
        </w:rPr>
        <w:t>двоемирия</w:t>
      </w:r>
      <w:proofErr w:type="spellEnd"/>
      <w:r w:rsidRPr="0055268C">
        <w:rPr>
          <w:rStyle w:val="apple-style-span"/>
          <w:color w:val="000000" w:themeColor="text1"/>
        </w:rPr>
        <w:t xml:space="preserve">, на очную ставку с высшими силами бытия: баллады Жуковского “Людмила”, “Светлана”. </w:t>
      </w:r>
    </w:p>
    <w:p w:rsidR="0055268C" w:rsidRPr="0055268C" w:rsidRDefault="0055268C" w:rsidP="003B5FA5">
      <w:pPr>
        <w:ind w:firstLine="708"/>
        <w:jc w:val="both"/>
        <w:rPr>
          <w:color w:val="000000" w:themeColor="text1"/>
        </w:rPr>
      </w:pPr>
      <w:r w:rsidRPr="0055268C">
        <w:rPr>
          <w:rStyle w:val="apple-style-span"/>
          <w:color w:val="000000" w:themeColor="text1"/>
        </w:rPr>
        <w:t>В 1840-х романтизм постепенно отходит на второй план и уступает место реализму. Но традиции романтизма напоминаю</w:t>
      </w:r>
      <w:bookmarkStart w:id="2" w:name="_GoBack"/>
      <w:bookmarkEnd w:id="2"/>
      <w:r w:rsidRPr="0055268C">
        <w:rPr>
          <w:rStyle w:val="apple-style-span"/>
          <w:color w:val="000000" w:themeColor="text1"/>
        </w:rPr>
        <w:t>т о себе на протяжении всего</w:t>
      </w:r>
      <w:r w:rsidRPr="0055268C">
        <w:rPr>
          <w:rStyle w:val="apple-converted-space"/>
          <w:color w:val="000000" w:themeColor="text1"/>
        </w:rPr>
        <w:t> </w:t>
      </w:r>
      <w:r w:rsidRPr="0055268C">
        <w:rPr>
          <w:rStyle w:val="apple-style-span"/>
          <w:color w:val="000000" w:themeColor="text1"/>
        </w:rPr>
        <w:t>19</w:t>
      </w:r>
      <w:r w:rsidRPr="0055268C">
        <w:rPr>
          <w:rStyle w:val="apple-converted-space"/>
          <w:color w:val="000000" w:themeColor="text1"/>
        </w:rPr>
        <w:t> </w:t>
      </w:r>
      <w:r w:rsidRPr="0055268C">
        <w:rPr>
          <w:rStyle w:val="apple-style-span"/>
          <w:color w:val="000000" w:themeColor="text1"/>
        </w:rPr>
        <w:t>в.</w:t>
      </w:r>
    </w:p>
    <w:p w:rsidR="0055268C" w:rsidRDefault="0055268C" w:rsidP="0055268C">
      <w:pPr>
        <w:ind w:firstLine="708"/>
        <w:outlineLvl w:val="3"/>
        <w:rPr>
          <w:b/>
          <w:bCs/>
          <w:i/>
          <w:iCs/>
          <w:color w:val="000000" w:themeColor="text1"/>
          <w:lang w:eastAsia="ru-RU"/>
        </w:rPr>
      </w:pPr>
    </w:p>
    <w:p w:rsidR="0055268C" w:rsidRPr="003B5FA5" w:rsidRDefault="0055268C" w:rsidP="0055268C">
      <w:pPr>
        <w:ind w:firstLine="709"/>
        <w:jc w:val="both"/>
        <w:rPr>
          <w:b/>
          <w:color w:val="000000" w:themeColor="text1"/>
        </w:rPr>
      </w:pPr>
      <w:r w:rsidRPr="003B5FA5">
        <w:rPr>
          <w:b/>
          <w:color w:val="000000" w:themeColor="text1"/>
        </w:rPr>
        <w:t xml:space="preserve">Закрепление </w:t>
      </w:r>
      <w:proofErr w:type="gramStart"/>
      <w:r w:rsidRPr="003B5FA5">
        <w:rPr>
          <w:b/>
          <w:color w:val="000000" w:themeColor="text1"/>
        </w:rPr>
        <w:t>изученного</w:t>
      </w:r>
      <w:proofErr w:type="gramEnd"/>
    </w:p>
    <w:p w:rsidR="0055268C" w:rsidRPr="003B5FA5" w:rsidRDefault="0055268C" w:rsidP="0055268C">
      <w:pPr>
        <w:ind w:firstLine="709"/>
        <w:jc w:val="both"/>
        <w:rPr>
          <w:b/>
          <w:color w:val="000000" w:themeColor="text1"/>
        </w:rPr>
      </w:pPr>
    </w:p>
    <w:p w:rsidR="0055268C" w:rsidRPr="003B5FA5" w:rsidRDefault="0055268C" w:rsidP="0055268C">
      <w:pPr>
        <w:ind w:firstLine="709"/>
        <w:jc w:val="both"/>
        <w:rPr>
          <w:b/>
          <w:color w:val="000000" w:themeColor="text1"/>
        </w:rPr>
      </w:pPr>
      <w:r w:rsidRPr="003B5FA5">
        <w:rPr>
          <w:b/>
          <w:color w:val="000000" w:themeColor="text1"/>
        </w:rPr>
        <w:t>Итог урока</w:t>
      </w:r>
    </w:p>
    <w:p w:rsidR="001614D1" w:rsidRPr="003B5FA5" w:rsidRDefault="001614D1" w:rsidP="00E32EA7">
      <w:pPr>
        <w:rPr>
          <w:b/>
          <w:color w:val="000000" w:themeColor="text1"/>
        </w:rPr>
      </w:pPr>
    </w:p>
    <w:p w:rsidR="00D40839" w:rsidRPr="0055268C" w:rsidRDefault="00D40839" w:rsidP="00E32EA7">
      <w:pPr>
        <w:rPr>
          <w:color w:val="000000" w:themeColor="text1"/>
        </w:rPr>
      </w:pPr>
    </w:p>
    <w:sectPr w:rsidR="00D40839" w:rsidRPr="0055268C" w:rsidSect="00A8404E">
      <w:pgSz w:w="11906" w:h="16838"/>
      <w:pgMar w:top="426" w:right="282"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4B99"/>
    <w:multiLevelType w:val="multilevel"/>
    <w:tmpl w:val="E6CA950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56BC43C7"/>
    <w:multiLevelType w:val="hybridMultilevel"/>
    <w:tmpl w:val="38FEE26E"/>
    <w:lvl w:ilvl="0" w:tplc="69961372">
      <w:start w:val="1"/>
      <w:numFmt w:val="decimal"/>
      <w:lvlText w:val="%1."/>
      <w:lvlJc w:val="left"/>
      <w:pPr>
        <w:ind w:left="720" w:hanging="360"/>
      </w:pPr>
      <w:rPr>
        <w:rFonts w:ascii="Arial" w:hAnsi="Arial" w:cs="Arial" w:hint="default"/>
        <w:color w:val="252525"/>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E18"/>
    <w:rsid w:val="00000C0C"/>
    <w:rsid w:val="0000177C"/>
    <w:rsid w:val="000030B5"/>
    <w:rsid w:val="00003853"/>
    <w:rsid w:val="00004272"/>
    <w:rsid w:val="00006409"/>
    <w:rsid w:val="0001062B"/>
    <w:rsid w:val="00011C73"/>
    <w:rsid w:val="00016088"/>
    <w:rsid w:val="00017886"/>
    <w:rsid w:val="0002056D"/>
    <w:rsid w:val="000207B0"/>
    <w:rsid w:val="000210E6"/>
    <w:rsid w:val="0002113D"/>
    <w:rsid w:val="00027422"/>
    <w:rsid w:val="00027513"/>
    <w:rsid w:val="00027D62"/>
    <w:rsid w:val="00031432"/>
    <w:rsid w:val="00031B31"/>
    <w:rsid w:val="000329DE"/>
    <w:rsid w:val="00032A83"/>
    <w:rsid w:val="000437B6"/>
    <w:rsid w:val="00045243"/>
    <w:rsid w:val="000462FB"/>
    <w:rsid w:val="00053E34"/>
    <w:rsid w:val="0005436E"/>
    <w:rsid w:val="00054515"/>
    <w:rsid w:val="00054A97"/>
    <w:rsid w:val="0005567B"/>
    <w:rsid w:val="00056C5C"/>
    <w:rsid w:val="00060264"/>
    <w:rsid w:val="0006285C"/>
    <w:rsid w:val="00063753"/>
    <w:rsid w:val="00074322"/>
    <w:rsid w:val="00074A2F"/>
    <w:rsid w:val="000763E8"/>
    <w:rsid w:val="00076B3D"/>
    <w:rsid w:val="00081255"/>
    <w:rsid w:val="00081A57"/>
    <w:rsid w:val="0008420B"/>
    <w:rsid w:val="000843CB"/>
    <w:rsid w:val="00085A59"/>
    <w:rsid w:val="00087A63"/>
    <w:rsid w:val="00090EF9"/>
    <w:rsid w:val="00092EE2"/>
    <w:rsid w:val="00093288"/>
    <w:rsid w:val="00093A19"/>
    <w:rsid w:val="000943A5"/>
    <w:rsid w:val="000949BF"/>
    <w:rsid w:val="000A1300"/>
    <w:rsid w:val="000A3243"/>
    <w:rsid w:val="000A3C5A"/>
    <w:rsid w:val="000B1A1A"/>
    <w:rsid w:val="000B3237"/>
    <w:rsid w:val="000B5D78"/>
    <w:rsid w:val="000B78BC"/>
    <w:rsid w:val="000B7ED1"/>
    <w:rsid w:val="000C4406"/>
    <w:rsid w:val="000C463E"/>
    <w:rsid w:val="000C499C"/>
    <w:rsid w:val="000C54C5"/>
    <w:rsid w:val="000D0030"/>
    <w:rsid w:val="000D0E1B"/>
    <w:rsid w:val="000D23B8"/>
    <w:rsid w:val="000D3FB5"/>
    <w:rsid w:val="000D4890"/>
    <w:rsid w:val="000D6BB6"/>
    <w:rsid w:val="000E08A6"/>
    <w:rsid w:val="000E338D"/>
    <w:rsid w:val="000E4B80"/>
    <w:rsid w:val="000E50E5"/>
    <w:rsid w:val="000E6C5B"/>
    <w:rsid w:val="000F0454"/>
    <w:rsid w:val="000F2582"/>
    <w:rsid w:val="000F7153"/>
    <w:rsid w:val="000F7420"/>
    <w:rsid w:val="000F7B71"/>
    <w:rsid w:val="00102024"/>
    <w:rsid w:val="0010365B"/>
    <w:rsid w:val="00104637"/>
    <w:rsid w:val="00112BD8"/>
    <w:rsid w:val="001132ED"/>
    <w:rsid w:val="00116AE3"/>
    <w:rsid w:val="00117D8A"/>
    <w:rsid w:val="00120CD9"/>
    <w:rsid w:val="001242FA"/>
    <w:rsid w:val="00124A7E"/>
    <w:rsid w:val="00125E0A"/>
    <w:rsid w:val="00126445"/>
    <w:rsid w:val="001307B9"/>
    <w:rsid w:val="00132FA5"/>
    <w:rsid w:val="00133083"/>
    <w:rsid w:val="001370B9"/>
    <w:rsid w:val="00137FE7"/>
    <w:rsid w:val="001402C4"/>
    <w:rsid w:val="00140C04"/>
    <w:rsid w:val="001433B3"/>
    <w:rsid w:val="00144B3A"/>
    <w:rsid w:val="001452F9"/>
    <w:rsid w:val="00146709"/>
    <w:rsid w:val="001470D2"/>
    <w:rsid w:val="001527B4"/>
    <w:rsid w:val="00153C49"/>
    <w:rsid w:val="00154737"/>
    <w:rsid w:val="0015518B"/>
    <w:rsid w:val="001614D1"/>
    <w:rsid w:val="00161C04"/>
    <w:rsid w:val="00165666"/>
    <w:rsid w:val="00166CD6"/>
    <w:rsid w:val="001776F8"/>
    <w:rsid w:val="00180273"/>
    <w:rsid w:val="00181793"/>
    <w:rsid w:val="00182E80"/>
    <w:rsid w:val="001834A4"/>
    <w:rsid w:val="00183ABF"/>
    <w:rsid w:val="0018576D"/>
    <w:rsid w:val="00185AA0"/>
    <w:rsid w:val="00186444"/>
    <w:rsid w:val="00190455"/>
    <w:rsid w:val="00197340"/>
    <w:rsid w:val="001A0D04"/>
    <w:rsid w:val="001A1A09"/>
    <w:rsid w:val="001A1FD9"/>
    <w:rsid w:val="001A25C1"/>
    <w:rsid w:val="001A310A"/>
    <w:rsid w:val="001A4A1B"/>
    <w:rsid w:val="001A6458"/>
    <w:rsid w:val="001A6D4E"/>
    <w:rsid w:val="001A76E4"/>
    <w:rsid w:val="001B11CC"/>
    <w:rsid w:val="001B2016"/>
    <w:rsid w:val="001B2A02"/>
    <w:rsid w:val="001B59C6"/>
    <w:rsid w:val="001B5D0B"/>
    <w:rsid w:val="001C13B8"/>
    <w:rsid w:val="001C3AB3"/>
    <w:rsid w:val="001C4102"/>
    <w:rsid w:val="001C5C4B"/>
    <w:rsid w:val="001C75CC"/>
    <w:rsid w:val="001D0BCB"/>
    <w:rsid w:val="001D1BF7"/>
    <w:rsid w:val="001D2A2E"/>
    <w:rsid w:val="001D5EE1"/>
    <w:rsid w:val="001E0A71"/>
    <w:rsid w:val="001E1A94"/>
    <w:rsid w:val="001E2336"/>
    <w:rsid w:val="001E42FB"/>
    <w:rsid w:val="001F00FF"/>
    <w:rsid w:val="001F081E"/>
    <w:rsid w:val="001F0990"/>
    <w:rsid w:val="00200239"/>
    <w:rsid w:val="002018E2"/>
    <w:rsid w:val="00205769"/>
    <w:rsid w:val="00214FD9"/>
    <w:rsid w:val="002213F4"/>
    <w:rsid w:val="00226372"/>
    <w:rsid w:val="002322C5"/>
    <w:rsid w:val="00240BD0"/>
    <w:rsid w:val="00241D19"/>
    <w:rsid w:val="0024519E"/>
    <w:rsid w:val="002525BF"/>
    <w:rsid w:val="002570EA"/>
    <w:rsid w:val="00260DF2"/>
    <w:rsid w:val="00261440"/>
    <w:rsid w:val="00261898"/>
    <w:rsid w:val="002701EC"/>
    <w:rsid w:val="00271717"/>
    <w:rsid w:val="00272558"/>
    <w:rsid w:val="002751A7"/>
    <w:rsid w:val="0027667C"/>
    <w:rsid w:val="002766DD"/>
    <w:rsid w:val="00277DA7"/>
    <w:rsid w:val="0028084A"/>
    <w:rsid w:val="00280B73"/>
    <w:rsid w:val="002831DF"/>
    <w:rsid w:val="00284500"/>
    <w:rsid w:val="002904A5"/>
    <w:rsid w:val="00291FD3"/>
    <w:rsid w:val="002A0598"/>
    <w:rsid w:val="002A0A9C"/>
    <w:rsid w:val="002A0D27"/>
    <w:rsid w:val="002A1DB6"/>
    <w:rsid w:val="002A4CD1"/>
    <w:rsid w:val="002A5B16"/>
    <w:rsid w:val="002A5C79"/>
    <w:rsid w:val="002A741C"/>
    <w:rsid w:val="002B00D8"/>
    <w:rsid w:val="002B09A2"/>
    <w:rsid w:val="002B1384"/>
    <w:rsid w:val="002B2EF5"/>
    <w:rsid w:val="002B3F76"/>
    <w:rsid w:val="002B65BF"/>
    <w:rsid w:val="002B7261"/>
    <w:rsid w:val="002B7B10"/>
    <w:rsid w:val="002C24CE"/>
    <w:rsid w:val="002D0A2B"/>
    <w:rsid w:val="002D38DE"/>
    <w:rsid w:val="002D6014"/>
    <w:rsid w:val="002D7459"/>
    <w:rsid w:val="002E133B"/>
    <w:rsid w:val="002E532B"/>
    <w:rsid w:val="002E5E7A"/>
    <w:rsid w:val="002E6982"/>
    <w:rsid w:val="002E7687"/>
    <w:rsid w:val="002F20F6"/>
    <w:rsid w:val="00303C3E"/>
    <w:rsid w:val="00304478"/>
    <w:rsid w:val="00304994"/>
    <w:rsid w:val="00305589"/>
    <w:rsid w:val="00312F5D"/>
    <w:rsid w:val="00317828"/>
    <w:rsid w:val="00317EAE"/>
    <w:rsid w:val="003205A3"/>
    <w:rsid w:val="00322479"/>
    <w:rsid w:val="0032512E"/>
    <w:rsid w:val="00326CE7"/>
    <w:rsid w:val="00327655"/>
    <w:rsid w:val="00327881"/>
    <w:rsid w:val="0033058F"/>
    <w:rsid w:val="00333B0E"/>
    <w:rsid w:val="0033464A"/>
    <w:rsid w:val="00334EED"/>
    <w:rsid w:val="00336619"/>
    <w:rsid w:val="00342FE3"/>
    <w:rsid w:val="0034763A"/>
    <w:rsid w:val="00352BD3"/>
    <w:rsid w:val="00352C23"/>
    <w:rsid w:val="0036186B"/>
    <w:rsid w:val="00362AD2"/>
    <w:rsid w:val="0036347C"/>
    <w:rsid w:val="00363784"/>
    <w:rsid w:val="0036577A"/>
    <w:rsid w:val="00365880"/>
    <w:rsid w:val="0037124F"/>
    <w:rsid w:val="00371F3A"/>
    <w:rsid w:val="00372131"/>
    <w:rsid w:val="0037335A"/>
    <w:rsid w:val="00373A81"/>
    <w:rsid w:val="00374329"/>
    <w:rsid w:val="003750E4"/>
    <w:rsid w:val="00376F86"/>
    <w:rsid w:val="003773AA"/>
    <w:rsid w:val="00380FAA"/>
    <w:rsid w:val="00383887"/>
    <w:rsid w:val="00384FDD"/>
    <w:rsid w:val="00386393"/>
    <w:rsid w:val="00386ED7"/>
    <w:rsid w:val="003876CB"/>
    <w:rsid w:val="0039513C"/>
    <w:rsid w:val="003A25F6"/>
    <w:rsid w:val="003A2F1D"/>
    <w:rsid w:val="003A4055"/>
    <w:rsid w:val="003A4579"/>
    <w:rsid w:val="003A5826"/>
    <w:rsid w:val="003A5F79"/>
    <w:rsid w:val="003B3D45"/>
    <w:rsid w:val="003B459B"/>
    <w:rsid w:val="003B4E38"/>
    <w:rsid w:val="003B5FA5"/>
    <w:rsid w:val="003B6CD9"/>
    <w:rsid w:val="003C0D06"/>
    <w:rsid w:val="003C2614"/>
    <w:rsid w:val="003C5D22"/>
    <w:rsid w:val="003C6F37"/>
    <w:rsid w:val="003D2A86"/>
    <w:rsid w:val="003D674E"/>
    <w:rsid w:val="003E3733"/>
    <w:rsid w:val="003F1086"/>
    <w:rsid w:val="003F16E1"/>
    <w:rsid w:val="003F1AB7"/>
    <w:rsid w:val="003F2A70"/>
    <w:rsid w:val="003F5E29"/>
    <w:rsid w:val="003F676D"/>
    <w:rsid w:val="004056B4"/>
    <w:rsid w:val="0041282B"/>
    <w:rsid w:val="00412A8B"/>
    <w:rsid w:val="00413F7A"/>
    <w:rsid w:val="00414044"/>
    <w:rsid w:val="00415616"/>
    <w:rsid w:val="00417F1B"/>
    <w:rsid w:val="00421DA8"/>
    <w:rsid w:val="00443B84"/>
    <w:rsid w:val="004463ED"/>
    <w:rsid w:val="0045125A"/>
    <w:rsid w:val="004529C1"/>
    <w:rsid w:val="00453427"/>
    <w:rsid w:val="00453E8C"/>
    <w:rsid w:val="0045480D"/>
    <w:rsid w:val="00454A77"/>
    <w:rsid w:val="00455F38"/>
    <w:rsid w:val="00457388"/>
    <w:rsid w:val="0045762F"/>
    <w:rsid w:val="00463161"/>
    <w:rsid w:val="0046423E"/>
    <w:rsid w:val="00466F5F"/>
    <w:rsid w:val="00467E5C"/>
    <w:rsid w:val="004705F0"/>
    <w:rsid w:val="004721FE"/>
    <w:rsid w:val="00474666"/>
    <w:rsid w:val="00475384"/>
    <w:rsid w:val="0047653D"/>
    <w:rsid w:val="00477B0A"/>
    <w:rsid w:val="004838E0"/>
    <w:rsid w:val="00485BAE"/>
    <w:rsid w:val="00485F06"/>
    <w:rsid w:val="0048632E"/>
    <w:rsid w:val="00492257"/>
    <w:rsid w:val="004972B0"/>
    <w:rsid w:val="004A5C84"/>
    <w:rsid w:val="004B15FE"/>
    <w:rsid w:val="004B6B54"/>
    <w:rsid w:val="004C039A"/>
    <w:rsid w:val="004C338F"/>
    <w:rsid w:val="004C79A8"/>
    <w:rsid w:val="004D1D4F"/>
    <w:rsid w:val="004D50E4"/>
    <w:rsid w:val="004D58EF"/>
    <w:rsid w:val="004D7B95"/>
    <w:rsid w:val="004E3023"/>
    <w:rsid w:val="004E4580"/>
    <w:rsid w:val="004E59EC"/>
    <w:rsid w:val="004E6007"/>
    <w:rsid w:val="004F0702"/>
    <w:rsid w:val="004F47F2"/>
    <w:rsid w:val="005010D5"/>
    <w:rsid w:val="00505520"/>
    <w:rsid w:val="005073C0"/>
    <w:rsid w:val="00511A03"/>
    <w:rsid w:val="00515A55"/>
    <w:rsid w:val="005210FF"/>
    <w:rsid w:val="005229CB"/>
    <w:rsid w:val="00523AB2"/>
    <w:rsid w:val="0052600F"/>
    <w:rsid w:val="005318E8"/>
    <w:rsid w:val="005319CF"/>
    <w:rsid w:val="0053200A"/>
    <w:rsid w:val="00532365"/>
    <w:rsid w:val="00532F22"/>
    <w:rsid w:val="00533A09"/>
    <w:rsid w:val="005351D0"/>
    <w:rsid w:val="005368E4"/>
    <w:rsid w:val="0053702E"/>
    <w:rsid w:val="00537D53"/>
    <w:rsid w:val="0054153D"/>
    <w:rsid w:val="0054325F"/>
    <w:rsid w:val="005452F0"/>
    <w:rsid w:val="005460CE"/>
    <w:rsid w:val="005475B4"/>
    <w:rsid w:val="00551A09"/>
    <w:rsid w:val="0055268C"/>
    <w:rsid w:val="0055412E"/>
    <w:rsid w:val="00555252"/>
    <w:rsid w:val="005568A6"/>
    <w:rsid w:val="00556BC3"/>
    <w:rsid w:val="00557E61"/>
    <w:rsid w:val="0056050E"/>
    <w:rsid w:val="00567229"/>
    <w:rsid w:val="00567D2D"/>
    <w:rsid w:val="00571280"/>
    <w:rsid w:val="005731E3"/>
    <w:rsid w:val="00575AF2"/>
    <w:rsid w:val="00577748"/>
    <w:rsid w:val="0058262A"/>
    <w:rsid w:val="005856DA"/>
    <w:rsid w:val="005A4E2B"/>
    <w:rsid w:val="005B080F"/>
    <w:rsid w:val="005B124F"/>
    <w:rsid w:val="005B14C4"/>
    <w:rsid w:val="005B1A1F"/>
    <w:rsid w:val="005B3EB5"/>
    <w:rsid w:val="005B50F2"/>
    <w:rsid w:val="005B6682"/>
    <w:rsid w:val="005B71BB"/>
    <w:rsid w:val="005C240F"/>
    <w:rsid w:val="005C39F6"/>
    <w:rsid w:val="005C6F05"/>
    <w:rsid w:val="005D62D9"/>
    <w:rsid w:val="005D7FDA"/>
    <w:rsid w:val="005E0EE2"/>
    <w:rsid w:val="005E2B08"/>
    <w:rsid w:val="005E3FC7"/>
    <w:rsid w:val="005E45FD"/>
    <w:rsid w:val="005E47DD"/>
    <w:rsid w:val="005F0214"/>
    <w:rsid w:val="005F0678"/>
    <w:rsid w:val="005F3012"/>
    <w:rsid w:val="005F3D29"/>
    <w:rsid w:val="005F6E44"/>
    <w:rsid w:val="005F7D27"/>
    <w:rsid w:val="006000E0"/>
    <w:rsid w:val="006029D8"/>
    <w:rsid w:val="00602B90"/>
    <w:rsid w:val="00604705"/>
    <w:rsid w:val="00604A8F"/>
    <w:rsid w:val="00607222"/>
    <w:rsid w:val="006127F0"/>
    <w:rsid w:val="00612CF8"/>
    <w:rsid w:val="00616849"/>
    <w:rsid w:val="00617549"/>
    <w:rsid w:val="00621604"/>
    <w:rsid w:val="00623148"/>
    <w:rsid w:val="006272D4"/>
    <w:rsid w:val="006322A5"/>
    <w:rsid w:val="00633C2E"/>
    <w:rsid w:val="00634558"/>
    <w:rsid w:val="0063630D"/>
    <w:rsid w:val="00640067"/>
    <w:rsid w:val="00640D2C"/>
    <w:rsid w:val="00641488"/>
    <w:rsid w:val="00641FC7"/>
    <w:rsid w:val="006446C8"/>
    <w:rsid w:val="006453F8"/>
    <w:rsid w:val="00647839"/>
    <w:rsid w:val="00652FCC"/>
    <w:rsid w:val="00656A9E"/>
    <w:rsid w:val="00660F6F"/>
    <w:rsid w:val="006626FD"/>
    <w:rsid w:val="00665974"/>
    <w:rsid w:val="00666F02"/>
    <w:rsid w:val="00667C69"/>
    <w:rsid w:val="00671B4E"/>
    <w:rsid w:val="00671C36"/>
    <w:rsid w:val="0067212F"/>
    <w:rsid w:val="00672C72"/>
    <w:rsid w:val="00674C92"/>
    <w:rsid w:val="0067543D"/>
    <w:rsid w:val="00675BE9"/>
    <w:rsid w:val="006779E5"/>
    <w:rsid w:val="00677C9D"/>
    <w:rsid w:val="0068078F"/>
    <w:rsid w:val="00682D68"/>
    <w:rsid w:val="00690634"/>
    <w:rsid w:val="006928DF"/>
    <w:rsid w:val="00693EAA"/>
    <w:rsid w:val="0069482E"/>
    <w:rsid w:val="00695006"/>
    <w:rsid w:val="006953B6"/>
    <w:rsid w:val="00695C04"/>
    <w:rsid w:val="006A4900"/>
    <w:rsid w:val="006A4FB9"/>
    <w:rsid w:val="006A7916"/>
    <w:rsid w:val="006B1140"/>
    <w:rsid w:val="006B4ED6"/>
    <w:rsid w:val="006B4FE8"/>
    <w:rsid w:val="006B7355"/>
    <w:rsid w:val="006C61B0"/>
    <w:rsid w:val="006C6A68"/>
    <w:rsid w:val="006D0B63"/>
    <w:rsid w:val="006D2939"/>
    <w:rsid w:val="006D45FB"/>
    <w:rsid w:val="006D5416"/>
    <w:rsid w:val="006D6CCE"/>
    <w:rsid w:val="006E28F2"/>
    <w:rsid w:val="006E4FEA"/>
    <w:rsid w:val="006E7CE4"/>
    <w:rsid w:val="006F2775"/>
    <w:rsid w:val="006F3509"/>
    <w:rsid w:val="006F4433"/>
    <w:rsid w:val="0070382D"/>
    <w:rsid w:val="00704EC9"/>
    <w:rsid w:val="00710D7C"/>
    <w:rsid w:val="00712207"/>
    <w:rsid w:val="00713E55"/>
    <w:rsid w:val="00717F54"/>
    <w:rsid w:val="007216BF"/>
    <w:rsid w:val="0072283D"/>
    <w:rsid w:val="007240D9"/>
    <w:rsid w:val="007251D2"/>
    <w:rsid w:val="007262A6"/>
    <w:rsid w:val="00726389"/>
    <w:rsid w:val="00727AD9"/>
    <w:rsid w:val="00732C96"/>
    <w:rsid w:val="00733042"/>
    <w:rsid w:val="0073405E"/>
    <w:rsid w:val="007419D8"/>
    <w:rsid w:val="00741E2A"/>
    <w:rsid w:val="007426B8"/>
    <w:rsid w:val="00746649"/>
    <w:rsid w:val="007509EA"/>
    <w:rsid w:val="007573EF"/>
    <w:rsid w:val="00757ECD"/>
    <w:rsid w:val="007620D0"/>
    <w:rsid w:val="0076624C"/>
    <w:rsid w:val="0077219B"/>
    <w:rsid w:val="007735B2"/>
    <w:rsid w:val="00773EFA"/>
    <w:rsid w:val="00776433"/>
    <w:rsid w:val="007814EF"/>
    <w:rsid w:val="00784292"/>
    <w:rsid w:val="00785E3D"/>
    <w:rsid w:val="0078671C"/>
    <w:rsid w:val="00791CB9"/>
    <w:rsid w:val="00792148"/>
    <w:rsid w:val="007926B9"/>
    <w:rsid w:val="00793008"/>
    <w:rsid w:val="0079425A"/>
    <w:rsid w:val="00796111"/>
    <w:rsid w:val="007A045A"/>
    <w:rsid w:val="007A083C"/>
    <w:rsid w:val="007A1849"/>
    <w:rsid w:val="007A63DC"/>
    <w:rsid w:val="007A6B24"/>
    <w:rsid w:val="007B2A9D"/>
    <w:rsid w:val="007B51DE"/>
    <w:rsid w:val="007C193E"/>
    <w:rsid w:val="007C1E53"/>
    <w:rsid w:val="007C4B77"/>
    <w:rsid w:val="007C69AF"/>
    <w:rsid w:val="007C6D0C"/>
    <w:rsid w:val="007D1494"/>
    <w:rsid w:val="007D4C27"/>
    <w:rsid w:val="007D5D54"/>
    <w:rsid w:val="007E257B"/>
    <w:rsid w:val="007E6481"/>
    <w:rsid w:val="007E7FD5"/>
    <w:rsid w:val="007F04BE"/>
    <w:rsid w:val="007F25F6"/>
    <w:rsid w:val="007F3C6D"/>
    <w:rsid w:val="007F3F60"/>
    <w:rsid w:val="007F5220"/>
    <w:rsid w:val="007F5F0E"/>
    <w:rsid w:val="00801671"/>
    <w:rsid w:val="00802542"/>
    <w:rsid w:val="008025F8"/>
    <w:rsid w:val="008038B4"/>
    <w:rsid w:val="00805D4B"/>
    <w:rsid w:val="00807749"/>
    <w:rsid w:val="00811508"/>
    <w:rsid w:val="008124A8"/>
    <w:rsid w:val="00820428"/>
    <w:rsid w:val="00822F47"/>
    <w:rsid w:val="008273FE"/>
    <w:rsid w:val="00827AEA"/>
    <w:rsid w:val="00831F65"/>
    <w:rsid w:val="00831F68"/>
    <w:rsid w:val="0083269C"/>
    <w:rsid w:val="00832E22"/>
    <w:rsid w:val="0083659A"/>
    <w:rsid w:val="0084245B"/>
    <w:rsid w:val="0084302C"/>
    <w:rsid w:val="008431DB"/>
    <w:rsid w:val="00843DD0"/>
    <w:rsid w:val="008457B5"/>
    <w:rsid w:val="00845B80"/>
    <w:rsid w:val="008460EF"/>
    <w:rsid w:val="00846869"/>
    <w:rsid w:val="00846A20"/>
    <w:rsid w:val="008509BC"/>
    <w:rsid w:val="00851D85"/>
    <w:rsid w:val="008524AA"/>
    <w:rsid w:val="00852EAE"/>
    <w:rsid w:val="00856212"/>
    <w:rsid w:val="00861CEF"/>
    <w:rsid w:val="0086568B"/>
    <w:rsid w:val="00874FFA"/>
    <w:rsid w:val="008811FF"/>
    <w:rsid w:val="00881537"/>
    <w:rsid w:val="00891C4E"/>
    <w:rsid w:val="0089269E"/>
    <w:rsid w:val="00894DE7"/>
    <w:rsid w:val="008A2647"/>
    <w:rsid w:val="008A3E3D"/>
    <w:rsid w:val="008A66A8"/>
    <w:rsid w:val="008A7FD1"/>
    <w:rsid w:val="008B37A9"/>
    <w:rsid w:val="008B3E41"/>
    <w:rsid w:val="008B4378"/>
    <w:rsid w:val="008B66BC"/>
    <w:rsid w:val="008B6738"/>
    <w:rsid w:val="008C1887"/>
    <w:rsid w:val="008C25D5"/>
    <w:rsid w:val="008C27ED"/>
    <w:rsid w:val="008C3A52"/>
    <w:rsid w:val="008C3EE9"/>
    <w:rsid w:val="008C4C51"/>
    <w:rsid w:val="008C5DA6"/>
    <w:rsid w:val="008C6E19"/>
    <w:rsid w:val="008C7623"/>
    <w:rsid w:val="008D025B"/>
    <w:rsid w:val="008D34A3"/>
    <w:rsid w:val="008D3981"/>
    <w:rsid w:val="008D3BAF"/>
    <w:rsid w:val="008D40E7"/>
    <w:rsid w:val="008D4C7A"/>
    <w:rsid w:val="008F1B7F"/>
    <w:rsid w:val="008F2A00"/>
    <w:rsid w:val="008F38A8"/>
    <w:rsid w:val="008F40BD"/>
    <w:rsid w:val="008F615F"/>
    <w:rsid w:val="008F777C"/>
    <w:rsid w:val="008F7DFD"/>
    <w:rsid w:val="00900F6B"/>
    <w:rsid w:val="00901D4F"/>
    <w:rsid w:val="0090263C"/>
    <w:rsid w:val="00903DEE"/>
    <w:rsid w:val="00904A94"/>
    <w:rsid w:val="00905570"/>
    <w:rsid w:val="00907FE7"/>
    <w:rsid w:val="00913553"/>
    <w:rsid w:val="00915761"/>
    <w:rsid w:val="00915F9D"/>
    <w:rsid w:val="0092506F"/>
    <w:rsid w:val="00926D31"/>
    <w:rsid w:val="009324F2"/>
    <w:rsid w:val="00933FDC"/>
    <w:rsid w:val="00935633"/>
    <w:rsid w:val="009373DC"/>
    <w:rsid w:val="0094508B"/>
    <w:rsid w:val="00946076"/>
    <w:rsid w:val="0095625D"/>
    <w:rsid w:val="0096180F"/>
    <w:rsid w:val="0096427C"/>
    <w:rsid w:val="009658AD"/>
    <w:rsid w:val="00965F13"/>
    <w:rsid w:val="00970D46"/>
    <w:rsid w:val="00974841"/>
    <w:rsid w:val="00976811"/>
    <w:rsid w:val="00981479"/>
    <w:rsid w:val="009828BA"/>
    <w:rsid w:val="00984592"/>
    <w:rsid w:val="00984E23"/>
    <w:rsid w:val="00985749"/>
    <w:rsid w:val="0098592F"/>
    <w:rsid w:val="0098688C"/>
    <w:rsid w:val="00994459"/>
    <w:rsid w:val="0099617F"/>
    <w:rsid w:val="009A0BAD"/>
    <w:rsid w:val="009A374F"/>
    <w:rsid w:val="009A5F6A"/>
    <w:rsid w:val="009A6855"/>
    <w:rsid w:val="009A6E39"/>
    <w:rsid w:val="009B3828"/>
    <w:rsid w:val="009C28BB"/>
    <w:rsid w:val="009C337E"/>
    <w:rsid w:val="009C45F2"/>
    <w:rsid w:val="009C4E09"/>
    <w:rsid w:val="009D4D46"/>
    <w:rsid w:val="009D4EAC"/>
    <w:rsid w:val="009D6AC7"/>
    <w:rsid w:val="009D6F0B"/>
    <w:rsid w:val="009D7BC6"/>
    <w:rsid w:val="009F6861"/>
    <w:rsid w:val="00A02147"/>
    <w:rsid w:val="00A0245F"/>
    <w:rsid w:val="00A04858"/>
    <w:rsid w:val="00A07B57"/>
    <w:rsid w:val="00A138C8"/>
    <w:rsid w:val="00A141F4"/>
    <w:rsid w:val="00A14E1F"/>
    <w:rsid w:val="00A16523"/>
    <w:rsid w:val="00A17D32"/>
    <w:rsid w:val="00A22375"/>
    <w:rsid w:val="00A23B1D"/>
    <w:rsid w:val="00A26996"/>
    <w:rsid w:val="00A27F39"/>
    <w:rsid w:val="00A32002"/>
    <w:rsid w:val="00A330A9"/>
    <w:rsid w:val="00A36C6A"/>
    <w:rsid w:val="00A3746E"/>
    <w:rsid w:val="00A404D9"/>
    <w:rsid w:val="00A42AC8"/>
    <w:rsid w:val="00A42B6F"/>
    <w:rsid w:val="00A43D7A"/>
    <w:rsid w:val="00A43E12"/>
    <w:rsid w:val="00A459FE"/>
    <w:rsid w:val="00A50FD0"/>
    <w:rsid w:val="00A51789"/>
    <w:rsid w:val="00A538B7"/>
    <w:rsid w:val="00A53F2B"/>
    <w:rsid w:val="00A557DD"/>
    <w:rsid w:val="00A6191A"/>
    <w:rsid w:val="00A65517"/>
    <w:rsid w:val="00A67541"/>
    <w:rsid w:val="00A67DBB"/>
    <w:rsid w:val="00A705DD"/>
    <w:rsid w:val="00A70FF2"/>
    <w:rsid w:val="00A74A0F"/>
    <w:rsid w:val="00A75EBE"/>
    <w:rsid w:val="00A76C5D"/>
    <w:rsid w:val="00A77F08"/>
    <w:rsid w:val="00A83FB6"/>
    <w:rsid w:val="00A8404E"/>
    <w:rsid w:val="00A84229"/>
    <w:rsid w:val="00A85BF7"/>
    <w:rsid w:val="00A92FBC"/>
    <w:rsid w:val="00A9657F"/>
    <w:rsid w:val="00A96B62"/>
    <w:rsid w:val="00A97CF0"/>
    <w:rsid w:val="00AA267F"/>
    <w:rsid w:val="00AA30EA"/>
    <w:rsid w:val="00AA316B"/>
    <w:rsid w:val="00AA4F54"/>
    <w:rsid w:val="00AA6CF1"/>
    <w:rsid w:val="00AA779C"/>
    <w:rsid w:val="00AB383B"/>
    <w:rsid w:val="00AB4F89"/>
    <w:rsid w:val="00AB5BFF"/>
    <w:rsid w:val="00AC1512"/>
    <w:rsid w:val="00AC46E5"/>
    <w:rsid w:val="00AC7350"/>
    <w:rsid w:val="00AD0C16"/>
    <w:rsid w:val="00AD4227"/>
    <w:rsid w:val="00AD4396"/>
    <w:rsid w:val="00AE056C"/>
    <w:rsid w:val="00AE3167"/>
    <w:rsid w:val="00AE4663"/>
    <w:rsid w:val="00AE4EBF"/>
    <w:rsid w:val="00AF2238"/>
    <w:rsid w:val="00AF2544"/>
    <w:rsid w:val="00AF335B"/>
    <w:rsid w:val="00AF7580"/>
    <w:rsid w:val="00AF7F00"/>
    <w:rsid w:val="00B00535"/>
    <w:rsid w:val="00B00ADF"/>
    <w:rsid w:val="00B016D7"/>
    <w:rsid w:val="00B020C2"/>
    <w:rsid w:val="00B12DD7"/>
    <w:rsid w:val="00B12F50"/>
    <w:rsid w:val="00B205C0"/>
    <w:rsid w:val="00B2189B"/>
    <w:rsid w:val="00B22771"/>
    <w:rsid w:val="00B2291A"/>
    <w:rsid w:val="00B251B9"/>
    <w:rsid w:val="00B25867"/>
    <w:rsid w:val="00B2757E"/>
    <w:rsid w:val="00B276AC"/>
    <w:rsid w:val="00B32424"/>
    <w:rsid w:val="00B345B1"/>
    <w:rsid w:val="00B41739"/>
    <w:rsid w:val="00B4396F"/>
    <w:rsid w:val="00B43B17"/>
    <w:rsid w:val="00B473A8"/>
    <w:rsid w:val="00B5261B"/>
    <w:rsid w:val="00B53CC6"/>
    <w:rsid w:val="00B54530"/>
    <w:rsid w:val="00B568AA"/>
    <w:rsid w:val="00B61037"/>
    <w:rsid w:val="00B6133F"/>
    <w:rsid w:val="00B62D2B"/>
    <w:rsid w:val="00B63BA8"/>
    <w:rsid w:val="00B653D6"/>
    <w:rsid w:val="00B65E18"/>
    <w:rsid w:val="00B66B9E"/>
    <w:rsid w:val="00B7040D"/>
    <w:rsid w:val="00B73345"/>
    <w:rsid w:val="00B737A5"/>
    <w:rsid w:val="00B80D9D"/>
    <w:rsid w:val="00B80E8D"/>
    <w:rsid w:val="00B876B7"/>
    <w:rsid w:val="00B90266"/>
    <w:rsid w:val="00B91AD5"/>
    <w:rsid w:val="00B91C1F"/>
    <w:rsid w:val="00B933C0"/>
    <w:rsid w:val="00BA26F3"/>
    <w:rsid w:val="00BA3A36"/>
    <w:rsid w:val="00BB0118"/>
    <w:rsid w:val="00BB0667"/>
    <w:rsid w:val="00BB5489"/>
    <w:rsid w:val="00BB63C6"/>
    <w:rsid w:val="00BB78C2"/>
    <w:rsid w:val="00BB7ACB"/>
    <w:rsid w:val="00BC126F"/>
    <w:rsid w:val="00BC3634"/>
    <w:rsid w:val="00BC5C1A"/>
    <w:rsid w:val="00BC5DEC"/>
    <w:rsid w:val="00BC6AFE"/>
    <w:rsid w:val="00BC7655"/>
    <w:rsid w:val="00BD47C9"/>
    <w:rsid w:val="00BD6D25"/>
    <w:rsid w:val="00BE6171"/>
    <w:rsid w:val="00BF07D8"/>
    <w:rsid w:val="00BF142A"/>
    <w:rsid w:val="00BF1AE2"/>
    <w:rsid w:val="00BF4665"/>
    <w:rsid w:val="00BF5D35"/>
    <w:rsid w:val="00BF62BF"/>
    <w:rsid w:val="00BF6EBD"/>
    <w:rsid w:val="00C0076A"/>
    <w:rsid w:val="00C04407"/>
    <w:rsid w:val="00C04676"/>
    <w:rsid w:val="00C04A07"/>
    <w:rsid w:val="00C05C84"/>
    <w:rsid w:val="00C07520"/>
    <w:rsid w:val="00C162D3"/>
    <w:rsid w:val="00C16B6C"/>
    <w:rsid w:val="00C17DDC"/>
    <w:rsid w:val="00C20684"/>
    <w:rsid w:val="00C22340"/>
    <w:rsid w:val="00C22B96"/>
    <w:rsid w:val="00C2772E"/>
    <w:rsid w:val="00C37BFA"/>
    <w:rsid w:val="00C37EA1"/>
    <w:rsid w:val="00C40FF6"/>
    <w:rsid w:val="00C42220"/>
    <w:rsid w:val="00C45483"/>
    <w:rsid w:val="00C51F52"/>
    <w:rsid w:val="00C5283B"/>
    <w:rsid w:val="00C53B6A"/>
    <w:rsid w:val="00C63244"/>
    <w:rsid w:val="00C63C9F"/>
    <w:rsid w:val="00C6439A"/>
    <w:rsid w:val="00C64FEF"/>
    <w:rsid w:val="00C665D0"/>
    <w:rsid w:val="00C66640"/>
    <w:rsid w:val="00C739FD"/>
    <w:rsid w:val="00C76466"/>
    <w:rsid w:val="00C77825"/>
    <w:rsid w:val="00C84B23"/>
    <w:rsid w:val="00C85429"/>
    <w:rsid w:val="00C85E0B"/>
    <w:rsid w:val="00C85EA8"/>
    <w:rsid w:val="00C8783C"/>
    <w:rsid w:val="00C924FC"/>
    <w:rsid w:val="00C965EC"/>
    <w:rsid w:val="00C96793"/>
    <w:rsid w:val="00C9714F"/>
    <w:rsid w:val="00CA03FE"/>
    <w:rsid w:val="00CA2921"/>
    <w:rsid w:val="00CA34B1"/>
    <w:rsid w:val="00CA4065"/>
    <w:rsid w:val="00CA6266"/>
    <w:rsid w:val="00CB2B48"/>
    <w:rsid w:val="00CB5DC4"/>
    <w:rsid w:val="00CB7231"/>
    <w:rsid w:val="00CC0009"/>
    <w:rsid w:val="00CC12C4"/>
    <w:rsid w:val="00CC168B"/>
    <w:rsid w:val="00CC17A2"/>
    <w:rsid w:val="00CC20FA"/>
    <w:rsid w:val="00CC2729"/>
    <w:rsid w:val="00CC69E3"/>
    <w:rsid w:val="00CC78BD"/>
    <w:rsid w:val="00CC7BD3"/>
    <w:rsid w:val="00CD4AE6"/>
    <w:rsid w:val="00CD742D"/>
    <w:rsid w:val="00CE00CF"/>
    <w:rsid w:val="00CE01B8"/>
    <w:rsid w:val="00CE04CE"/>
    <w:rsid w:val="00CE0769"/>
    <w:rsid w:val="00CE6E15"/>
    <w:rsid w:val="00CF34CC"/>
    <w:rsid w:val="00CF4AA6"/>
    <w:rsid w:val="00CF5E6E"/>
    <w:rsid w:val="00CF665E"/>
    <w:rsid w:val="00D12416"/>
    <w:rsid w:val="00D126BF"/>
    <w:rsid w:val="00D17F94"/>
    <w:rsid w:val="00D21DCD"/>
    <w:rsid w:val="00D2222C"/>
    <w:rsid w:val="00D23750"/>
    <w:rsid w:val="00D23C1E"/>
    <w:rsid w:val="00D24030"/>
    <w:rsid w:val="00D25B4F"/>
    <w:rsid w:val="00D2695B"/>
    <w:rsid w:val="00D2706C"/>
    <w:rsid w:val="00D30A42"/>
    <w:rsid w:val="00D31D9B"/>
    <w:rsid w:val="00D33283"/>
    <w:rsid w:val="00D40839"/>
    <w:rsid w:val="00D4152E"/>
    <w:rsid w:val="00D418E8"/>
    <w:rsid w:val="00D44959"/>
    <w:rsid w:val="00D521F6"/>
    <w:rsid w:val="00D52CF3"/>
    <w:rsid w:val="00D56BD5"/>
    <w:rsid w:val="00D623C3"/>
    <w:rsid w:val="00D63BCC"/>
    <w:rsid w:val="00D650C2"/>
    <w:rsid w:val="00D70785"/>
    <w:rsid w:val="00D71826"/>
    <w:rsid w:val="00D76540"/>
    <w:rsid w:val="00D80B66"/>
    <w:rsid w:val="00D82789"/>
    <w:rsid w:val="00D90DA9"/>
    <w:rsid w:val="00D915F6"/>
    <w:rsid w:val="00D92C81"/>
    <w:rsid w:val="00D96160"/>
    <w:rsid w:val="00D97CD4"/>
    <w:rsid w:val="00DA13C9"/>
    <w:rsid w:val="00DA2F41"/>
    <w:rsid w:val="00DA34B8"/>
    <w:rsid w:val="00DA5BA2"/>
    <w:rsid w:val="00DA620D"/>
    <w:rsid w:val="00DB28C0"/>
    <w:rsid w:val="00DB34E7"/>
    <w:rsid w:val="00DB4174"/>
    <w:rsid w:val="00DB6C46"/>
    <w:rsid w:val="00DB7AC0"/>
    <w:rsid w:val="00DC0B29"/>
    <w:rsid w:val="00DC2094"/>
    <w:rsid w:val="00DC2ECF"/>
    <w:rsid w:val="00DC67F0"/>
    <w:rsid w:val="00DD1801"/>
    <w:rsid w:val="00DD345D"/>
    <w:rsid w:val="00DD45CB"/>
    <w:rsid w:val="00DE03A5"/>
    <w:rsid w:val="00DE341E"/>
    <w:rsid w:val="00DE464B"/>
    <w:rsid w:val="00DE46B4"/>
    <w:rsid w:val="00DE59F5"/>
    <w:rsid w:val="00DF685E"/>
    <w:rsid w:val="00DF7877"/>
    <w:rsid w:val="00E003A3"/>
    <w:rsid w:val="00E01DD3"/>
    <w:rsid w:val="00E038BF"/>
    <w:rsid w:val="00E045FB"/>
    <w:rsid w:val="00E0541E"/>
    <w:rsid w:val="00E104C9"/>
    <w:rsid w:val="00E107BA"/>
    <w:rsid w:val="00E1332D"/>
    <w:rsid w:val="00E20F84"/>
    <w:rsid w:val="00E24A2B"/>
    <w:rsid w:val="00E27162"/>
    <w:rsid w:val="00E30F14"/>
    <w:rsid w:val="00E319B8"/>
    <w:rsid w:val="00E32EA7"/>
    <w:rsid w:val="00E3559A"/>
    <w:rsid w:val="00E37F1F"/>
    <w:rsid w:val="00E4121B"/>
    <w:rsid w:val="00E4136E"/>
    <w:rsid w:val="00E4151C"/>
    <w:rsid w:val="00E503E6"/>
    <w:rsid w:val="00E50954"/>
    <w:rsid w:val="00E523AA"/>
    <w:rsid w:val="00E54DD9"/>
    <w:rsid w:val="00E62525"/>
    <w:rsid w:val="00E64D20"/>
    <w:rsid w:val="00E65C74"/>
    <w:rsid w:val="00E7193F"/>
    <w:rsid w:val="00E719DF"/>
    <w:rsid w:val="00E72F10"/>
    <w:rsid w:val="00E81156"/>
    <w:rsid w:val="00E85A73"/>
    <w:rsid w:val="00E92FE2"/>
    <w:rsid w:val="00E95DE1"/>
    <w:rsid w:val="00E96B0E"/>
    <w:rsid w:val="00E973EA"/>
    <w:rsid w:val="00E97E02"/>
    <w:rsid w:val="00EA0513"/>
    <w:rsid w:val="00EA1EAC"/>
    <w:rsid w:val="00EA2EB1"/>
    <w:rsid w:val="00EA2FE9"/>
    <w:rsid w:val="00EA4614"/>
    <w:rsid w:val="00EA5C92"/>
    <w:rsid w:val="00EA68E9"/>
    <w:rsid w:val="00EA6BDF"/>
    <w:rsid w:val="00EA7B80"/>
    <w:rsid w:val="00EB2B0A"/>
    <w:rsid w:val="00EB6BEB"/>
    <w:rsid w:val="00EC10C9"/>
    <w:rsid w:val="00EC1CB0"/>
    <w:rsid w:val="00EC3F7D"/>
    <w:rsid w:val="00EC44E1"/>
    <w:rsid w:val="00ED5EE2"/>
    <w:rsid w:val="00EE1462"/>
    <w:rsid w:val="00EE4B00"/>
    <w:rsid w:val="00EE5CDD"/>
    <w:rsid w:val="00EE77A4"/>
    <w:rsid w:val="00EF1D3D"/>
    <w:rsid w:val="00EF2307"/>
    <w:rsid w:val="00EF2B43"/>
    <w:rsid w:val="00F05788"/>
    <w:rsid w:val="00F10A6E"/>
    <w:rsid w:val="00F1120F"/>
    <w:rsid w:val="00F11C0C"/>
    <w:rsid w:val="00F123B0"/>
    <w:rsid w:val="00F151C8"/>
    <w:rsid w:val="00F1625B"/>
    <w:rsid w:val="00F17DC5"/>
    <w:rsid w:val="00F247B5"/>
    <w:rsid w:val="00F25155"/>
    <w:rsid w:val="00F27ED2"/>
    <w:rsid w:val="00F303D2"/>
    <w:rsid w:val="00F3105A"/>
    <w:rsid w:val="00F31DC4"/>
    <w:rsid w:val="00F3537A"/>
    <w:rsid w:val="00F35A0C"/>
    <w:rsid w:val="00F360AA"/>
    <w:rsid w:val="00F36B67"/>
    <w:rsid w:val="00F37851"/>
    <w:rsid w:val="00F40981"/>
    <w:rsid w:val="00F4137E"/>
    <w:rsid w:val="00F4197D"/>
    <w:rsid w:val="00F42A1D"/>
    <w:rsid w:val="00F42E0C"/>
    <w:rsid w:val="00F42F5B"/>
    <w:rsid w:val="00F43938"/>
    <w:rsid w:val="00F5257C"/>
    <w:rsid w:val="00F53129"/>
    <w:rsid w:val="00F53931"/>
    <w:rsid w:val="00F540C4"/>
    <w:rsid w:val="00F545D9"/>
    <w:rsid w:val="00F546DC"/>
    <w:rsid w:val="00F55C79"/>
    <w:rsid w:val="00F65E97"/>
    <w:rsid w:val="00F724BF"/>
    <w:rsid w:val="00F72987"/>
    <w:rsid w:val="00F75734"/>
    <w:rsid w:val="00F85CDB"/>
    <w:rsid w:val="00F902DF"/>
    <w:rsid w:val="00FA12FC"/>
    <w:rsid w:val="00FA32F5"/>
    <w:rsid w:val="00FB006A"/>
    <w:rsid w:val="00FB1B9A"/>
    <w:rsid w:val="00FB33CE"/>
    <w:rsid w:val="00FB33D3"/>
    <w:rsid w:val="00FB59A6"/>
    <w:rsid w:val="00FB6903"/>
    <w:rsid w:val="00FB7735"/>
    <w:rsid w:val="00FC0CBA"/>
    <w:rsid w:val="00FC2083"/>
    <w:rsid w:val="00FC2B88"/>
    <w:rsid w:val="00FC6F72"/>
    <w:rsid w:val="00FD014B"/>
    <w:rsid w:val="00FD0A36"/>
    <w:rsid w:val="00FD2991"/>
    <w:rsid w:val="00FD62F1"/>
    <w:rsid w:val="00FE0C1A"/>
    <w:rsid w:val="00FF6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E18"/>
    <w:pPr>
      <w:spacing w:after="0" w:line="240" w:lineRule="auto"/>
    </w:pPr>
    <w:rPr>
      <w:rFonts w:ascii="Times New Roman" w:eastAsia="Times New Roman" w:hAnsi="Times New Roman" w:cs="Times New Roman"/>
      <w:sz w:val="24"/>
      <w:szCs w:val="24"/>
    </w:rPr>
  </w:style>
  <w:style w:type="paragraph" w:styleId="2">
    <w:name w:val="heading 2"/>
    <w:basedOn w:val="a"/>
    <w:link w:val="20"/>
    <w:uiPriority w:val="9"/>
    <w:qFormat/>
    <w:rsid w:val="0073405E"/>
    <w:pPr>
      <w:spacing w:before="100" w:beforeAutospacing="1" w:after="100" w:afterAutospacing="1"/>
      <w:outlineLvl w:val="1"/>
    </w:pPr>
    <w:rPr>
      <w:b/>
      <w:bCs/>
      <w:sz w:val="36"/>
      <w:szCs w:val="36"/>
      <w:lang w:eastAsia="ru-RU"/>
    </w:rPr>
  </w:style>
  <w:style w:type="paragraph" w:styleId="3">
    <w:name w:val="heading 3"/>
    <w:basedOn w:val="a"/>
    <w:next w:val="a"/>
    <w:link w:val="30"/>
    <w:uiPriority w:val="9"/>
    <w:semiHidden/>
    <w:unhideWhenUsed/>
    <w:qFormat/>
    <w:rsid w:val="00D40839"/>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9"/>
    <w:qFormat/>
    <w:rsid w:val="00DB7AC0"/>
    <w:pPr>
      <w:spacing w:before="240" w:after="60"/>
      <w:outlineLvl w:val="5"/>
    </w:pPr>
    <w:rPr>
      <w:b/>
      <w:bCs/>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B65E18"/>
  </w:style>
  <w:style w:type="character" w:customStyle="1" w:styleId="apple-converted-space">
    <w:name w:val="apple-converted-space"/>
    <w:basedOn w:val="a0"/>
    <w:rsid w:val="00B65E18"/>
  </w:style>
  <w:style w:type="character" w:styleId="a3">
    <w:name w:val="Hyperlink"/>
    <w:basedOn w:val="a0"/>
    <w:uiPriority w:val="99"/>
    <w:unhideWhenUsed/>
    <w:rsid w:val="00B65E18"/>
    <w:rPr>
      <w:color w:val="0000FF"/>
      <w:u w:val="single"/>
    </w:rPr>
  </w:style>
  <w:style w:type="paragraph" w:styleId="a4">
    <w:name w:val="List Paragraph"/>
    <w:basedOn w:val="a"/>
    <w:uiPriority w:val="34"/>
    <w:qFormat/>
    <w:rsid w:val="007240D9"/>
    <w:pPr>
      <w:ind w:left="720"/>
      <w:contextualSpacing/>
    </w:pPr>
  </w:style>
  <w:style w:type="character" w:customStyle="1" w:styleId="20">
    <w:name w:val="Заголовок 2 Знак"/>
    <w:basedOn w:val="a0"/>
    <w:link w:val="2"/>
    <w:uiPriority w:val="9"/>
    <w:rsid w:val="0073405E"/>
    <w:rPr>
      <w:rFonts w:ascii="Times New Roman" w:eastAsia="Times New Roman" w:hAnsi="Times New Roman" w:cs="Times New Roman"/>
      <w:b/>
      <w:bCs/>
      <w:sz w:val="36"/>
      <w:szCs w:val="36"/>
      <w:lang w:eastAsia="ru-RU"/>
    </w:rPr>
  </w:style>
  <w:style w:type="paragraph" w:styleId="a5">
    <w:name w:val="Normal (Web)"/>
    <w:basedOn w:val="a"/>
    <w:uiPriority w:val="99"/>
    <w:unhideWhenUsed/>
    <w:rsid w:val="0073405E"/>
    <w:pPr>
      <w:spacing w:before="100" w:beforeAutospacing="1" w:after="100" w:afterAutospacing="1"/>
    </w:pPr>
    <w:rPr>
      <w:lang w:eastAsia="ru-RU"/>
    </w:rPr>
  </w:style>
  <w:style w:type="character" w:customStyle="1" w:styleId="60">
    <w:name w:val="Заголовок 6 Знак"/>
    <w:basedOn w:val="a0"/>
    <w:link w:val="6"/>
    <w:uiPriority w:val="99"/>
    <w:rsid w:val="00DB7AC0"/>
    <w:rPr>
      <w:rFonts w:ascii="Times New Roman" w:eastAsia="Times New Roman" w:hAnsi="Times New Roman" w:cs="Times New Roman"/>
      <w:b/>
      <w:bCs/>
      <w:lang w:val="en-US"/>
    </w:rPr>
  </w:style>
  <w:style w:type="paragraph" w:styleId="a6">
    <w:name w:val="Balloon Text"/>
    <w:basedOn w:val="a"/>
    <w:link w:val="a7"/>
    <w:uiPriority w:val="99"/>
    <w:semiHidden/>
    <w:unhideWhenUsed/>
    <w:rsid w:val="00E96B0E"/>
    <w:rPr>
      <w:rFonts w:ascii="Tahoma" w:hAnsi="Tahoma" w:cs="Tahoma"/>
      <w:sz w:val="16"/>
      <w:szCs w:val="16"/>
    </w:rPr>
  </w:style>
  <w:style w:type="character" w:customStyle="1" w:styleId="a7">
    <w:name w:val="Текст выноски Знак"/>
    <w:basedOn w:val="a0"/>
    <w:link w:val="a6"/>
    <w:uiPriority w:val="99"/>
    <w:semiHidden/>
    <w:rsid w:val="00E96B0E"/>
    <w:rPr>
      <w:rFonts w:ascii="Tahoma" w:eastAsia="Times New Roman" w:hAnsi="Tahoma" w:cs="Tahoma"/>
      <w:sz w:val="16"/>
      <w:szCs w:val="16"/>
    </w:rPr>
  </w:style>
  <w:style w:type="character" w:customStyle="1" w:styleId="30">
    <w:name w:val="Заголовок 3 Знак"/>
    <w:basedOn w:val="a0"/>
    <w:link w:val="3"/>
    <w:uiPriority w:val="9"/>
    <w:semiHidden/>
    <w:rsid w:val="00D40839"/>
    <w:rPr>
      <w:rFonts w:asciiTheme="majorHAnsi" w:eastAsiaTheme="majorEastAsia" w:hAnsiTheme="majorHAnsi" w:cstheme="majorBidi"/>
      <w:b/>
      <w:bCs/>
      <w:color w:val="4F81BD" w:themeColor="accent1"/>
      <w:sz w:val="24"/>
      <w:szCs w:val="24"/>
    </w:rPr>
  </w:style>
  <w:style w:type="character" w:styleId="a8">
    <w:name w:val="Strong"/>
    <w:basedOn w:val="a0"/>
    <w:uiPriority w:val="22"/>
    <w:qFormat/>
    <w:rsid w:val="005526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E18"/>
    <w:pPr>
      <w:spacing w:after="0" w:line="240" w:lineRule="auto"/>
    </w:pPr>
    <w:rPr>
      <w:rFonts w:ascii="Times New Roman" w:eastAsia="Times New Roman" w:hAnsi="Times New Roman" w:cs="Times New Roman"/>
      <w:sz w:val="24"/>
      <w:szCs w:val="24"/>
    </w:rPr>
  </w:style>
  <w:style w:type="paragraph" w:styleId="2">
    <w:name w:val="heading 2"/>
    <w:basedOn w:val="a"/>
    <w:link w:val="20"/>
    <w:uiPriority w:val="9"/>
    <w:qFormat/>
    <w:rsid w:val="0073405E"/>
    <w:pPr>
      <w:spacing w:before="100" w:beforeAutospacing="1" w:after="100" w:afterAutospacing="1"/>
      <w:outlineLvl w:val="1"/>
    </w:pPr>
    <w:rPr>
      <w:b/>
      <w:bCs/>
      <w:sz w:val="36"/>
      <w:szCs w:val="36"/>
      <w:lang w:eastAsia="ru-RU"/>
    </w:rPr>
  </w:style>
  <w:style w:type="paragraph" w:styleId="3">
    <w:name w:val="heading 3"/>
    <w:basedOn w:val="a"/>
    <w:next w:val="a"/>
    <w:link w:val="30"/>
    <w:uiPriority w:val="9"/>
    <w:semiHidden/>
    <w:unhideWhenUsed/>
    <w:qFormat/>
    <w:rsid w:val="00D40839"/>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9"/>
    <w:qFormat/>
    <w:rsid w:val="00DB7AC0"/>
    <w:pPr>
      <w:spacing w:before="240" w:after="60"/>
      <w:outlineLvl w:val="5"/>
    </w:pPr>
    <w:rPr>
      <w:b/>
      <w:bCs/>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B65E18"/>
  </w:style>
  <w:style w:type="character" w:customStyle="1" w:styleId="apple-converted-space">
    <w:name w:val="apple-converted-space"/>
    <w:basedOn w:val="a0"/>
    <w:rsid w:val="00B65E18"/>
  </w:style>
  <w:style w:type="character" w:styleId="a3">
    <w:name w:val="Hyperlink"/>
    <w:basedOn w:val="a0"/>
    <w:uiPriority w:val="99"/>
    <w:unhideWhenUsed/>
    <w:rsid w:val="00B65E18"/>
    <w:rPr>
      <w:color w:val="0000FF"/>
      <w:u w:val="single"/>
    </w:rPr>
  </w:style>
  <w:style w:type="paragraph" w:styleId="a4">
    <w:name w:val="List Paragraph"/>
    <w:basedOn w:val="a"/>
    <w:uiPriority w:val="34"/>
    <w:qFormat/>
    <w:rsid w:val="007240D9"/>
    <w:pPr>
      <w:ind w:left="720"/>
      <w:contextualSpacing/>
    </w:pPr>
  </w:style>
  <w:style w:type="character" w:customStyle="1" w:styleId="20">
    <w:name w:val="Заголовок 2 Знак"/>
    <w:basedOn w:val="a0"/>
    <w:link w:val="2"/>
    <w:uiPriority w:val="9"/>
    <w:rsid w:val="0073405E"/>
    <w:rPr>
      <w:rFonts w:ascii="Times New Roman" w:eastAsia="Times New Roman" w:hAnsi="Times New Roman" w:cs="Times New Roman"/>
      <w:b/>
      <w:bCs/>
      <w:sz w:val="36"/>
      <w:szCs w:val="36"/>
      <w:lang w:eastAsia="ru-RU"/>
    </w:rPr>
  </w:style>
  <w:style w:type="paragraph" w:styleId="a5">
    <w:name w:val="Normal (Web)"/>
    <w:basedOn w:val="a"/>
    <w:uiPriority w:val="99"/>
    <w:unhideWhenUsed/>
    <w:rsid w:val="0073405E"/>
    <w:pPr>
      <w:spacing w:before="100" w:beforeAutospacing="1" w:after="100" w:afterAutospacing="1"/>
    </w:pPr>
    <w:rPr>
      <w:lang w:eastAsia="ru-RU"/>
    </w:rPr>
  </w:style>
  <w:style w:type="character" w:customStyle="1" w:styleId="60">
    <w:name w:val="Заголовок 6 Знак"/>
    <w:basedOn w:val="a0"/>
    <w:link w:val="6"/>
    <w:uiPriority w:val="99"/>
    <w:rsid w:val="00DB7AC0"/>
    <w:rPr>
      <w:rFonts w:ascii="Times New Roman" w:eastAsia="Times New Roman" w:hAnsi="Times New Roman" w:cs="Times New Roman"/>
      <w:b/>
      <w:bCs/>
      <w:lang w:val="en-US"/>
    </w:rPr>
  </w:style>
  <w:style w:type="paragraph" w:styleId="a6">
    <w:name w:val="Balloon Text"/>
    <w:basedOn w:val="a"/>
    <w:link w:val="a7"/>
    <w:uiPriority w:val="99"/>
    <w:semiHidden/>
    <w:unhideWhenUsed/>
    <w:rsid w:val="00E96B0E"/>
    <w:rPr>
      <w:rFonts w:ascii="Tahoma" w:hAnsi="Tahoma" w:cs="Tahoma"/>
      <w:sz w:val="16"/>
      <w:szCs w:val="16"/>
    </w:rPr>
  </w:style>
  <w:style w:type="character" w:customStyle="1" w:styleId="a7">
    <w:name w:val="Текст выноски Знак"/>
    <w:basedOn w:val="a0"/>
    <w:link w:val="a6"/>
    <w:uiPriority w:val="99"/>
    <w:semiHidden/>
    <w:rsid w:val="00E96B0E"/>
    <w:rPr>
      <w:rFonts w:ascii="Tahoma" w:eastAsia="Times New Roman" w:hAnsi="Tahoma" w:cs="Tahoma"/>
      <w:sz w:val="16"/>
      <w:szCs w:val="16"/>
    </w:rPr>
  </w:style>
  <w:style w:type="character" w:customStyle="1" w:styleId="30">
    <w:name w:val="Заголовок 3 Знак"/>
    <w:basedOn w:val="a0"/>
    <w:link w:val="3"/>
    <w:uiPriority w:val="9"/>
    <w:semiHidden/>
    <w:rsid w:val="00D40839"/>
    <w:rPr>
      <w:rFonts w:asciiTheme="majorHAnsi" w:eastAsiaTheme="majorEastAsia" w:hAnsiTheme="majorHAnsi" w:cstheme="majorBidi"/>
      <w:b/>
      <w:bCs/>
      <w:color w:val="4F81BD" w:themeColor="accent1"/>
      <w:sz w:val="24"/>
      <w:szCs w:val="24"/>
    </w:rPr>
  </w:style>
  <w:style w:type="character" w:styleId="a8">
    <w:name w:val="Strong"/>
    <w:basedOn w:val="a0"/>
    <w:uiPriority w:val="22"/>
    <w:qFormat/>
    <w:rsid w:val="005526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357983">
      <w:bodyDiv w:val="1"/>
      <w:marLeft w:val="0"/>
      <w:marRight w:val="0"/>
      <w:marTop w:val="0"/>
      <w:marBottom w:val="0"/>
      <w:divBdr>
        <w:top w:val="none" w:sz="0" w:space="0" w:color="auto"/>
        <w:left w:val="none" w:sz="0" w:space="0" w:color="auto"/>
        <w:bottom w:val="none" w:sz="0" w:space="0" w:color="auto"/>
        <w:right w:val="none" w:sz="0" w:space="0" w:color="auto"/>
      </w:divBdr>
    </w:div>
    <w:div w:id="756482411">
      <w:bodyDiv w:val="1"/>
      <w:marLeft w:val="0"/>
      <w:marRight w:val="0"/>
      <w:marTop w:val="0"/>
      <w:marBottom w:val="0"/>
      <w:divBdr>
        <w:top w:val="none" w:sz="0" w:space="0" w:color="auto"/>
        <w:left w:val="none" w:sz="0" w:space="0" w:color="auto"/>
        <w:bottom w:val="none" w:sz="0" w:space="0" w:color="auto"/>
        <w:right w:val="none" w:sz="0" w:space="0" w:color="auto"/>
      </w:divBdr>
    </w:div>
    <w:div w:id="803550022">
      <w:bodyDiv w:val="1"/>
      <w:marLeft w:val="0"/>
      <w:marRight w:val="0"/>
      <w:marTop w:val="0"/>
      <w:marBottom w:val="0"/>
      <w:divBdr>
        <w:top w:val="none" w:sz="0" w:space="0" w:color="auto"/>
        <w:left w:val="none" w:sz="0" w:space="0" w:color="auto"/>
        <w:bottom w:val="none" w:sz="0" w:space="0" w:color="auto"/>
        <w:right w:val="none" w:sz="0" w:space="0" w:color="auto"/>
      </w:divBdr>
      <w:divsChild>
        <w:div w:id="1257858639">
          <w:marLeft w:val="0"/>
          <w:marRight w:val="0"/>
          <w:marTop w:val="0"/>
          <w:marBottom w:val="0"/>
          <w:divBdr>
            <w:top w:val="none" w:sz="0" w:space="0" w:color="auto"/>
            <w:left w:val="none" w:sz="0" w:space="0" w:color="auto"/>
            <w:bottom w:val="none" w:sz="0" w:space="0" w:color="auto"/>
            <w:right w:val="none" w:sz="0" w:space="0" w:color="auto"/>
          </w:divBdr>
        </w:div>
        <w:div w:id="468472171">
          <w:marLeft w:val="0"/>
          <w:marRight w:val="0"/>
          <w:marTop w:val="0"/>
          <w:marBottom w:val="0"/>
          <w:divBdr>
            <w:top w:val="none" w:sz="0" w:space="0" w:color="auto"/>
            <w:left w:val="none" w:sz="0" w:space="0" w:color="auto"/>
            <w:bottom w:val="none" w:sz="0" w:space="0" w:color="auto"/>
            <w:right w:val="none" w:sz="0" w:space="0" w:color="auto"/>
          </w:divBdr>
        </w:div>
        <w:div w:id="1635796713">
          <w:marLeft w:val="336"/>
          <w:marRight w:val="0"/>
          <w:marTop w:val="120"/>
          <w:marBottom w:val="192"/>
          <w:divBdr>
            <w:top w:val="none" w:sz="0" w:space="0" w:color="auto"/>
            <w:left w:val="none" w:sz="0" w:space="0" w:color="auto"/>
            <w:bottom w:val="none" w:sz="0" w:space="0" w:color="auto"/>
            <w:right w:val="none" w:sz="0" w:space="0" w:color="auto"/>
          </w:divBdr>
          <w:divsChild>
            <w:div w:id="39729146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029018906">
          <w:marLeft w:val="0"/>
          <w:marRight w:val="0"/>
          <w:marTop w:val="0"/>
          <w:marBottom w:val="0"/>
          <w:divBdr>
            <w:top w:val="none" w:sz="0" w:space="0" w:color="auto"/>
            <w:left w:val="none" w:sz="0" w:space="0" w:color="auto"/>
            <w:bottom w:val="none" w:sz="0" w:space="0" w:color="auto"/>
            <w:right w:val="none" w:sz="0" w:space="0" w:color="auto"/>
          </w:divBdr>
        </w:div>
        <w:div w:id="106125689">
          <w:marLeft w:val="0"/>
          <w:marRight w:val="0"/>
          <w:marTop w:val="0"/>
          <w:marBottom w:val="0"/>
          <w:divBdr>
            <w:top w:val="none" w:sz="0" w:space="0" w:color="auto"/>
            <w:left w:val="none" w:sz="0" w:space="0" w:color="auto"/>
            <w:bottom w:val="none" w:sz="0" w:space="0" w:color="auto"/>
            <w:right w:val="none" w:sz="0" w:space="0" w:color="auto"/>
          </w:divBdr>
        </w:div>
        <w:div w:id="960646192">
          <w:marLeft w:val="336"/>
          <w:marRight w:val="0"/>
          <w:marTop w:val="120"/>
          <w:marBottom w:val="192"/>
          <w:divBdr>
            <w:top w:val="none" w:sz="0" w:space="0" w:color="auto"/>
            <w:left w:val="none" w:sz="0" w:space="0" w:color="auto"/>
            <w:bottom w:val="none" w:sz="0" w:space="0" w:color="auto"/>
            <w:right w:val="none" w:sz="0" w:space="0" w:color="auto"/>
          </w:divBdr>
          <w:divsChild>
            <w:div w:id="488986461">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34830263">
          <w:marLeft w:val="0"/>
          <w:marRight w:val="0"/>
          <w:marTop w:val="0"/>
          <w:marBottom w:val="0"/>
          <w:divBdr>
            <w:top w:val="none" w:sz="0" w:space="0" w:color="auto"/>
            <w:left w:val="none" w:sz="0" w:space="0" w:color="auto"/>
            <w:bottom w:val="none" w:sz="0" w:space="0" w:color="auto"/>
            <w:right w:val="none" w:sz="0" w:space="0" w:color="auto"/>
          </w:divBdr>
        </w:div>
        <w:div w:id="124351758">
          <w:marLeft w:val="0"/>
          <w:marRight w:val="0"/>
          <w:marTop w:val="0"/>
          <w:marBottom w:val="0"/>
          <w:divBdr>
            <w:top w:val="none" w:sz="0" w:space="0" w:color="auto"/>
            <w:left w:val="none" w:sz="0" w:space="0" w:color="auto"/>
            <w:bottom w:val="none" w:sz="0" w:space="0" w:color="auto"/>
            <w:right w:val="none" w:sz="0" w:space="0" w:color="auto"/>
          </w:divBdr>
        </w:div>
        <w:div w:id="162208677">
          <w:marLeft w:val="336"/>
          <w:marRight w:val="0"/>
          <w:marTop w:val="120"/>
          <w:marBottom w:val="192"/>
          <w:divBdr>
            <w:top w:val="none" w:sz="0" w:space="0" w:color="auto"/>
            <w:left w:val="none" w:sz="0" w:space="0" w:color="auto"/>
            <w:bottom w:val="none" w:sz="0" w:space="0" w:color="auto"/>
            <w:right w:val="none" w:sz="0" w:space="0" w:color="auto"/>
          </w:divBdr>
          <w:divsChild>
            <w:div w:id="634215631">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07886778">
          <w:marLeft w:val="0"/>
          <w:marRight w:val="0"/>
          <w:marTop w:val="0"/>
          <w:marBottom w:val="0"/>
          <w:divBdr>
            <w:top w:val="none" w:sz="0" w:space="0" w:color="auto"/>
            <w:left w:val="none" w:sz="0" w:space="0" w:color="auto"/>
            <w:bottom w:val="none" w:sz="0" w:space="0" w:color="auto"/>
            <w:right w:val="none" w:sz="0" w:space="0" w:color="auto"/>
          </w:divBdr>
        </w:div>
        <w:div w:id="1911580234">
          <w:marLeft w:val="0"/>
          <w:marRight w:val="0"/>
          <w:marTop w:val="0"/>
          <w:marBottom w:val="0"/>
          <w:divBdr>
            <w:top w:val="none" w:sz="0" w:space="0" w:color="auto"/>
            <w:left w:val="none" w:sz="0" w:space="0" w:color="auto"/>
            <w:bottom w:val="none" w:sz="0" w:space="0" w:color="auto"/>
            <w:right w:val="none" w:sz="0" w:space="0" w:color="auto"/>
          </w:divBdr>
        </w:div>
        <w:div w:id="995114607">
          <w:marLeft w:val="0"/>
          <w:marRight w:val="0"/>
          <w:marTop w:val="0"/>
          <w:marBottom w:val="0"/>
          <w:divBdr>
            <w:top w:val="none" w:sz="0" w:space="0" w:color="auto"/>
            <w:left w:val="none" w:sz="0" w:space="0" w:color="auto"/>
            <w:bottom w:val="none" w:sz="0" w:space="0" w:color="auto"/>
            <w:right w:val="none" w:sz="0" w:space="0" w:color="auto"/>
          </w:divBdr>
        </w:div>
        <w:div w:id="1046754781">
          <w:marLeft w:val="336"/>
          <w:marRight w:val="0"/>
          <w:marTop w:val="120"/>
          <w:marBottom w:val="192"/>
          <w:divBdr>
            <w:top w:val="none" w:sz="0" w:space="0" w:color="auto"/>
            <w:left w:val="none" w:sz="0" w:space="0" w:color="auto"/>
            <w:bottom w:val="none" w:sz="0" w:space="0" w:color="auto"/>
            <w:right w:val="none" w:sz="0" w:space="0" w:color="auto"/>
          </w:divBdr>
          <w:divsChild>
            <w:div w:id="127598890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544371721">
          <w:marLeft w:val="336"/>
          <w:marRight w:val="0"/>
          <w:marTop w:val="120"/>
          <w:marBottom w:val="192"/>
          <w:divBdr>
            <w:top w:val="none" w:sz="0" w:space="0" w:color="auto"/>
            <w:left w:val="none" w:sz="0" w:space="0" w:color="auto"/>
            <w:bottom w:val="none" w:sz="0" w:space="0" w:color="auto"/>
            <w:right w:val="none" w:sz="0" w:space="0" w:color="auto"/>
          </w:divBdr>
          <w:divsChild>
            <w:div w:id="1795558371">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807548596">
          <w:marLeft w:val="0"/>
          <w:marRight w:val="0"/>
          <w:marTop w:val="0"/>
          <w:marBottom w:val="0"/>
          <w:divBdr>
            <w:top w:val="none" w:sz="0" w:space="0" w:color="auto"/>
            <w:left w:val="none" w:sz="0" w:space="0" w:color="auto"/>
            <w:bottom w:val="none" w:sz="0" w:space="0" w:color="auto"/>
            <w:right w:val="none" w:sz="0" w:space="0" w:color="auto"/>
          </w:divBdr>
        </w:div>
        <w:div w:id="896012781">
          <w:marLeft w:val="0"/>
          <w:marRight w:val="0"/>
          <w:marTop w:val="0"/>
          <w:marBottom w:val="0"/>
          <w:divBdr>
            <w:top w:val="none" w:sz="0" w:space="0" w:color="auto"/>
            <w:left w:val="none" w:sz="0" w:space="0" w:color="auto"/>
            <w:bottom w:val="none" w:sz="0" w:space="0" w:color="auto"/>
            <w:right w:val="none" w:sz="0" w:space="0" w:color="auto"/>
          </w:divBdr>
        </w:div>
      </w:divsChild>
    </w:div>
    <w:div w:id="1056009955">
      <w:bodyDiv w:val="1"/>
      <w:marLeft w:val="0"/>
      <w:marRight w:val="0"/>
      <w:marTop w:val="0"/>
      <w:marBottom w:val="0"/>
      <w:divBdr>
        <w:top w:val="none" w:sz="0" w:space="0" w:color="auto"/>
        <w:left w:val="none" w:sz="0" w:space="0" w:color="auto"/>
        <w:bottom w:val="none" w:sz="0" w:space="0" w:color="auto"/>
        <w:right w:val="none" w:sz="0" w:space="0" w:color="auto"/>
      </w:divBdr>
    </w:div>
    <w:div w:id="1128402629">
      <w:bodyDiv w:val="1"/>
      <w:marLeft w:val="0"/>
      <w:marRight w:val="0"/>
      <w:marTop w:val="0"/>
      <w:marBottom w:val="0"/>
      <w:divBdr>
        <w:top w:val="none" w:sz="0" w:space="0" w:color="auto"/>
        <w:left w:val="none" w:sz="0" w:space="0" w:color="auto"/>
        <w:bottom w:val="none" w:sz="0" w:space="0" w:color="auto"/>
        <w:right w:val="none" w:sz="0" w:space="0" w:color="auto"/>
      </w:divBdr>
    </w:div>
    <w:div w:id="1172600649">
      <w:bodyDiv w:val="1"/>
      <w:marLeft w:val="0"/>
      <w:marRight w:val="0"/>
      <w:marTop w:val="0"/>
      <w:marBottom w:val="0"/>
      <w:divBdr>
        <w:top w:val="none" w:sz="0" w:space="0" w:color="auto"/>
        <w:left w:val="none" w:sz="0" w:space="0" w:color="auto"/>
        <w:bottom w:val="none" w:sz="0" w:space="0" w:color="auto"/>
        <w:right w:val="none" w:sz="0" w:space="0" w:color="auto"/>
      </w:divBdr>
    </w:div>
    <w:div w:id="1261791313">
      <w:bodyDiv w:val="1"/>
      <w:marLeft w:val="0"/>
      <w:marRight w:val="0"/>
      <w:marTop w:val="0"/>
      <w:marBottom w:val="0"/>
      <w:divBdr>
        <w:top w:val="none" w:sz="0" w:space="0" w:color="auto"/>
        <w:left w:val="none" w:sz="0" w:space="0" w:color="auto"/>
        <w:bottom w:val="none" w:sz="0" w:space="0" w:color="auto"/>
        <w:right w:val="none" w:sz="0" w:space="0" w:color="auto"/>
      </w:divBdr>
    </w:div>
    <w:div w:id="1303075678">
      <w:bodyDiv w:val="1"/>
      <w:marLeft w:val="0"/>
      <w:marRight w:val="0"/>
      <w:marTop w:val="0"/>
      <w:marBottom w:val="0"/>
      <w:divBdr>
        <w:top w:val="none" w:sz="0" w:space="0" w:color="auto"/>
        <w:left w:val="none" w:sz="0" w:space="0" w:color="auto"/>
        <w:bottom w:val="none" w:sz="0" w:space="0" w:color="auto"/>
        <w:right w:val="none" w:sz="0" w:space="0" w:color="auto"/>
      </w:divBdr>
    </w:div>
    <w:div w:id="1339499036">
      <w:bodyDiv w:val="1"/>
      <w:marLeft w:val="0"/>
      <w:marRight w:val="0"/>
      <w:marTop w:val="0"/>
      <w:marBottom w:val="0"/>
      <w:divBdr>
        <w:top w:val="none" w:sz="0" w:space="0" w:color="auto"/>
        <w:left w:val="none" w:sz="0" w:space="0" w:color="auto"/>
        <w:bottom w:val="none" w:sz="0" w:space="0" w:color="auto"/>
        <w:right w:val="none" w:sz="0" w:space="0" w:color="auto"/>
      </w:divBdr>
    </w:div>
    <w:div w:id="154783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8%D0%B7%D0%BE%D0%B1%D1%80%D0%B0%D0%B7%D0%B8%D1%82%D0%B5%D0%BB%D1%8C%D0%BD%D1%8B%D0%B5_%D0%B8%D1%81%D0%BA%D1%83%D1%81%D1%81%D1%82%D0%B2%D0%B0" TargetMode="External"/><Relationship Id="rId18" Type="http://schemas.openxmlformats.org/officeDocument/2006/relationships/hyperlink" Target="https://ru.wikipedia.org/wiki/%D0%A2%D0%B5%D0%BA%D1%81%D1%82" TargetMode="External"/><Relationship Id="rId26" Type="http://schemas.openxmlformats.org/officeDocument/2006/relationships/hyperlink" Target="http://ru.wikipedia.org/wiki/%D0%94%D1%80%D0%B5%D0%B2%D0%BD%D0%B5%D1%80%D1%83%D1%81%D1%81%D0%BA%D0%B0%D1%8F_%D0%BB%D0%B8%D1%82%D0%B5%D1%80%D0%B0%D1%82%D1%83%D1%80%D0%B0" TargetMode="External"/><Relationship Id="rId39" Type="http://schemas.openxmlformats.org/officeDocument/2006/relationships/hyperlink" Target="http://ru.wikipedia.org/wiki/%D0%9F%D1%80%D0%BE%D0%BC%D1%8B%D1%88%D0%BB%D0%B5%D0%BD%D0%BD%D0%B0%D1%8F_%D1%80%D0%B5%D0%B2%D0%BE%D0%BB%D1%8E%D1%86%D0%B8%D1%8F" TargetMode="External"/><Relationship Id="rId3" Type="http://schemas.openxmlformats.org/officeDocument/2006/relationships/styles" Target="styles.xml"/><Relationship Id="rId21" Type="http://schemas.openxmlformats.org/officeDocument/2006/relationships/hyperlink" Target="https://ru.wikipedia.org/wiki/%D0%9D%D0%B0%D1%83%D0%BA%D0%B0" TargetMode="External"/><Relationship Id="rId34" Type="http://schemas.openxmlformats.org/officeDocument/2006/relationships/hyperlink" Target="https://ru.wikipedia.org/wiki/%D0%9B%D0%BE%D0%BC%D0%BE%D0%BD%D0%BE%D1%81%D0%BE%D0%B2" TargetMode="External"/><Relationship Id="rId42" Type="http://schemas.openxmlformats.org/officeDocument/2006/relationships/hyperlink" Target="http://ru.wikipedia.org/wiki/%D0%9F%D0%B0%D1%80%D0%BE%D1%85%D0%BE%D0%B4" TargetMode="External"/><Relationship Id="rId47" Type="http://schemas.openxmlformats.org/officeDocument/2006/relationships/hyperlink" Target="http://ru.wikipedia.org/wiki/%D0%91%D0%B0%D1%82%D1%8E%D1%88%D0%BA%D0%BE%D0%B2,_%D0%9A%D0%BE%D0%BD%D1%81%D1%82%D0%B0%D0%BD%D1%82%D0%B8%D0%BD_%D0%9D%D0%B8%D0%BA%D0%BE%D0%BB%D0%B0%D0%B5%D0%B2%D0%B8%D1%87" TargetMode="External"/><Relationship Id="rId50" Type="http://schemas.openxmlformats.org/officeDocument/2006/relationships/hyperlink" Target="http://ru.wikipedia.org/wiki/%D0%9F%D1%83%D1%88%D0%BA%D0%B8%D0%BD,_%D0%90%D0%BB%D0%B5%D0%BA%D1%81%D0%B0%D0%BD%D0%B4%D1%80_%D0%A1%D0%B5%D1%80%D0%B3%D0%B5%D0%B5%D0%B2%D0%B8%D1%87" TargetMode="External"/><Relationship Id="rId7" Type="http://schemas.openxmlformats.org/officeDocument/2006/relationships/hyperlink" Target="https://ru.wikipedia.org/wiki/%D0%9B%D0%B0%D1%82%D0%B8%D0%BD%D1%81%D0%BA%D0%B8%D0%B9_%D1%8F%D0%B7%D1%8B%D0%BA" TargetMode="External"/><Relationship Id="rId12" Type="http://schemas.openxmlformats.org/officeDocument/2006/relationships/hyperlink" Target="https://ru.wikipedia.org/wiki/%D0%9C%D1%83%D0%B7%D1%8B%D0%BA%D0%B0" TargetMode="External"/><Relationship Id="rId17" Type="http://schemas.openxmlformats.org/officeDocument/2006/relationships/hyperlink" Target="https://ru.wikipedia.org/w/index.php?title=%D0%92%D0%B8%D0%B7%D1%83%D0%B0%D0%BB%D1%8C%D0%BD%D0%B0%D1%8F_%D0%BF%D0%BE%D1%8D%D0%B7%D0%B8%D1%8F&amp;action=edit&amp;redlink=1" TargetMode="External"/><Relationship Id="rId25" Type="http://schemas.openxmlformats.org/officeDocument/2006/relationships/hyperlink" Target="http://ru.wikipedia.org/wiki/XIX_%D0%B2%D0%B5%D0%BA" TargetMode="External"/><Relationship Id="rId33" Type="http://schemas.openxmlformats.org/officeDocument/2006/relationships/hyperlink" Target="https://ru.wikipedia.org/wiki/%D0%98%D0%BC%D0%BF%D0%B5%D1%80%D0%B0%D1%82%D0%BE%D1%80%D1%81%D0%BA%D0%B8%D0%B9_%D0%A6%D0%B0%D1%80%D1%81%D0%BA%D0%BE%D1%81%D0%B5%D0%BB%D1%8C%D1%81%D0%BA%D0%B8%D0%B9_%D0%BB%D0%B8%D1%86%D0%B5%D0%B9" TargetMode="External"/><Relationship Id="rId38" Type="http://schemas.openxmlformats.org/officeDocument/2006/relationships/hyperlink" Target="http://ru.wikipedia.org/wiki/%D0%AD%D0%BF%D0%BE%D1%85%D0%B0_%D0%9F%D1%80%D0%BE%D1%81%D0%B2%D0%B5%D1%89%D0%B5%D0%BD%D0%B8%D1%8F" TargetMode="External"/><Relationship Id="rId46" Type="http://schemas.openxmlformats.org/officeDocument/2006/relationships/hyperlink" Target="http://ru.wikipedia.org/wiki/%D0%A1%D0%B5%D0%BD%D1%82%D0%B8%D0%BC%D0%B5%D0%BD%D1%82%D0%B0%D0%BB%D0%B8%D0%B7%D0%BC" TargetMode="External"/><Relationship Id="rId2" Type="http://schemas.openxmlformats.org/officeDocument/2006/relationships/numbering" Target="numbering.xml"/><Relationship Id="rId16" Type="http://schemas.openxmlformats.org/officeDocument/2006/relationships/hyperlink" Target="https://ru.wikipedia.org/wiki/%D0%9F%D0%B5%D1%81%D0%BD%D1%8F" TargetMode="External"/><Relationship Id="rId20" Type="http://schemas.openxmlformats.org/officeDocument/2006/relationships/hyperlink" Target="https://ru.wikipedia.org/wiki/%D0%9F%D1%83%D0%B1%D0%BB%D0%B8%D1%86%D0%B8%D1%81%D1%82%D0%B8%D0%BA%D0%B0" TargetMode="External"/><Relationship Id="rId29" Type="http://schemas.openxmlformats.org/officeDocument/2006/relationships/hyperlink" Target="https://ru.wikipedia.org/wiki/%D0%A3%D0%BD%D0%B8%D0%B2%D0%B5%D1%80%D1%81%D0%B8%D1%82%D0%B5%D1%82" TargetMode="External"/><Relationship Id="rId41" Type="http://schemas.openxmlformats.org/officeDocument/2006/relationships/hyperlink" Target="http://ru.wikipedia.org/wiki/%D0%9F%D0%B0%D1%80%D0%BE%D0%B2%D0%BE%D0%B7"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AF%D0%B7%D1%8B%D0%BA_(%D1%81%D0%B8%D1%81%D1%82%D0%B5%D0%BC%D0%B0_%D0%B7%D0%BD%D0%B0%D0%BA%D0%BE%D0%B2)" TargetMode="External"/><Relationship Id="rId24" Type="http://schemas.openxmlformats.org/officeDocument/2006/relationships/hyperlink" Target="http://ru.wikipedia.org/wiki/X_%D0%B2%D0%B5%D0%BA" TargetMode="External"/><Relationship Id="rId32" Type="http://schemas.openxmlformats.org/officeDocument/2006/relationships/hyperlink" Target="https://ru.wikipedia.org/wiki/%D0%9B%D0%B8%D1%86%D0%B5%D0%B9" TargetMode="External"/><Relationship Id="rId37" Type="http://schemas.openxmlformats.org/officeDocument/2006/relationships/hyperlink" Target="https://ru.wikipedia.org/w/index.php?title=%D0%9D%D0%B0%D1%86%D0%B8%D0%BE%D0%BD%D0%B0%D0%BB%D1%8C%D0%BD%D0%BE%D0%B5_%D1%81%D0%BE%D0%B7%D0%BD%D0%B0%D0%BD%D0%B8%D0%B5&amp;action=edit&amp;redlink=1" TargetMode="External"/><Relationship Id="rId40" Type="http://schemas.openxmlformats.org/officeDocument/2006/relationships/hyperlink" Target="http://ru.wikipedia.org/wiki/%D0%9F%D0%B0%D1%80%D0%BE%D0%B2%D0%B0%D1%8F_%D0%BC%D0%B0%D1%88%D0%B8%D0%BD%D0%B0" TargetMode="External"/><Relationship Id="rId45" Type="http://schemas.openxmlformats.org/officeDocument/2006/relationships/hyperlink" Target="http://ru.wikipedia.org/wiki/%D0%96%D1%83%D0%BA%D0%BE%D0%B2%D1%81%D0%BA%D0%B8%D0%B9,_%D0%92%D0%B0%D1%81%D0%B8%D0%BB%D0%B8%D0%B9_%D0%90%D0%BD%D0%B4%D1%80%D0%B5%D0%B5%D0%B2%D0%B8%D1%87"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ru.wikipedia.org/wiki/%D0%9A%D0%B8%D0%BD%D0%BE%D0%B8%D1%81%D0%BA%D1%83%D1%81%D1%81%D1%82%D0%B2%D0%BE" TargetMode="External"/><Relationship Id="rId23" Type="http://schemas.openxmlformats.org/officeDocument/2006/relationships/hyperlink" Target="https://ru.wikipedia.org/wiki/%D0%A4%D0%BE%D0%BB%D1%8C%D0%BA%D0%BB%D0%BE%D1%80" TargetMode="External"/><Relationship Id="rId28" Type="http://schemas.openxmlformats.org/officeDocument/2006/relationships/hyperlink" Target="http://ru.wikipedia.org/wiki/%D0%94%D1%80%D0%B5%D0%B2%D0%BD%D0%B5%D1%80%D1%83%D1%81%D1%81%D0%BA%D0%BE%D0%B5_%D0%B3%D0%BE%D1%81%D1%83%D0%B4%D0%B0%D1%80%D1%81%D1%82%D0%B2%D0%BE" TargetMode="External"/><Relationship Id="rId36" Type="http://schemas.openxmlformats.org/officeDocument/2006/relationships/hyperlink" Target="https://ru.wikipedia.org/wiki/%D0%A2%D0%BE%D0%BB%D1%81%D1%82%D0%BE%D0%B9,_%D0%9B%D0%B5%D0%B2_%D0%9D%D0%B8%D0%BA%D0%BE%D0%BB%D0%B0%D0%B5%D0%B2%D0%B8%D1%87" TargetMode="External"/><Relationship Id="rId49" Type="http://schemas.openxmlformats.org/officeDocument/2006/relationships/hyperlink" Target="http://ru.wikipedia.org/wiki/%D0%AF%D0%B7%D1%8B%D0%BA%D0%BE%D0%B2,_%D0%9D%D0%B8%D0%BA%D0%BE%D0%BB%D0%B0%D0%B9_%D0%9C%D0%B8%D1%85%D0%B0%D0%B9%D0%BB%D0%BE%D0%B2%D0%B8%D1%87" TargetMode="External"/><Relationship Id="rId10" Type="http://schemas.openxmlformats.org/officeDocument/2006/relationships/hyperlink" Target="https://ru.wikipedia.org/wiki/%D0%90%D0%BD%D0%BE%D0%BD%D0%B8%D0%BC" TargetMode="External"/><Relationship Id="rId19" Type="http://schemas.openxmlformats.org/officeDocument/2006/relationships/hyperlink" Target="https://ru.wikipedia.org/wiki/%D0%A4%D0%B8%D0%BB%D0%BE%D1%81%D0%BE%D1%84%D0%B8%D1%8F" TargetMode="External"/><Relationship Id="rId31" Type="http://schemas.openxmlformats.org/officeDocument/2006/relationships/hyperlink" Target="https://ru.wikipedia.org/wiki/%D0%A3%D1%87%D0%B8%D0%BB%D0%B8%D1%89%D0%B5" TargetMode="External"/><Relationship Id="rId44" Type="http://schemas.openxmlformats.org/officeDocument/2006/relationships/hyperlink" Target="http://ru.wikipedia.org/wiki/%D0%A0%D0%BE%D1%81%D1%81%D0%B8%D1%8F" TargetMode="External"/><Relationship Id="rId52" Type="http://schemas.openxmlformats.org/officeDocument/2006/relationships/hyperlink" Target="http://ru.wikipedia.org/wiki/%D0%A2%D1%8E%D1%82%D1%87%D0%B5%D0%B2,_%D0%A4%D1%91%D0%B4%D0%BE%D1%80_%D0%98%D0%B2%D0%B0%D0%BD%D0%BE%D0%B2%D0%B8%D1%87" TargetMode="External"/><Relationship Id="rId4" Type="http://schemas.microsoft.com/office/2007/relationships/stylesWithEffects" Target="stylesWithEffects.xml"/><Relationship Id="rId9" Type="http://schemas.openxmlformats.org/officeDocument/2006/relationships/hyperlink" Target="https://ru.wikipedia.org/wiki/%D0%90%D0%B2%D1%82%D0%BE%D1%80" TargetMode="External"/><Relationship Id="rId14" Type="http://schemas.openxmlformats.org/officeDocument/2006/relationships/hyperlink" Target="https://ru.wikipedia.org/wiki/%D0%A2%D0%B5%D0%B0%D1%82%D1%80" TargetMode="External"/><Relationship Id="rId22" Type="http://schemas.openxmlformats.org/officeDocument/2006/relationships/hyperlink" Target="https://ru.wikipedia.org/wiki/%D0%90%D0%B2%D1%82%D0%BE%D1%80" TargetMode="External"/><Relationship Id="rId27" Type="http://schemas.openxmlformats.org/officeDocument/2006/relationships/hyperlink" Target="http://ru.wikipedia.org/wiki/%D0%9A%D1%80%D0%B5%D1%89%D0%B5%D0%BD%D0%B8%D0%B5_%D0%A0%D1%83%D1%81%D0%B8" TargetMode="External"/><Relationship Id="rId30" Type="http://schemas.openxmlformats.org/officeDocument/2006/relationships/hyperlink" Target="https://ru.wikipedia.org/wiki/%D0%98%D0%BD%D1%81%D1%82%D0%B8%D1%82%D1%83%D1%82" TargetMode="External"/><Relationship Id="rId35" Type="http://schemas.openxmlformats.org/officeDocument/2006/relationships/hyperlink" Target="https://ru.wikipedia.org/wiki/%D0%A0%D0%B0%D0%B4%D0%B8%D1%89%D0%B5%D0%B2" TargetMode="External"/><Relationship Id="rId43" Type="http://schemas.openxmlformats.org/officeDocument/2006/relationships/hyperlink" Target="http://ru.wikipedia.org/wiki/%D0%A4%D0%BE%D1%82%D0%BE%D0%B3%D1%80%D0%B0%D1%84%D0%B8%D1%8F" TargetMode="External"/><Relationship Id="rId48" Type="http://schemas.openxmlformats.org/officeDocument/2006/relationships/hyperlink" Target="http://ru.wikipedia.org/wiki/%D0%91%D0%B0%D1%80%D0%B0%D1%82%D1%8B%D0%BD%D1%81%D0%BA%D0%B8%D0%B9,_%D0%95%D0%B2%D0%B3%D0%B5%D0%BD%D0%B8%D0%B9_%D0%90%D0%B1%D1%80%D0%B0%D0%BC%D0%BE%D0%B2%D0%B8%D1%87" TargetMode="External"/><Relationship Id="rId8" Type="http://schemas.openxmlformats.org/officeDocument/2006/relationships/hyperlink" Target="https://ru.wikipedia.org/wiki/%D0%A2%D0%B5%D0%BA%D1%81%D1%82" TargetMode="External"/><Relationship Id="rId51" Type="http://schemas.openxmlformats.org/officeDocument/2006/relationships/hyperlink" Target="http://ru.wikipedia.org/wiki/%D0%9B%D0%B5%D1%80%D0%BC%D0%BE%D0%BD%D1%82%D0%BE%D0%B2,_%D0%9C%D0%B8%D1%85%D0%B0%D0%B8%D0%BB_%D0%AE%D1%80%D1%8C%D0%B5%D0%B2%D0%B8%D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8C46D-4918-49AA-AEBA-17FCBE5B2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6</Pages>
  <Words>4098</Words>
  <Characters>23362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2017-09-01T10:23:00Z</cp:lastPrinted>
  <dcterms:created xsi:type="dcterms:W3CDTF">2014-09-01T08:24:00Z</dcterms:created>
  <dcterms:modified xsi:type="dcterms:W3CDTF">2017-09-01T10:24:00Z</dcterms:modified>
</cp:coreProperties>
</file>