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C5" w:rsidRPr="00AA46C5" w:rsidRDefault="00AA46C5" w:rsidP="00AA46C5">
      <w:pPr>
        <w:rPr>
          <w:b/>
        </w:rPr>
      </w:pPr>
      <w:r w:rsidRPr="00AA46C5">
        <w:rPr>
          <w:b/>
        </w:rPr>
        <w:t xml:space="preserve">Лекция </w:t>
      </w:r>
      <w:r>
        <w:rPr>
          <w:b/>
        </w:rPr>
        <w:t>9</w:t>
      </w:r>
      <w:r w:rsidRPr="00AA46C5">
        <w:rPr>
          <w:b/>
        </w:rPr>
        <w:t xml:space="preserve">. </w:t>
      </w:r>
      <w:bookmarkStart w:id="0" w:name="_GoBack"/>
      <w:r w:rsidRPr="00AA46C5">
        <w:rPr>
          <w:b/>
        </w:rPr>
        <w:t>Министерство внутренних дел РФ</w:t>
      </w:r>
      <w:bookmarkEnd w:id="0"/>
    </w:p>
    <w:p w:rsidR="00AA46C5" w:rsidRPr="00AA46C5" w:rsidRDefault="00AA46C5" w:rsidP="00AA46C5">
      <w:pPr>
        <w:rPr>
          <w:b/>
        </w:rPr>
      </w:pPr>
      <w:r w:rsidRPr="00AA46C5">
        <w:rPr>
          <w:b/>
        </w:rPr>
        <w:t>1. Понятие, задачи и структура Министерства внутренних дел РФ</w:t>
      </w:r>
    </w:p>
    <w:p w:rsidR="00AA46C5" w:rsidRDefault="00AA46C5" w:rsidP="00AA46C5">
      <w:r>
        <w:t xml:space="preserve"> Министерство внутренних дел Российской Федерации (МВД России) является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</w:t>
      </w:r>
      <w:r>
        <w:t xml:space="preserve">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 сфере миграции (далее - сфера внутренних дел), а также правоприменительные функции по федеральному государственному контролю (надзору) в сфере внутренних дел. </w:t>
      </w:r>
    </w:p>
    <w:p w:rsidR="00FB3050" w:rsidRDefault="00AA46C5" w:rsidP="00AA46C5">
      <w:r>
        <w:t>Организация и деятельность МВД России регулируются в основном Федеральным законом от 07.02.2011. № 3-ФЗ</w:t>
      </w:r>
      <w:r w:rsidR="00FB3050">
        <w:t xml:space="preserve"> </w:t>
      </w:r>
      <w:r>
        <w:t>«О полиции», Указом Президента РФ от 01.03.2011 № 248 «Вопросы Министерства внутренних дел РФ», Указом Президента РФ от 21.12.2016 № 699 «Об утверждении Положения о Министерстве внутренних дел РФ и Типового Положения о территориальном органе Министерства внутренних дел РФ по субъекту РФ»,</w:t>
      </w:r>
      <w:r w:rsidR="00FB3050">
        <w:t xml:space="preserve"> </w:t>
      </w:r>
      <w:r>
        <w:t xml:space="preserve">иными федеральными законами, нормативными правовыми актами Президента РФ, Правительства РФ и МВД России. </w:t>
      </w:r>
    </w:p>
    <w:p w:rsidR="00FB3050" w:rsidRDefault="00AA46C5" w:rsidP="00AA46C5">
      <w:r>
        <w:t xml:space="preserve">Органы внутренних дел (далее – ОВД) – это государственные органы исполнительной власти, являющиеся составной частью единой централизованной системы МВД России, основным назначением которых служат обеспечение общественного порядка и общественной безопасности, борьба с преступлениями и иными правонарушениями. </w:t>
      </w:r>
    </w:p>
    <w:p w:rsidR="00FB3050" w:rsidRDefault="00AA46C5" w:rsidP="00AA46C5">
      <w:r>
        <w:t xml:space="preserve">Основными задачами МВД РФ являются: </w:t>
      </w:r>
    </w:p>
    <w:p w:rsidR="00FB3050" w:rsidRDefault="00AA46C5" w:rsidP="00AA46C5">
      <w:r>
        <w:t xml:space="preserve">1) выработка и реализация государственной политики в сфере внутренних дел; </w:t>
      </w:r>
    </w:p>
    <w:p w:rsidR="00FB3050" w:rsidRDefault="00AA46C5" w:rsidP="00AA46C5">
      <w:r>
        <w:t xml:space="preserve">2) нормативно-правовое регулирование в сфере внутренних дел; </w:t>
      </w:r>
    </w:p>
    <w:p w:rsidR="00FB3050" w:rsidRDefault="00AA46C5" w:rsidP="00AA46C5">
      <w:r>
        <w:t xml:space="preserve">3) обеспечение федерального государственного контроля (надзора) в сфере внутренних дел; </w:t>
      </w:r>
    </w:p>
    <w:p w:rsidR="00FB3050" w:rsidRDefault="00AA46C5" w:rsidP="00AA46C5">
      <w:r>
        <w:t xml:space="preserve">4) обеспечение защиты жизни, здоровья, прав и свобод граждан Российской Федерации, иностранных граждан, лиц без гражданства, противодействие преступности, охрана общественного порядка и собственности, обеспечение общественной безопасности, предоставление государственных услуг в сфере внутренних дел; </w:t>
      </w:r>
    </w:p>
    <w:p w:rsidR="00FB3050" w:rsidRDefault="00AA46C5" w:rsidP="00AA46C5">
      <w:r>
        <w:t xml:space="preserve">5) управление органами внутренних дел Российской Федерации; </w:t>
      </w:r>
    </w:p>
    <w:p w:rsidR="00FB3050" w:rsidRDefault="00AA46C5" w:rsidP="00AA46C5">
      <w:r>
        <w:t xml:space="preserve">6) обеспечение социальной и правовой защиты сотрудников органов внутренних дел, федеральных государственных гражданских служащих и работников системы МВД России, граждан, уволенных со службы в органах внутренних дел с правом на пенсию, членов их семей, а также иных лиц, соответствующее обеспечение которых на основании законодательства Российской Федерации возложено на МВД России. </w:t>
      </w:r>
    </w:p>
    <w:p w:rsidR="00FB3050" w:rsidRDefault="00AA46C5" w:rsidP="00AA46C5">
      <w:r>
        <w:t>Руководство деятельностью МВД России осуществляет Президент РФ.</w:t>
      </w:r>
    </w:p>
    <w:p w:rsidR="00FB3050" w:rsidRDefault="00AA46C5" w:rsidP="00AA46C5">
      <w:r>
        <w:t xml:space="preserve">МВД России возглавляет Министр внутренних дел РФ, назначаемый на должность и освобождаемый от должности Президентом РФ по представлению Председателя Правительства РФ. </w:t>
      </w:r>
    </w:p>
    <w:p w:rsidR="00FB3050" w:rsidRDefault="00AA46C5" w:rsidP="00AA46C5">
      <w:r>
        <w:lastRenderedPageBreak/>
        <w:t xml:space="preserve">Структура МВД России: </w:t>
      </w:r>
    </w:p>
    <w:p w:rsidR="00FB3050" w:rsidRDefault="00AA46C5" w:rsidP="00AA46C5">
      <w:r>
        <w:t xml:space="preserve">В единую централизованную систему МВД России входят: </w:t>
      </w:r>
    </w:p>
    <w:p w:rsidR="00FB3050" w:rsidRDefault="00AA46C5" w:rsidP="00AA46C5">
      <w:r>
        <w:sym w:font="Symbol" w:char="F02D"/>
      </w:r>
      <w:r>
        <w:t xml:space="preserve"> ОВД, включающие в себя полицию; </w:t>
      </w:r>
    </w:p>
    <w:p w:rsidR="00FB3050" w:rsidRDefault="00AA46C5" w:rsidP="00AA46C5">
      <w:r>
        <w:sym w:font="Symbol" w:char="F02D"/>
      </w:r>
      <w:r>
        <w:t xml:space="preserve"> организации и подразделения, созданные для выполнения задач и осуществления полномочий, возложенных на МВД России. </w:t>
      </w:r>
    </w:p>
    <w:p w:rsidR="00FB3050" w:rsidRDefault="00AA46C5" w:rsidP="00AA46C5">
      <w:r>
        <w:t xml:space="preserve">В состав органов внутренних дел входят: </w:t>
      </w:r>
    </w:p>
    <w:p w:rsidR="00FB3050" w:rsidRDefault="00AA46C5" w:rsidP="00AA46C5">
      <w:r>
        <w:sym w:font="Symbol" w:char="F02D"/>
      </w:r>
      <w:r>
        <w:t xml:space="preserve"> центральный аппарат МВД России, </w:t>
      </w:r>
    </w:p>
    <w:p w:rsidR="00FB3050" w:rsidRDefault="00AA46C5" w:rsidP="00AA46C5">
      <w:r>
        <w:sym w:font="Symbol" w:char="F02D"/>
      </w:r>
      <w:r>
        <w:t xml:space="preserve"> территориальные органы МВД России, </w:t>
      </w:r>
    </w:p>
    <w:p w:rsidR="00FB3050" w:rsidRDefault="00AA46C5" w:rsidP="00AA46C5">
      <w:r>
        <w:sym w:font="Symbol" w:char="F02D"/>
      </w:r>
      <w:r>
        <w:t xml:space="preserve"> образовательные, научные, медицинские (в том числе санаторно-курортные) организации системы МВД России, </w:t>
      </w:r>
    </w:p>
    <w:p w:rsidR="00FB3050" w:rsidRDefault="00AA46C5" w:rsidP="00AA46C5">
      <w:r>
        <w:sym w:font="Symbol" w:char="F02D"/>
      </w:r>
      <w:r>
        <w:t xml:space="preserve"> окружные управления материально-технического снабжения системы МВД России, </w:t>
      </w:r>
    </w:p>
    <w:p w:rsidR="00FB3050" w:rsidRDefault="00AA46C5" w:rsidP="00AA46C5">
      <w:r>
        <w:sym w:font="Symbol" w:char="F02D"/>
      </w:r>
      <w:r>
        <w:t xml:space="preserve"> </w:t>
      </w:r>
      <w:proofErr w:type="spellStart"/>
      <w:r>
        <w:t>загранаппарат</w:t>
      </w:r>
      <w:proofErr w:type="spellEnd"/>
      <w:r>
        <w:t xml:space="preserve"> МВД России, </w:t>
      </w:r>
    </w:p>
    <w:p w:rsidR="00FB3050" w:rsidRDefault="00AA46C5" w:rsidP="00AA46C5">
      <w:r>
        <w:sym w:font="Symbol" w:char="F02D"/>
      </w:r>
      <w:r>
        <w:t xml:space="preserve"> организации культуры, физкультурно-спортивные организации, редакции печатных и электронных средств массовой информации, </w:t>
      </w:r>
    </w:p>
    <w:p w:rsidR="00FB3050" w:rsidRDefault="00AA46C5" w:rsidP="00AA46C5">
      <w:r>
        <w:sym w:font="Symbol" w:char="F02D"/>
      </w:r>
      <w:r>
        <w:t xml:space="preserve"> иные организации и подразделения, созданные для выполнения задач и осуществления полномочий, возложенных на органы внутренних дел.</w:t>
      </w:r>
    </w:p>
    <w:p w:rsidR="00FB3050" w:rsidRPr="00E20675" w:rsidRDefault="00AA46C5" w:rsidP="00AA46C5">
      <w:pPr>
        <w:rPr>
          <w:u w:val="single"/>
        </w:rPr>
      </w:pPr>
      <w:r w:rsidRPr="00E20675">
        <w:rPr>
          <w:u w:val="single"/>
        </w:rPr>
        <w:t xml:space="preserve">Центральный аппарат МВД России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1. Министр внутренних дел РФ.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2. Первый заместитель Министра внутренних дел РФ.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3. Статс-секретарь – заместитель Министра внутренних дел РФ.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4. Заместители Министра внутренних дел РФ.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5. Следственный департамент.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6. Главное управление по вопросам миграции.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7. Главное управление по контролю за оборотом наркотиков.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8. Главное управление по обеспечению безопасности дорожного движения.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9. Главное управление по обеспечению охраны общественного порядка и координации взаимодействия с органами исполнительной власти субъектов РФ.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10. Главное управление по противодействию экстремизму. </w:t>
      </w:r>
    </w:p>
    <w:p w:rsidR="00FB3050" w:rsidRPr="00E20675" w:rsidRDefault="00AA46C5" w:rsidP="00AA46C5">
      <w:pPr>
        <w:rPr>
          <w:i/>
        </w:rPr>
      </w:pPr>
      <w:r w:rsidRPr="00E20675">
        <w:rPr>
          <w:i/>
        </w:rPr>
        <w:t xml:space="preserve">11. Главное управление собственной безопасности.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12. Главное управление на транспорте.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13. Главное управление уголовного розыска.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14. Главное управление экономической безопасности и противодействия коррупции.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15. Департамент государственной службы и кадров.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16. Департамент делопроизводства и работы с обращениями граждан и организаций.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17. Департамент информационных технологий, связи и защиты информации.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18. Департамент по материально-техническому и медицинскому обеспечению.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lastRenderedPageBreak/>
        <w:t xml:space="preserve">19. Департамент по финансово-экономической политике и обеспечению социальных гарантий.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20. Договорно-правовой департамент.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21. Организационно-аналитический департамент.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22. Национальное центральное бюро Интерпола.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23. Контрольно-ревизионное управление.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24. Оперативное управление.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25. Организационно-штатное управление.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26. Управление по взаимодействию с институтами гражданского общества и средствами массовой информации.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27. Управление международного сотрудничества.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28. Управление по обеспечению безопасности лиц, подлежащих государственной защите.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29. Управление по обеспечению безопасности крупных международных и массовых спортивных мероприятий.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30. Управление оперативно-розыскной информации.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t xml:space="preserve">31. Управление по организации дознания. </w:t>
      </w:r>
    </w:p>
    <w:p w:rsidR="00E20675" w:rsidRDefault="00AA46C5" w:rsidP="00AA46C5">
      <w:r>
        <w:t xml:space="preserve">Подразделения, указанные в пунктах 6-14, 22, 24, 28-31 </w:t>
      </w:r>
      <w:r w:rsidR="00E20675">
        <w:t>приведённой</w:t>
      </w:r>
      <w:r>
        <w:t xml:space="preserve"> выше структуры, то есть пятнадцать из двадцати семи, являются подразделениями полиции. </w:t>
      </w:r>
    </w:p>
    <w:p w:rsidR="00E20675" w:rsidRDefault="00AA46C5" w:rsidP="00AA46C5">
      <w:r>
        <w:t xml:space="preserve">Таким образом, полиция является самой многочисленной и главной составляющей центрального аппарата МВД России, а соответственно, и всей системы МВД России, включая ОВД. </w:t>
      </w:r>
    </w:p>
    <w:p w:rsidR="00E20675" w:rsidRPr="00E20675" w:rsidRDefault="00AA46C5" w:rsidP="00AA46C5">
      <w:pPr>
        <w:rPr>
          <w:u w:val="single"/>
        </w:rPr>
      </w:pPr>
      <w:r w:rsidRPr="00E20675">
        <w:rPr>
          <w:u w:val="single"/>
        </w:rPr>
        <w:t xml:space="preserve">Территориальные органы МВД России: </w:t>
      </w:r>
    </w:p>
    <w:p w:rsidR="00E20675" w:rsidRDefault="00AA46C5" w:rsidP="00AA46C5">
      <w:r>
        <w:t xml:space="preserve">а) на окружном уровне – Главное управление МВД России по </w:t>
      </w:r>
      <w:proofErr w:type="gramStart"/>
      <w:r>
        <w:t>Северо-Кавказскому</w:t>
      </w:r>
      <w:proofErr w:type="gramEnd"/>
      <w:r>
        <w:t xml:space="preserve"> федеральному округу, управления на транспорте МВД России по федеральным округам; </w:t>
      </w:r>
    </w:p>
    <w:p w:rsidR="00E20675" w:rsidRDefault="00AA46C5" w:rsidP="00AA46C5">
      <w:r>
        <w:t xml:space="preserve">б) на межрегиональном уровне – оперативные бюро МВД России, центры специального назначения МВД России, линейные управления МВД России на железнодорожном, водном и воздушном транспорте; </w:t>
      </w:r>
    </w:p>
    <w:p w:rsidR="00E20675" w:rsidRDefault="00AA46C5" w:rsidP="00AA46C5">
      <w:r>
        <w:t xml:space="preserve">в) на региональном уровне – министерства внутренних дел по республикам, главные управления, управления МВД России по иным субъектам; </w:t>
      </w:r>
    </w:p>
    <w:p w:rsidR="00E20675" w:rsidRDefault="00AA46C5" w:rsidP="00AA46C5">
      <w:r>
        <w:t>г) на районном уровне – управления, отделы, отделения МВД России по районам, городам и иным муниципальным образованиям, в том числе по нескольким муниципальным образованиям, управления, отделы, отделения МВД России на части территорий административных центров субъектов РФ, управления, отделы, отделения МВД России по закрытым административно</w:t>
      </w:r>
      <w:r w:rsidR="00E20675">
        <w:t>-</w:t>
      </w:r>
      <w:r>
        <w:t xml:space="preserve">территориальным образованиям, на особо важных и режимных объектах, линейные отделы, отделения МВД России на железнодорожном, водном и воздушном транспорте, управление внутренних дел на Московском метрополитене Главного управления МВД России по г. Москве, Управление МВД России на комплексе «Байконур». </w:t>
      </w:r>
    </w:p>
    <w:p w:rsidR="00E20675" w:rsidRPr="00E20675" w:rsidRDefault="00AA46C5" w:rsidP="00AA46C5">
      <w:pPr>
        <w:rPr>
          <w:u w:val="single"/>
        </w:rPr>
      </w:pPr>
      <w:r w:rsidRPr="00E20675">
        <w:rPr>
          <w:u w:val="single"/>
        </w:rPr>
        <w:t>Образовательные, научные организации и организации культуры МВД России</w:t>
      </w:r>
      <w:r w:rsidR="00E20675" w:rsidRPr="00E20675">
        <w:rPr>
          <w:u w:val="single"/>
        </w:rPr>
        <w:t>: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lastRenderedPageBreak/>
        <w:t xml:space="preserve"> </w:t>
      </w:r>
      <w:r w:rsidRPr="00E20675">
        <w:rPr>
          <w:i/>
        </w:rPr>
        <w:sym w:font="Symbol" w:char="F02D"/>
      </w:r>
      <w:r w:rsidRPr="00E20675">
        <w:rPr>
          <w:i/>
        </w:rPr>
        <w:t xml:space="preserve"> Академия управления;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Всероссийский институт повышения квалификации сотрудников МВД России;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Тюменский институт повышения квалификации сотрудников МВД России;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Краснодарский, Московский им. В. Я. </w:t>
      </w:r>
      <w:proofErr w:type="spellStart"/>
      <w:r w:rsidRPr="00E20675">
        <w:rPr>
          <w:i/>
        </w:rPr>
        <w:t>Кикотя</w:t>
      </w:r>
      <w:proofErr w:type="spellEnd"/>
      <w:r w:rsidRPr="00E20675">
        <w:rPr>
          <w:i/>
        </w:rPr>
        <w:t xml:space="preserve">, и </w:t>
      </w:r>
      <w:proofErr w:type="spellStart"/>
      <w:r w:rsidRPr="00E20675">
        <w:rPr>
          <w:i/>
        </w:rPr>
        <w:t>СанктПетербургский</w:t>
      </w:r>
      <w:proofErr w:type="spellEnd"/>
      <w:r w:rsidRPr="00E20675">
        <w:rPr>
          <w:i/>
        </w:rPr>
        <w:t xml:space="preserve"> университеты;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Волгоградская, Нижегородская, Омская академии;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Барнаульский, Белгородский им. И.Д. Путилина, Воронежский, Восточно-Сибирский, Дальневосточный, Казанский и Орловский им. В.В. Лукьянова, Ростовский, Сибирский, </w:t>
      </w:r>
      <w:proofErr w:type="spellStart"/>
      <w:r w:rsidRPr="00E20675">
        <w:rPr>
          <w:i/>
        </w:rPr>
        <w:t>Ураль</w:t>
      </w:r>
      <w:proofErr w:type="spellEnd"/>
      <w:r w:rsidRPr="00E20675">
        <w:rPr>
          <w:i/>
        </w:rPr>
        <w:t/>
      </w:r>
      <w:proofErr w:type="spellStart"/>
      <w:r w:rsidRPr="00E20675">
        <w:rPr>
          <w:i/>
        </w:rPr>
        <w:t>ский</w:t>
      </w:r>
      <w:proofErr w:type="spellEnd"/>
      <w:r w:rsidRPr="00E20675">
        <w:rPr>
          <w:i/>
        </w:rPr>
        <w:t xml:space="preserve">, Уфимский юридические институты;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суворовские военные училища;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Самарский кадетский корпус;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Всероссийский научно-исследовательский институт; </w:t>
      </w:r>
    </w:p>
    <w:p w:rsidR="00E20675" w:rsidRPr="00E20675" w:rsidRDefault="00AA46C5" w:rsidP="00AA46C5">
      <w:pPr>
        <w:rPr>
          <w:i/>
        </w:rPr>
      </w:pPr>
      <w:r w:rsidRPr="00E20675">
        <w:rPr>
          <w:i/>
        </w:rPr>
        <w:sym w:font="Symbol" w:char="F02D"/>
      </w:r>
      <w:r w:rsidRPr="00E20675">
        <w:rPr>
          <w:i/>
        </w:rPr>
        <w:t xml:space="preserve"> Центр социальной работы и др. </w:t>
      </w:r>
    </w:p>
    <w:p w:rsidR="00E20675" w:rsidRPr="00E20675" w:rsidRDefault="00AA46C5" w:rsidP="00AA46C5">
      <w:pPr>
        <w:rPr>
          <w:b/>
        </w:rPr>
      </w:pPr>
      <w:r w:rsidRPr="00E20675">
        <w:rPr>
          <w:b/>
        </w:rPr>
        <w:t xml:space="preserve">2. Назначение, основные направления и принципы деятельности полиции </w:t>
      </w:r>
    </w:p>
    <w:p w:rsidR="009F3024" w:rsidRDefault="00AA46C5" w:rsidP="00AA46C5">
      <w:r>
        <w:t xml:space="preserve">Полиция предназначена для защиты жизни, здоровья, прав и свобод граждан Российской Федерации, иностранных граждан, лиц без гражданства (далее также - граждане; лица), для противодействия преступности, охраны общественного порядка, собственности и для обеспечения общественной безопасности. </w:t>
      </w:r>
    </w:p>
    <w:p w:rsidR="009F3024" w:rsidRDefault="00AA46C5" w:rsidP="00AA46C5">
      <w:r>
        <w:t xml:space="preserve">Полиция незамедлительно приходит на помощь каждому, кто нуждается в ее защите от преступных и иных противоправных посягательств. </w:t>
      </w:r>
    </w:p>
    <w:p w:rsidR="009F3024" w:rsidRDefault="00AA46C5" w:rsidP="00AA46C5">
      <w:r>
        <w:t xml:space="preserve">Полиция в пределах своих полномочий оказывает содействие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иным муниципальным органам, общественным объединениям, а также организациям независимо от форм собственности, должностным лицам этих органов и организаций в защите их прав.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 xml:space="preserve">Основные направления деятельности полиции: </w:t>
      </w:r>
    </w:p>
    <w:p w:rsidR="009F3024" w:rsidRDefault="00AA46C5" w:rsidP="00AA46C5">
      <w:r>
        <w:t xml:space="preserve">1. Защита личности, общества, государства от противоправных действий. </w:t>
      </w:r>
    </w:p>
    <w:p w:rsidR="009F3024" w:rsidRDefault="00AA46C5" w:rsidP="00AA46C5">
      <w:r>
        <w:t xml:space="preserve">2. Предупреждение и пресечение преступлений и административных правонарушений. </w:t>
      </w:r>
    </w:p>
    <w:p w:rsidR="009F3024" w:rsidRDefault="00AA46C5" w:rsidP="00AA46C5">
      <w:r>
        <w:t xml:space="preserve">3. Выявление и раскрытие преступлений, производство дознания по уголовным делам. </w:t>
      </w:r>
    </w:p>
    <w:p w:rsidR="009F3024" w:rsidRDefault="00AA46C5" w:rsidP="00AA46C5">
      <w:r>
        <w:t xml:space="preserve">4. Розыск лиц. </w:t>
      </w:r>
    </w:p>
    <w:p w:rsidR="009F3024" w:rsidRDefault="00AA46C5" w:rsidP="00AA46C5">
      <w:r>
        <w:t xml:space="preserve">5. Производство по делам об административных правонарушениях, исполнение административных наказаний. </w:t>
      </w:r>
    </w:p>
    <w:p w:rsidR="009F3024" w:rsidRDefault="00AA46C5" w:rsidP="00AA46C5">
      <w:r>
        <w:t xml:space="preserve">6. Обеспечение правопорядка в общественных местах. </w:t>
      </w:r>
    </w:p>
    <w:p w:rsidR="009F3024" w:rsidRDefault="00AA46C5" w:rsidP="00AA46C5">
      <w:r>
        <w:t xml:space="preserve">7. Обеспечение безопасности дорожного движения. </w:t>
      </w:r>
    </w:p>
    <w:p w:rsidR="009F3024" w:rsidRDefault="00AA46C5" w:rsidP="00AA46C5">
      <w:r>
        <w:lastRenderedPageBreak/>
        <w:t xml:space="preserve">8.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лиц. </w:t>
      </w:r>
    </w:p>
    <w:p w:rsidR="009F3024" w:rsidRDefault="00AA46C5" w:rsidP="00AA46C5">
      <w:r>
        <w:t xml:space="preserve">9. Осуществление экспертно-криминалистической деятельности. По решению Президента РФ сотрудники полиции могут участвовать в деятельности по поддержанию или восстановлению международного мира и безопасности.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 xml:space="preserve">Принципы деятельности полиции: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 xml:space="preserve">1. Соблюдение и уважение прав и свобод человека и гражданина </w:t>
      </w:r>
    </w:p>
    <w:p w:rsidR="009F3024" w:rsidRDefault="00AA46C5" w:rsidP="00AA46C5">
      <w:r>
        <w:t xml:space="preserve">- Полиция осуществляет свою деятельность на основе соблюдения и уважения прав и свобод человека и гражданина. </w:t>
      </w:r>
    </w:p>
    <w:p w:rsidR="009F3024" w:rsidRDefault="00AA46C5" w:rsidP="00AA46C5">
      <w:r>
        <w:t xml:space="preserve">- 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ограничения прав и свобод граждан. </w:t>
      </w:r>
    </w:p>
    <w:p w:rsidR="009F3024" w:rsidRDefault="00AA46C5" w:rsidP="00AA46C5">
      <w:r>
        <w:t xml:space="preserve">- 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 xml:space="preserve">2. Законность </w:t>
      </w:r>
    </w:p>
    <w:p w:rsidR="009F3024" w:rsidRDefault="00AA46C5" w:rsidP="00AA46C5">
      <w:r>
        <w:t xml:space="preserve">- Полиция осуществляет свою деятельность в точном соответствии с законом. </w:t>
      </w:r>
    </w:p>
    <w:p w:rsidR="009F3024" w:rsidRDefault="00AA46C5" w:rsidP="00AA46C5">
      <w:r>
        <w:t xml:space="preserve">- Всякое ограничение прав, свобод и законных интересов граждан, а также прав и законных интересов общественных объединений, организаций и должностных лиц допустимо только по основаниям и в порядке, которые предусмотрены федеральным законом. </w:t>
      </w:r>
    </w:p>
    <w:p w:rsidR="009F3024" w:rsidRDefault="00AA46C5" w:rsidP="00AA46C5">
      <w:r>
        <w:t xml:space="preserve">- Сотруднику полиции запрещается подстрекать, склонять, побуждать в прямой или косвенной форме кого-либо к совершению противоправных действий. </w:t>
      </w:r>
    </w:p>
    <w:p w:rsidR="009F3024" w:rsidRDefault="00AA46C5" w:rsidP="00AA46C5">
      <w:r>
        <w:t xml:space="preserve">- Сотрудник полиции не может в оправдание своих действий (бездействия) при выполнении служебных обязанностей ссылаться на интересы службы, экономическую целесообразность, незаконные требования, приказы и распоряжения вышестоящих должностных лиц или какие-либо иные обстоятельства. </w:t>
      </w:r>
    </w:p>
    <w:p w:rsidR="009F3024" w:rsidRDefault="00AA46C5" w:rsidP="00AA46C5">
      <w:r>
        <w:t xml:space="preserve">- Применение сотрудником полиции мер государственного принуждения для выполнения обязанностей и реализации прав полиции допустимо только в случаях, предусмотренных федеральным законом. </w:t>
      </w:r>
    </w:p>
    <w:p w:rsidR="009F3024" w:rsidRDefault="00AA46C5" w:rsidP="00AA46C5">
      <w:r>
        <w:t xml:space="preserve">- Федеральный орган исполнительной власти в сфере внутренних дел обеспечивает контроль за законностью решений и действий должностных лиц полиции.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 xml:space="preserve">3. Беспристрастность </w:t>
      </w:r>
    </w:p>
    <w:p w:rsidR="009F3024" w:rsidRDefault="00AA46C5" w:rsidP="00AA46C5">
      <w:r>
        <w:t xml:space="preserve">- Полиция защищает права, свободы и законные интересы человека и гражданина независимо от пола, расы, национальности, языка, происхождения, имущественного и должностного положения, места </w:t>
      </w:r>
      <w:r>
        <w:lastRenderedPageBreak/>
        <w:t xml:space="preserve">жительства, отношения к религии, убеждений, принадлежности к общественным объединениям, а также других обстоятельств. </w:t>
      </w:r>
    </w:p>
    <w:p w:rsidR="009F3024" w:rsidRDefault="00AA46C5" w:rsidP="00AA46C5">
      <w:r>
        <w:t>-</w:t>
      </w:r>
      <w:r w:rsidR="009F3024">
        <w:t xml:space="preserve"> </w:t>
      </w:r>
      <w:r>
        <w:t xml:space="preserve">Сотруднику полиции запрещается состоять в политических партиях, материально поддерживать политические партии и принимать участие в их деятельности. При осуществлении служебной деятельности сотрудник полиции не должен быть связан решениями политических партий, иных общественных объединений и религиозных организаций. </w:t>
      </w:r>
    </w:p>
    <w:p w:rsidR="009F3024" w:rsidRDefault="00AA46C5" w:rsidP="00AA46C5">
      <w:r>
        <w:t xml:space="preserve">- Сотрудник полиции должен проявлять уважение к национальным обычаям и традициям граждан, учитывать культурные и иные особенности различных этнических и социальных групп, религиозных организаций, способствовать межнациональному и межконфессиональному согласию. </w:t>
      </w:r>
    </w:p>
    <w:p w:rsidR="009F3024" w:rsidRDefault="00AA46C5" w:rsidP="00AA46C5">
      <w:r>
        <w:t xml:space="preserve">- Сотрудник полиции, как в служебное, так и во внеслужебное время должен воздерживаться от любых действий, которые могут вызвать сомнение в его беспристрастности или нанести ущерб авторитету полиции. </w:t>
      </w:r>
    </w:p>
    <w:p w:rsidR="009F3024" w:rsidRPr="009F3024" w:rsidRDefault="00AA46C5" w:rsidP="00AA46C5">
      <w:pPr>
        <w:rPr>
          <w:u w:val="single"/>
        </w:rPr>
      </w:pPr>
      <w:r w:rsidRPr="009F3024">
        <w:rPr>
          <w:u w:val="single"/>
        </w:rPr>
        <w:t>4. Открытость и публичность</w:t>
      </w:r>
    </w:p>
    <w:p w:rsidR="009F3024" w:rsidRDefault="00AA46C5" w:rsidP="00AA46C5">
      <w:r>
        <w:t xml:space="preserve"> - Деятельность полиции является открытой для общества в той мере, в какой это не противоречит требованиям законодательства Российской Федерации об уголовном судопроизводстве, о производстве по делам об административных правонарушениях, об оперативно-розыскной деятельности,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9F3024" w:rsidRDefault="00AA46C5" w:rsidP="00AA46C5">
      <w:r>
        <w:t xml:space="preserve">- Граждане, общественные объединения и организации имеют право в порядке, установленном законодательством Российской Федерации, получать достоверную информацию о деятельности полиции, а также получать от полиции информацию, непосредственно затрагивающую их права, за исключением информации, доступ к которой ограничен федеральным законом. </w:t>
      </w:r>
    </w:p>
    <w:p w:rsidR="009F3024" w:rsidRDefault="00AA46C5" w:rsidP="00AA46C5">
      <w:r>
        <w:t xml:space="preserve">- Полиция регулярно информирует государственные и муниципальные органы, граждан о своей деятельности через средства массовой информации, информационно-телекоммуникационную сеть Интернет, а также путем отчетов должностных лиц (не реже одного раза в год) перед законодательными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гражданами. Периодичность, порядок отчетности, а также категории должностных лиц, уполномоченных отчитываться перед указанными органами и гражданами, определяются федеральным органом исполнительной власти в сфере внутренних дел. </w:t>
      </w:r>
    </w:p>
    <w:p w:rsidR="00F233EA" w:rsidRDefault="00AA46C5" w:rsidP="00AA46C5">
      <w:r>
        <w:t xml:space="preserve">-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редакций, а также путем проведения пресс-конференций, рассылки справочных и статистических материалов и в иных формах. По заявкам редакций средств массовой информации в порядке, определяемом федеральным органом исполнительной власти в сфере внутренних дел, осуществляется аккредитация журналистов для освещения деятельности полиции. </w:t>
      </w:r>
    </w:p>
    <w:p w:rsidR="00F233EA" w:rsidRDefault="00AA46C5" w:rsidP="00AA46C5">
      <w:r>
        <w:lastRenderedPageBreak/>
        <w:t xml:space="preserve">-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полиции. </w:t>
      </w:r>
    </w:p>
    <w:p w:rsidR="00F233EA" w:rsidRPr="00F233EA" w:rsidRDefault="00AA46C5" w:rsidP="00AA46C5">
      <w:pPr>
        <w:rPr>
          <w:u w:val="single"/>
        </w:rPr>
      </w:pPr>
      <w:r w:rsidRPr="00F233EA">
        <w:rPr>
          <w:u w:val="single"/>
        </w:rPr>
        <w:t xml:space="preserve">5. Общественное доверие и поддержка граждан </w:t>
      </w:r>
    </w:p>
    <w:p w:rsidR="00F233EA" w:rsidRDefault="00AA46C5" w:rsidP="00AA46C5">
      <w:r>
        <w:t xml:space="preserve">- Полиция при осуществлении своей деятельности стремится обеспечивать общественное доверие к себе и поддержку граждан. </w:t>
      </w:r>
    </w:p>
    <w:p w:rsidR="00F233EA" w:rsidRDefault="00AA46C5" w:rsidP="00AA46C5">
      <w:r>
        <w:t xml:space="preserve">- Действия сотрудников полиции должны быть обоснованными и понятными для граждан. </w:t>
      </w:r>
    </w:p>
    <w:p w:rsidR="00F233EA" w:rsidRDefault="00AA46C5" w:rsidP="00AA46C5">
      <w:r>
        <w:t xml:space="preserve">-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свобод. В порядке, определяемом федеральным органом исполнительной власти в сфере внутренних дел, полиция приносит извинения гражданину, права и свободы которого были нарушены сотрудником полиции, по месту нахождения (жительства), работы или обучения гражданина в соответствии с его пожеланиями. </w:t>
      </w:r>
    </w:p>
    <w:p w:rsidR="00F233EA" w:rsidRDefault="00AA46C5" w:rsidP="00AA46C5">
      <w:r>
        <w:t xml:space="preserve">- Сведения, порочащие честь, достоинство и деловую репутацию гражданина, преданные гласности сотрудником полиции, в случае признания их не соответствующими действительности судом, следователем, органом дознания или самой полицией должны быть опровергнуты в той же форме, в какой они были преданы гласности в возможно короткий срок, но не превышающий одного месяца со дня признания таких сведений не соответствующими действительности. </w:t>
      </w:r>
    </w:p>
    <w:p w:rsidR="00F233EA" w:rsidRDefault="00AA46C5" w:rsidP="00AA46C5">
      <w:r>
        <w:t xml:space="preserve">- Общественное мнение является одним из основных критериев официальной оценки деятельности полиции, определяемых федеральным органом исполнительной власти в сфере внутренних дел. </w:t>
      </w:r>
    </w:p>
    <w:p w:rsidR="00F233EA" w:rsidRPr="00F233EA" w:rsidRDefault="00AA46C5" w:rsidP="00AA46C5">
      <w:pPr>
        <w:rPr>
          <w:u w:val="single"/>
        </w:rPr>
      </w:pPr>
      <w:r w:rsidRPr="00F233EA">
        <w:rPr>
          <w:u w:val="single"/>
        </w:rPr>
        <w:t xml:space="preserve">6. Взаимодействие и сотрудничество </w:t>
      </w:r>
    </w:p>
    <w:p w:rsidR="00F233EA" w:rsidRDefault="00AA46C5" w:rsidP="00AA46C5">
      <w:r>
        <w:t xml:space="preserve">- Полиция при осуществлении своей деятельности взаимодействует с другими правоохранительными органами, государственными и муниципальными органами, общественными объединениями, организациями и гражданами. </w:t>
      </w:r>
    </w:p>
    <w:p w:rsidR="00F233EA" w:rsidRDefault="00AA46C5" w:rsidP="00AA46C5">
      <w:r>
        <w:t xml:space="preserve">- Полиция при выполнении возложенных на нее обязанностей может использовать возможности государственных и муниципальных органов, общественных объединений и организаций в порядке, установленном законодательством Российской Федерации. </w:t>
      </w:r>
    </w:p>
    <w:p w:rsidR="00F233EA" w:rsidRDefault="00AA46C5" w:rsidP="00AA46C5">
      <w:r>
        <w:t xml:space="preserve">- Полиция в пределах своих полномочий оказывает содействие государственным и муниципальным органам, общественным объединениям и организациям в обеспечении защиты прав и свобод граждан, соблюдения законности и правопорядка, а также оказывает поддержку развитию гражданских инициатив в сфере предупреждения правонарушений и обеспечения правопорядка. </w:t>
      </w:r>
    </w:p>
    <w:p w:rsidR="00F233EA" w:rsidRDefault="00AA46C5" w:rsidP="00AA46C5">
      <w:r>
        <w:t xml:space="preserve">- Государственные и муниципальные органы, общественные объединения, организации и должностные лица должны оказывать содействие полиции при выполнении возложенных на нее обязанностей. </w:t>
      </w:r>
    </w:p>
    <w:p w:rsidR="00F233EA" w:rsidRPr="00F233EA" w:rsidRDefault="00AA46C5" w:rsidP="00AA46C5">
      <w:pPr>
        <w:rPr>
          <w:u w:val="single"/>
        </w:rPr>
      </w:pPr>
      <w:r w:rsidRPr="00F233EA">
        <w:rPr>
          <w:u w:val="single"/>
        </w:rPr>
        <w:lastRenderedPageBreak/>
        <w:t xml:space="preserve">7. Использование достижений науки и техники, современных технологий и информационных систем </w:t>
      </w:r>
    </w:p>
    <w:p w:rsidR="00F233EA" w:rsidRDefault="00AA46C5" w:rsidP="00AA46C5">
      <w:r>
        <w:t xml:space="preserve">- Полиция в своей деятельности обязана использовать достижения науки и техники, информационные системы, сети связи, а также современную информационно-телекоммуникационную инфраструктуру. </w:t>
      </w:r>
    </w:p>
    <w:p w:rsidR="00F233EA" w:rsidRDefault="00AA46C5" w:rsidP="00AA46C5">
      <w:r>
        <w:t xml:space="preserve">- Полиция в порядке, установленном законодательством Российской Федерации, применяет электронные формы приема и регистрации документов, уведомления о ходе предоставления государственных услуг, взаимодействия с другими правоохранительными органами, государственными и муниципальными органами, общественными объединениями и организациями. </w:t>
      </w:r>
    </w:p>
    <w:p w:rsidR="00F233EA" w:rsidRDefault="00AA46C5" w:rsidP="00AA46C5">
      <w:r>
        <w:t xml:space="preserve">- Полиция использует технические средства, включая средства аудио-, фото- и </w:t>
      </w:r>
      <w:proofErr w:type="spellStart"/>
      <w:r>
        <w:t>видеофиксации</w:t>
      </w:r>
      <w:proofErr w:type="spellEnd"/>
      <w:r>
        <w:t xml:space="preserve">, при документировании обстоятельств совершения преступлений, административных правонарушений, обстоятельств происшествий, в том числе в общественных местах, а также для фиксирования действий сотрудников полиции, выполняющих возложенные на них обязанности. </w:t>
      </w:r>
    </w:p>
    <w:p w:rsidR="00F233EA" w:rsidRPr="00F233EA" w:rsidRDefault="00AA46C5" w:rsidP="00AA46C5">
      <w:pPr>
        <w:rPr>
          <w:b/>
        </w:rPr>
      </w:pPr>
      <w:r w:rsidRPr="00F233EA">
        <w:rPr>
          <w:b/>
        </w:rPr>
        <w:t xml:space="preserve">3. Основные полномочия полиции </w:t>
      </w:r>
    </w:p>
    <w:p w:rsidR="00F233EA" w:rsidRDefault="00AA46C5" w:rsidP="00AA46C5">
      <w:r>
        <w:t xml:space="preserve">Полиция, будучи главной и самой многочисленной составной частью ОВД единой централизованной системы МВД России, не является при этом каким-то отдельным, обособленным структурным подразделением этих органов и указанной системы в целом. Напротив, сама полиция представляет собой систему подразделений, организаций и служб, на которые в соответствии с их функциональным назначением возлагается выполнение следующих </w:t>
      </w:r>
      <w:r w:rsidRPr="005D28FB">
        <w:rPr>
          <w:u w:val="single"/>
        </w:rPr>
        <w:t>основных обязанностей</w:t>
      </w:r>
      <w:r>
        <w:t xml:space="preserve">: </w:t>
      </w:r>
    </w:p>
    <w:p w:rsidR="00F233EA" w:rsidRDefault="00AA46C5" w:rsidP="00AA46C5">
      <w:r>
        <w:t xml:space="preserve">1. Принимать и регистрировать заявления и сообщения о преступлениях, административных правонарушениях и происшествиях. </w:t>
      </w:r>
    </w:p>
    <w:p w:rsidR="00F233EA" w:rsidRDefault="00AA46C5" w:rsidP="00AA46C5">
      <w:r>
        <w:t xml:space="preserve">2. Прибывать незамедлительно на место совершения преступления, административного правонарушения, происшествия. </w:t>
      </w:r>
    </w:p>
    <w:p w:rsidR="00F233EA" w:rsidRDefault="00AA46C5" w:rsidP="00AA46C5">
      <w:r>
        <w:t xml:space="preserve">3. Оказывать первую помощь пострадавшим. </w:t>
      </w:r>
    </w:p>
    <w:p w:rsidR="00C959DA" w:rsidRDefault="00AA46C5" w:rsidP="00AA46C5">
      <w:r>
        <w:t xml:space="preserve">4. Выявлять причины преступлений и административных правонарушений и условия, способствующие их совершению. </w:t>
      </w:r>
    </w:p>
    <w:p w:rsidR="00C959DA" w:rsidRDefault="00AA46C5" w:rsidP="00AA46C5">
      <w:r>
        <w:t xml:space="preserve">5. Обеспечивать безопасность граждан и общественный порядок. </w:t>
      </w:r>
    </w:p>
    <w:p w:rsidR="00C959DA" w:rsidRDefault="00AA46C5" w:rsidP="00AA46C5">
      <w:r>
        <w:t>6. Возбуждать уголовные дела, производить дознание по уголовным делам, производство предварительного следствия по которым необязательно.</w:t>
      </w:r>
    </w:p>
    <w:p w:rsidR="00C959DA" w:rsidRDefault="00AA46C5" w:rsidP="00AA46C5">
      <w:r>
        <w:t xml:space="preserve">7. Выполнять неотложные следственные действия по уголовным делам, производство предварительного следствия по которым обязательно. </w:t>
      </w:r>
    </w:p>
    <w:p w:rsidR="00C959DA" w:rsidRDefault="00AA46C5" w:rsidP="00AA46C5">
      <w:r>
        <w:t xml:space="preserve">8. Исполнять в пределах своих полномочий решения суда (судьи), письменные поручения следователя, руководителя следственного органа, органа дознания о производстве отдельных следственных действий, проведении оперативно-розыскных мероприятий и др. </w:t>
      </w:r>
    </w:p>
    <w:p w:rsidR="00C959DA" w:rsidRDefault="00AA46C5" w:rsidP="00AA46C5">
      <w:r>
        <w:t xml:space="preserve">9. Осуществлять оперативно-розыскную деятельность. Пресекать административные правонарушения и осуществлять производство по делам об административных правонарушениях. </w:t>
      </w:r>
    </w:p>
    <w:p w:rsidR="00C959DA" w:rsidRDefault="00AA46C5" w:rsidP="00AA46C5">
      <w:r>
        <w:t xml:space="preserve">10. Осуществлять розыск лиц. </w:t>
      </w:r>
    </w:p>
    <w:p w:rsidR="00C959DA" w:rsidRDefault="00AA46C5" w:rsidP="00AA46C5">
      <w:r>
        <w:lastRenderedPageBreak/>
        <w:t xml:space="preserve">11. Проводить экспертизы по уголовным делам и делам об административных правонарушениях, а также исследования по материалам оперативно-розыскной деятельности и др. </w:t>
      </w:r>
    </w:p>
    <w:p w:rsidR="00C959DA" w:rsidRDefault="00AA46C5" w:rsidP="00AA46C5">
      <w:r>
        <w:t>При обращении к гражданину сотрудник полиции обязан назвать свои должность, звание, фамилию, предъявить по требованию гражданина служебное удостоверение, после чего сообщить причину и цель обращения</w:t>
      </w:r>
      <w:r w:rsidR="00C959DA">
        <w:t>.</w:t>
      </w:r>
    </w:p>
    <w:p w:rsidR="00C959DA" w:rsidRDefault="00AA46C5" w:rsidP="00AA46C5">
      <w:r>
        <w:t xml:space="preserve">В случае применения к гражданину мер, ограничивающих его права и свободы, сотрудник полиции обязан разъяснить ему причину и основания применения таких мер, а также возникающие в связи с этим права и обязанности гражданина. </w:t>
      </w:r>
    </w:p>
    <w:p w:rsidR="00C959DA" w:rsidRDefault="00AA46C5" w:rsidP="00AA46C5">
      <w:r>
        <w:t xml:space="preserve">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гражданина, за исключением случаев, предусмотренных федеральным законом. </w:t>
      </w:r>
    </w:p>
    <w:p w:rsidR="00C959DA" w:rsidRDefault="00AA46C5" w:rsidP="00AA46C5">
      <w:r>
        <w:t xml:space="preserve">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федеральным законом. </w:t>
      </w:r>
    </w:p>
    <w:p w:rsidR="00C959DA" w:rsidRPr="005D28FB" w:rsidRDefault="00AA46C5" w:rsidP="00AA46C5">
      <w:pPr>
        <w:rPr>
          <w:u w:val="single"/>
        </w:rPr>
      </w:pPr>
      <w:r w:rsidRPr="005D28FB">
        <w:rPr>
          <w:u w:val="single"/>
        </w:rPr>
        <w:t xml:space="preserve">Основные права полиции: </w:t>
      </w:r>
    </w:p>
    <w:p w:rsidR="00C959DA" w:rsidRDefault="00AA46C5" w:rsidP="00AA46C5">
      <w:r>
        <w:t xml:space="preserve">1. Требовать прекращения противоправных действий. </w:t>
      </w:r>
    </w:p>
    <w:p w:rsidR="00C959DA" w:rsidRDefault="00AA46C5" w:rsidP="00AA46C5">
      <w:r>
        <w:t xml:space="preserve">2. Проверять документы. </w:t>
      </w:r>
    </w:p>
    <w:p w:rsidR="00C959DA" w:rsidRDefault="00AA46C5" w:rsidP="00AA46C5">
      <w:r>
        <w:t xml:space="preserve">3. Вызывать в полицию граждан и должностных лиц. </w:t>
      </w:r>
    </w:p>
    <w:p w:rsidR="00C959DA" w:rsidRDefault="00AA46C5" w:rsidP="00AA46C5">
      <w:r>
        <w:t>4. Подвергать приводу в полицию в случаях, предусмотренных законом.</w:t>
      </w:r>
    </w:p>
    <w:p w:rsidR="00C959DA" w:rsidRDefault="00AA46C5" w:rsidP="00AA46C5">
      <w:r>
        <w:t xml:space="preserve">5. Беспрепятственно по предъявлении служебного удостоверения посещать организации. </w:t>
      </w:r>
    </w:p>
    <w:p w:rsidR="00C959DA" w:rsidRDefault="00AA46C5" w:rsidP="00AA46C5">
      <w:r>
        <w:t xml:space="preserve">6. Патрулировать населенные пункты и общественные места. </w:t>
      </w:r>
    </w:p>
    <w:p w:rsidR="00C959DA" w:rsidRDefault="00AA46C5" w:rsidP="00AA46C5">
      <w:r>
        <w:t xml:space="preserve">7. Требовать от граждан покинуть место преступления, административного правонарушения, место происшествия. </w:t>
      </w:r>
    </w:p>
    <w:p w:rsidR="00C959DA" w:rsidRDefault="00AA46C5" w:rsidP="00AA46C5">
      <w:r>
        <w:t xml:space="preserve">8. Составлять протоколы об административных правонарушениях. </w:t>
      </w:r>
    </w:p>
    <w:p w:rsidR="00C959DA" w:rsidRDefault="00AA46C5" w:rsidP="00AA46C5">
      <w:r>
        <w:t xml:space="preserve">9. Производить следственные и иные процессуальные действия. </w:t>
      </w:r>
    </w:p>
    <w:p w:rsidR="00C959DA" w:rsidRDefault="00AA46C5" w:rsidP="00AA46C5">
      <w:r>
        <w:t xml:space="preserve">10. Проводить оперативно-розыскные мероприятия. </w:t>
      </w:r>
    </w:p>
    <w:p w:rsidR="005D28FB" w:rsidRDefault="00AA46C5" w:rsidP="00AA46C5">
      <w:r>
        <w:t xml:space="preserve">11. Доставлять граждан в полицию в целях решения вопроса об их задержании. </w:t>
      </w:r>
    </w:p>
    <w:p w:rsidR="005D28FB" w:rsidRDefault="00AA46C5" w:rsidP="00AA46C5">
      <w:r>
        <w:t xml:space="preserve">12. Осуществлять личный досмотр граждан, досмотр транспортных средств, досмотр пассажиров, их ручной клади и багажа на транспорте. </w:t>
      </w:r>
    </w:p>
    <w:p w:rsidR="005D28FB" w:rsidRDefault="00AA46C5" w:rsidP="00AA46C5">
      <w:r>
        <w:t xml:space="preserve">13. Производить фотографирование, </w:t>
      </w:r>
      <w:proofErr w:type="spellStart"/>
      <w:r>
        <w:t>дактилоскопирование</w:t>
      </w:r>
      <w:proofErr w:type="spellEnd"/>
      <w:r>
        <w:t xml:space="preserve"> задержанных лиц и др. </w:t>
      </w:r>
    </w:p>
    <w:p w:rsidR="005D28FB" w:rsidRPr="005D28FB" w:rsidRDefault="00AA46C5" w:rsidP="00AA46C5">
      <w:pPr>
        <w:rPr>
          <w:u w:val="single"/>
        </w:rPr>
      </w:pPr>
      <w:r w:rsidRPr="005D28FB">
        <w:rPr>
          <w:u w:val="single"/>
        </w:rPr>
        <w:t>Применение полицией отдельных мер государственного принуждения</w:t>
      </w:r>
      <w:r w:rsidR="005D28FB" w:rsidRPr="005D28FB">
        <w:rPr>
          <w:u w:val="single"/>
        </w:rPr>
        <w:t>:</w:t>
      </w:r>
    </w:p>
    <w:p w:rsidR="005D28FB" w:rsidRDefault="00AA46C5" w:rsidP="00AA46C5">
      <w:r>
        <w:t xml:space="preserve">1. Задержание граждан, подозреваемых в совершении правонарушений, преступлений, находящихся в розыске и т.д. </w:t>
      </w:r>
    </w:p>
    <w:p w:rsidR="005D28FB" w:rsidRDefault="00AA46C5" w:rsidP="00AA46C5">
      <w:r>
        <w:t xml:space="preserve">2. Вхождение (проникновение) в жилые и иные помещения, на земельные участки и территории. </w:t>
      </w:r>
    </w:p>
    <w:p w:rsidR="005D28FB" w:rsidRDefault="00AA46C5" w:rsidP="00AA46C5">
      <w:r>
        <w:t xml:space="preserve">3. Оцепление (блокирование) участков местности, жилых помещений, строений и других объектов. </w:t>
      </w:r>
    </w:p>
    <w:p w:rsidR="005D28FB" w:rsidRDefault="00AA46C5" w:rsidP="00AA46C5">
      <w:r>
        <w:t xml:space="preserve">4. Формирование и ведение банков данных о гражданах. </w:t>
      </w:r>
    </w:p>
    <w:p w:rsidR="005D28FB" w:rsidRPr="005D28FB" w:rsidRDefault="00AA46C5" w:rsidP="00AA46C5">
      <w:pPr>
        <w:rPr>
          <w:u w:val="single"/>
        </w:rPr>
      </w:pPr>
      <w:r w:rsidRPr="005D28FB">
        <w:rPr>
          <w:u w:val="single"/>
        </w:rPr>
        <w:lastRenderedPageBreak/>
        <w:t xml:space="preserve">Применение физической силы, специальных средств и огнестрельного оружия </w:t>
      </w:r>
    </w:p>
    <w:p w:rsidR="005D28FB" w:rsidRDefault="00AA46C5" w:rsidP="00AA46C5">
      <w:r>
        <w:t xml:space="preserve">Порядок применения: </w:t>
      </w:r>
    </w:p>
    <w:p w:rsidR="005D28FB" w:rsidRDefault="00AA46C5" w:rsidP="00AA46C5">
      <w:r>
        <w:t xml:space="preserve">1. Предупредить о применении (есть исключения). </w:t>
      </w:r>
    </w:p>
    <w:p w:rsidR="005D28FB" w:rsidRDefault="00AA46C5" w:rsidP="00AA46C5">
      <w:r>
        <w:t>2. Стремиться минимизировать ущерб.</w:t>
      </w:r>
    </w:p>
    <w:p w:rsidR="00B92274" w:rsidRDefault="00AA46C5" w:rsidP="00AA46C5">
      <w:r>
        <w:t>3. Уведомить непосредственного начальника, прокурора, родственников.</w:t>
      </w:r>
    </w:p>
    <w:sectPr w:rsidR="00B9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04"/>
    <w:rsid w:val="005D28FB"/>
    <w:rsid w:val="009D4D04"/>
    <w:rsid w:val="009F3024"/>
    <w:rsid w:val="00AA46C5"/>
    <w:rsid w:val="00B92274"/>
    <w:rsid w:val="00C959DA"/>
    <w:rsid w:val="00E20675"/>
    <w:rsid w:val="00F233EA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C63"/>
  <w15:chartTrackingRefBased/>
  <w15:docId w15:val="{972B092D-4618-4EB3-A892-6FC0CD6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пк-202</dc:creator>
  <cp:keywords/>
  <dc:description/>
  <cp:lastModifiedBy>пк-202</cp:lastModifiedBy>
  <cp:revision>2</cp:revision>
  <dcterms:created xsi:type="dcterms:W3CDTF">2021-11-10T10:10:00Z</dcterms:created>
  <dcterms:modified xsi:type="dcterms:W3CDTF">2021-11-10T11:31:00Z</dcterms:modified>
</cp:coreProperties>
</file>