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8" w:rsidRDefault="0026095C">
      <w:r>
        <w:t>ФИО студента_____________________________________________________________</w:t>
      </w:r>
    </w:p>
    <w:p w:rsidR="0026095C" w:rsidRPr="003E06FB" w:rsidRDefault="0026095C" w:rsidP="002609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06FB">
        <w:rPr>
          <w:rFonts w:ascii="Times New Roman" w:hAnsi="Times New Roman" w:cs="Times New Roman"/>
          <w:sz w:val="28"/>
          <w:szCs w:val="28"/>
        </w:rPr>
        <w:t>Экзаменац</w:t>
      </w:r>
      <w:r>
        <w:rPr>
          <w:rFonts w:ascii="Times New Roman" w:hAnsi="Times New Roman" w:cs="Times New Roman"/>
          <w:sz w:val="28"/>
          <w:szCs w:val="28"/>
        </w:rPr>
        <w:t>ионный тест по материаловедению №1.</w:t>
      </w:r>
    </w:p>
    <w:bookmarkEnd w:id="0"/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6FB">
        <w:rPr>
          <w:sz w:val="28"/>
          <w:szCs w:val="28"/>
        </w:rPr>
        <w:t>1. Как классифицируются электротехнические материалы в зависимости от удельного сопротивления?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6FB">
        <w:rPr>
          <w:sz w:val="28"/>
          <w:szCs w:val="28"/>
        </w:rPr>
        <w:t xml:space="preserve"> Проводники, полупроводники, диэлектрики, магнитные материалы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06FB">
        <w:rPr>
          <w:sz w:val="28"/>
          <w:szCs w:val="28"/>
        </w:rPr>
        <w:t xml:space="preserve"> Диэлектрики, магнитные материалы, термореактивные пластмассы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6FB">
        <w:rPr>
          <w:sz w:val="28"/>
          <w:szCs w:val="28"/>
        </w:rPr>
        <w:t xml:space="preserve"> Проводники, диэлектрики, термопласты, полупроводники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6FB">
        <w:rPr>
          <w:sz w:val="28"/>
          <w:szCs w:val="28"/>
        </w:rPr>
        <w:t>2. Вещество, в состав которого входят два или несколько компонентов, называется: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1.Металлом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2.Сплавом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3.Кристаллической решеткой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 Способность металлов увеличивать свои размеры при нагревании, называется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1.Теплоемкостью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2.Плавлением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 Тепловое (термическое) расширение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4.  Способность металлов противостоять разрушающему действию кислорода во время нагрева, называется: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1.Кислотостойкостью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2.Жаростойкостью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3.Жаропрочностью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5.Явление разрушения металлов под действием окружающей среды, называется: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1.Жаростойкостью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2.Жаропрочностью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3.Коррозией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6. Механические свойства металлов это: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1.Кислотостойкость и жаростойкость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2.Жаропрочность и пластичность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lastRenderedPageBreak/>
        <w:t>3.Теплоемкость и плавление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7. Способность металлов не разрушаться под действием нагрузок, называется: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1.Упругостью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2.Прочностью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3.Пластичностью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 xml:space="preserve">8. Способность металлов сопротивляться </w:t>
      </w:r>
      <w:proofErr w:type="gramStart"/>
      <w:r w:rsidRPr="003E06FB">
        <w:rPr>
          <w:rFonts w:ascii="Times New Roman" w:hAnsi="Times New Roman" w:cs="Times New Roman"/>
          <w:sz w:val="28"/>
          <w:szCs w:val="28"/>
        </w:rPr>
        <w:t>вдавливанию</w:t>
      </w:r>
      <w:proofErr w:type="gramEnd"/>
      <w:r w:rsidRPr="003E06FB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gramStart"/>
      <w:r w:rsidRPr="003E06FB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E06FB">
        <w:rPr>
          <w:rFonts w:ascii="Times New Roman" w:hAnsi="Times New Roman" w:cs="Times New Roman"/>
          <w:sz w:val="28"/>
          <w:szCs w:val="28"/>
        </w:rPr>
        <w:t xml:space="preserve"> либо тела, называется: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1.Твердостью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2.Пластичностью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3.Упругостью</w:t>
      </w:r>
    </w:p>
    <w:p w:rsidR="0026095C" w:rsidRPr="003E06FB" w:rsidRDefault="0026095C" w:rsidP="0026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9. Бронзы -  это: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1.Сплавы алюминия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2.Сплавы меди</w:t>
      </w:r>
    </w:p>
    <w:p w:rsidR="0026095C" w:rsidRPr="003E06FB" w:rsidRDefault="0026095C" w:rsidP="0026095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06FB">
        <w:rPr>
          <w:rFonts w:ascii="Times New Roman" w:hAnsi="Times New Roman" w:cs="Times New Roman"/>
          <w:sz w:val="28"/>
          <w:szCs w:val="28"/>
        </w:rPr>
        <w:t>3.Сплавы магния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6FB">
        <w:rPr>
          <w:sz w:val="28"/>
          <w:szCs w:val="28"/>
        </w:rPr>
        <w:t>10.  Как классифицируются диэлектрики по агрегатному состоянию?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6FB">
        <w:rPr>
          <w:sz w:val="28"/>
          <w:szCs w:val="28"/>
        </w:rPr>
        <w:t xml:space="preserve"> Твердые, жидкие и газообразные; 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06FB">
        <w:rPr>
          <w:sz w:val="28"/>
          <w:szCs w:val="28"/>
        </w:rPr>
        <w:t xml:space="preserve"> Твердые, жидкие;    </w:t>
      </w:r>
    </w:p>
    <w:p w:rsidR="0026095C" w:rsidRPr="003E06FB" w:rsidRDefault="0026095C" w:rsidP="0026095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6FB">
        <w:rPr>
          <w:sz w:val="28"/>
          <w:szCs w:val="28"/>
        </w:rPr>
        <w:t xml:space="preserve"> Жидкие, плазменные, газообразные</w:t>
      </w:r>
    </w:p>
    <w:p w:rsidR="0026095C" w:rsidRDefault="0026095C"/>
    <w:sectPr w:rsidR="0026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26095C"/>
    <w:rsid w:val="009C5C03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2020-12-01T07:27:00Z</dcterms:created>
  <dcterms:modified xsi:type="dcterms:W3CDTF">2020-12-01T07:28:00Z</dcterms:modified>
</cp:coreProperties>
</file>