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58" w:rsidRPr="00B01942" w:rsidRDefault="009A046B" w:rsidP="00B019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42">
        <w:rPr>
          <w:rFonts w:ascii="Times New Roman" w:hAnsi="Times New Roman" w:cs="Times New Roman"/>
          <w:b/>
          <w:sz w:val="28"/>
          <w:szCs w:val="28"/>
        </w:rPr>
        <w:t>Тест по электротехнике и электронике № 5.</w:t>
      </w:r>
    </w:p>
    <w:p w:rsidR="009A046B" w:rsidRPr="00B01942" w:rsidRDefault="009A046B" w:rsidP="00B01942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9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EFF6"/>
          <w:lang w:eastAsia="ru-RU"/>
        </w:rPr>
        <w:t>В течение процесса переключения ключа на биполярных транзисторах транзистор работает в режиме:</w:t>
      </w:r>
    </w:p>
    <w:p w:rsidR="009A046B" w:rsidRPr="00B01942" w:rsidRDefault="009A046B" w:rsidP="00B01942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Отсечки</w:t>
      </w:r>
    </w:p>
    <w:p w:rsidR="009A046B" w:rsidRPr="00B01942" w:rsidRDefault="009A046B" w:rsidP="00B01942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Насыщения</w:t>
      </w:r>
    </w:p>
    <w:p w:rsidR="009A046B" w:rsidRPr="00B01942" w:rsidRDefault="009A046B" w:rsidP="00B01942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Активном</w:t>
      </w:r>
    </w:p>
    <w:p w:rsidR="009A046B" w:rsidRPr="00B01942" w:rsidRDefault="009A046B" w:rsidP="00B01942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Пассивном</w:t>
      </w:r>
    </w:p>
    <w:p w:rsidR="009A046B" w:rsidRPr="00B01942" w:rsidRDefault="009A046B" w:rsidP="00B01942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EFF6"/>
        </w:rPr>
      </w:pPr>
      <w:bookmarkStart w:id="0" w:name="_GoBack"/>
      <w:bookmarkEnd w:id="0"/>
      <w:r w:rsidRPr="00B0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19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EFF6"/>
        </w:rPr>
        <w:t xml:space="preserve">2. </w:t>
      </w:r>
      <w:r w:rsidRPr="00B019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EFF6"/>
        </w:rPr>
        <w:t xml:space="preserve">Если R = </w:t>
      </w:r>
      <w:proofErr w:type="spellStart"/>
      <w:r w:rsidRPr="00B019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EFF6"/>
        </w:rPr>
        <w:t>Х</w:t>
      </w:r>
      <w:r w:rsidRPr="00B0194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0EFF6"/>
          <w:vertAlign w:val="subscript"/>
        </w:rPr>
        <w:t>с</w:t>
      </w:r>
      <w:proofErr w:type="spellEnd"/>
      <w:r w:rsidRPr="00B019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EFF6"/>
        </w:rPr>
        <w:t>, то показание амперметра после замыкания ключа </w:t>
      </w:r>
      <w:r w:rsidRPr="00B019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612692" wp14:editId="12115D7F">
            <wp:extent cx="1569720" cy="762000"/>
            <wp:effectExtent l="0" t="0" r="0" b="0"/>
            <wp:docPr id="1" name="Рисунок 1" descr="https://ru.olte.st/images/tests/1170/elektrotehnika_i_elektronika_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u.olte.st/images/tests/1170/elektrotehnika_i_elektronika_0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46B" w:rsidRPr="00B01942" w:rsidRDefault="009A046B" w:rsidP="00B01942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1942">
        <w:rPr>
          <w:rFonts w:ascii="Times New Roman" w:hAnsi="Times New Roman" w:cs="Times New Roman"/>
          <w:sz w:val="28"/>
          <w:szCs w:val="28"/>
        </w:rPr>
        <w:t>Не изменится</w:t>
      </w:r>
    </w:p>
    <w:p w:rsidR="009A046B" w:rsidRPr="00B01942" w:rsidRDefault="009A046B" w:rsidP="00B01942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1942">
        <w:rPr>
          <w:rFonts w:ascii="Times New Roman" w:hAnsi="Times New Roman" w:cs="Times New Roman"/>
          <w:sz w:val="28"/>
          <w:szCs w:val="28"/>
        </w:rPr>
        <w:t>Возрастет в 2 раза</w:t>
      </w:r>
    </w:p>
    <w:p w:rsidR="009A046B" w:rsidRPr="00B01942" w:rsidRDefault="009A046B" w:rsidP="00B01942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1942">
        <w:rPr>
          <w:rFonts w:ascii="Times New Roman" w:hAnsi="Times New Roman" w:cs="Times New Roman"/>
          <w:sz w:val="28"/>
          <w:szCs w:val="28"/>
        </w:rPr>
        <w:t>Уменьшится в 2 раза</w:t>
      </w:r>
    </w:p>
    <w:p w:rsidR="009A046B" w:rsidRPr="00B01942" w:rsidRDefault="009A046B" w:rsidP="00B01942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01942">
        <w:rPr>
          <w:rFonts w:ascii="Times New Roman" w:hAnsi="Times New Roman" w:cs="Times New Roman"/>
          <w:sz w:val="28"/>
          <w:szCs w:val="28"/>
        </w:rPr>
        <w:t xml:space="preserve">Возрастет в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</w:p>
    <w:p w:rsidR="009A046B" w:rsidRPr="00B01942" w:rsidRDefault="007D0165" w:rsidP="00B01942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019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EFF6"/>
        </w:rPr>
        <w:t>На рисунке изображена схема выпрямителя </w:t>
      </w:r>
      <w:r w:rsidRPr="00B019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F38C1A" wp14:editId="37529F08">
            <wp:extent cx="998220" cy="708660"/>
            <wp:effectExtent l="0" t="0" r="0" b="0"/>
            <wp:docPr id="2" name="Рисунок 2" descr="https://ru.olte.st/images/tests/1170/elektrotehnika_i_elektronika_4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u.olte.st/images/tests/1170/elektrotehnika_i_elektronika_48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165" w:rsidRPr="00B01942" w:rsidRDefault="00091C19" w:rsidP="00B01942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</w:pPr>
      <w:r w:rsidRPr="00B01942"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  <w:t>Однофазного мостового</w:t>
      </w:r>
    </w:p>
    <w:p w:rsidR="00091C19" w:rsidRPr="00B01942" w:rsidRDefault="00091C19" w:rsidP="00B01942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</w:pPr>
      <w:proofErr w:type="gramStart"/>
      <w:r w:rsidRPr="00B01942"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  <w:t>Трехфазного</w:t>
      </w:r>
      <w:proofErr w:type="gramEnd"/>
      <w:r w:rsidRPr="00B01942"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  <w:t xml:space="preserve"> с нулевым выводом</w:t>
      </w:r>
    </w:p>
    <w:p w:rsidR="00091C19" w:rsidRPr="00B01942" w:rsidRDefault="00091C19" w:rsidP="00B01942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</w:pPr>
      <w:proofErr w:type="spellStart"/>
      <w:r w:rsidRPr="00B01942"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  <w:t>Двухполупериодного</w:t>
      </w:r>
      <w:proofErr w:type="spellEnd"/>
      <w:r w:rsidRPr="00B01942"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  <w:t xml:space="preserve"> со средней точкой</w:t>
      </w:r>
    </w:p>
    <w:p w:rsidR="00091C19" w:rsidRPr="00B01942" w:rsidRDefault="00091C19" w:rsidP="00B01942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</w:pPr>
      <w:r w:rsidRPr="00B01942"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  <w:t xml:space="preserve">Однофазного </w:t>
      </w:r>
      <w:proofErr w:type="spellStart"/>
      <w:r w:rsidRPr="00B01942"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  <w:t>полупериодного</w:t>
      </w:r>
      <w:proofErr w:type="spellEnd"/>
    </w:p>
    <w:p w:rsidR="00091C19" w:rsidRPr="00B01942" w:rsidRDefault="00643457" w:rsidP="00B01942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019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EFF6"/>
        </w:rPr>
        <w:t>На практике тиристор обычно включают током управления:</w:t>
      </w:r>
    </w:p>
    <w:p w:rsidR="00643457" w:rsidRPr="00B01942" w:rsidRDefault="00643457" w:rsidP="00B01942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</w:pPr>
      <w:r w:rsidRPr="00B01942"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  <w:t>Постоянным</w:t>
      </w:r>
    </w:p>
    <w:p w:rsidR="00643457" w:rsidRPr="00B01942" w:rsidRDefault="00643457" w:rsidP="00B01942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</w:pPr>
      <w:r w:rsidRPr="00B01942"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  <w:t xml:space="preserve">Переменным с </w:t>
      </w:r>
      <w:proofErr w:type="gramStart"/>
      <w:r w:rsidRPr="00B01942"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  <w:t>большой</w:t>
      </w:r>
      <w:proofErr w:type="gramEnd"/>
      <w:r w:rsidRPr="00B01942"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  <w:t xml:space="preserve"> </w:t>
      </w:r>
      <w:proofErr w:type="spellStart"/>
      <w:r w:rsidRPr="00B01942"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  <w:t>частотй</w:t>
      </w:r>
      <w:proofErr w:type="spellEnd"/>
    </w:p>
    <w:p w:rsidR="00643457" w:rsidRPr="00B01942" w:rsidRDefault="00643457" w:rsidP="00B01942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</w:pPr>
      <w:r w:rsidRPr="00B01942"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  <w:t>Импульсным</w:t>
      </w:r>
    </w:p>
    <w:p w:rsidR="00643457" w:rsidRPr="00B01942" w:rsidRDefault="00643457" w:rsidP="00B01942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</w:pPr>
      <w:r w:rsidRPr="00B01942"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  <w:t>Переменным с малой частотой</w:t>
      </w:r>
    </w:p>
    <w:p w:rsidR="00643457" w:rsidRPr="00B01942" w:rsidRDefault="00643457" w:rsidP="00B01942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019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EFF6"/>
        </w:rPr>
        <w:lastRenderedPageBreak/>
        <w:t xml:space="preserve">Угловая частота при резонансе для цепи при R = 20 Ом, L = 20 </w:t>
      </w:r>
      <w:proofErr w:type="spellStart"/>
      <w:r w:rsidRPr="00B019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EFF6"/>
        </w:rPr>
        <w:t>мГн</w:t>
      </w:r>
      <w:proofErr w:type="spellEnd"/>
      <w:r w:rsidRPr="00B019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EFF6"/>
        </w:rPr>
        <w:t>, С = 50 мкФ равна </w:t>
      </w:r>
      <w:r w:rsidRPr="00B019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ABCAB9" wp14:editId="148D0CBA">
            <wp:extent cx="1341120" cy="693420"/>
            <wp:effectExtent l="0" t="0" r="0" b="0"/>
            <wp:docPr id="3" name="Рисунок 3" descr="https://ru.olte.st/images/tests/1170/elektrotehnika_i_elektronika_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u.olte.st/images/tests/1170/elektrotehnika_i_elektronika_4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457" w:rsidRPr="00B01942" w:rsidRDefault="00643457" w:rsidP="00B0194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19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2DF63E" wp14:editId="384C649E">
            <wp:extent cx="1531620" cy="13487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457" w:rsidRPr="00B01942" w:rsidRDefault="00643457" w:rsidP="00B01942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019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EFF6"/>
        </w:rPr>
        <w:t>На рисунке изображена схема включения транзистора </w:t>
      </w:r>
      <w:r w:rsidRPr="00B019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5BCCECD" wp14:editId="1756714E">
            <wp:extent cx="1394460" cy="1051560"/>
            <wp:effectExtent l="0" t="0" r="0" b="0"/>
            <wp:docPr id="5" name="Рисунок 5" descr="https://ru.olte.st/images/tests/1170/elektrotehnika_i_elektronika_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u.olte.st/images/tests/1170/elektrotehnika_i_elektronika_07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457" w:rsidRPr="00B01942" w:rsidRDefault="00643457" w:rsidP="00B01942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</w:pPr>
      <w:r w:rsidRPr="00B01942"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  <w:t>С общим коллектором</w:t>
      </w:r>
    </w:p>
    <w:p w:rsidR="00643457" w:rsidRPr="00B01942" w:rsidRDefault="00643457" w:rsidP="00B01942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</w:pPr>
      <w:r w:rsidRPr="00B01942"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  <w:t>С общим эмиттером</w:t>
      </w:r>
    </w:p>
    <w:p w:rsidR="00643457" w:rsidRPr="00B01942" w:rsidRDefault="00643457" w:rsidP="00B01942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</w:pPr>
      <w:r w:rsidRPr="00B01942"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  <w:t>С общей базой</w:t>
      </w:r>
    </w:p>
    <w:p w:rsidR="00643457" w:rsidRPr="00B01942" w:rsidRDefault="00643457" w:rsidP="00B01942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</w:pPr>
      <w:r w:rsidRPr="00B01942">
        <w:rPr>
          <w:rFonts w:ascii="Times New Roman" w:hAnsi="Times New Roman" w:cs="Times New Roman"/>
          <w:color w:val="000000"/>
          <w:sz w:val="28"/>
          <w:szCs w:val="28"/>
          <w:shd w:val="clear" w:color="auto" w:fill="F0EFF6"/>
        </w:rPr>
        <w:t>Инверсного</w:t>
      </w:r>
    </w:p>
    <w:p w:rsidR="00643457" w:rsidRPr="00B01942" w:rsidRDefault="00643457" w:rsidP="00B0194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643457" w:rsidRPr="00B0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1C0"/>
    <w:multiLevelType w:val="hybridMultilevel"/>
    <w:tmpl w:val="BD74AF36"/>
    <w:lvl w:ilvl="0" w:tplc="04190015">
      <w:start w:val="1"/>
      <w:numFmt w:val="upperLetter"/>
      <w:lvlText w:val="%1."/>
      <w:lvlJc w:val="left"/>
      <w:pPr>
        <w:ind w:left="1068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A12333"/>
    <w:multiLevelType w:val="hybridMultilevel"/>
    <w:tmpl w:val="0F326856"/>
    <w:lvl w:ilvl="0" w:tplc="04190015">
      <w:start w:val="1"/>
      <w:numFmt w:val="upperLetter"/>
      <w:lvlText w:val="%1."/>
      <w:lvlJc w:val="left"/>
      <w:pPr>
        <w:ind w:left="1068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603241"/>
    <w:multiLevelType w:val="hybridMultilevel"/>
    <w:tmpl w:val="6ED0895A"/>
    <w:lvl w:ilvl="0" w:tplc="04190015">
      <w:start w:val="1"/>
      <w:numFmt w:val="upperLetter"/>
      <w:lvlText w:val="%1."/>
      <w:lvlJc w:val="left"/>
      <w:pPr>
        <w:ind w:left="1068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1C138E"/>
    <w:multiLevelType w:val="hybridMultilevel"/>
    <w:tmpl w:val="AF749B3C"/>
    <w:lvl w:ilvl="0" w:tplc="04190015">
      <w:start w:val="1"/>
      <w:numFmt w:val="upperLetter"/>
      <w:lvlText w:val="%1."/>
      <w:lvlJc w:val="left"/>
      <w:pPr>
        <w:ind w:left="1068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E0083A"/>
    <w:multiLevelType w:val="hybridMultilevel"/>
    <w:tmpl w:val="710EB844"/>
    <w:lvl w:ilvl="0" w:tplc="EC787E4E">
      <w:start w:val="3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A47EF"/>
    <w:multiLevelType w:val="hybridMultilevel"/>
    <w:tmpl w:val="3564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D399B"/>
    <w:multiLevelType w:val="hybridMultilevel"/>
    <w:tmpl w:val="55D4156A"/>
    <w:lvl w:ilvl="0" w:tplc="EC787E4E">
      <w:start w:val="3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D1F10"/>
    <w:multiLevelType w:val="hybridMultilevel"/>
    <w:tmpl w:val="C90A0F7A"/>
    <w:lvl w:ilvl="0" w:tplc="04190015">
      <w:start w:val="1"/>
      <w:numFmt w:val="upperLetter"/>
      <w:lvlText w:val="%1."/>
      <w:lvlJc w:val="left"/>
      <w:pPr>
        <w:ind w:left="1068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36237D"/>
    <w:multiLevelType w:val="hybridMultilevel"/>
    <w:tmpl w:val="8F0080EE"/>
    <w:lvl w:ilvl="0" w:tplc="2954D04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6B"/>
    <w:rsid w:val="00091C19"/>
    <w:rsid w:val="00643457"/>
    <w:rsid w:val="007D0165"/>
    <w:rsid w:val="009A046B"/>
    <w:rsid w:val="009C5C03"/>
    <w:rsid w:val="00B01942"/>
    <w:rsid w:val="00CE511A"/>
    <w:rsid w:val="00F7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46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A04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46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A04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696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909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462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445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2020-12-03T06:18:00Z</dcterms:created>
  <dcterms:modified xsi:type="dcterms:W3CDTF">2020-12-03T06:36:00Z</dcterms:modified>
</cp:coreProperties>
</file>