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5</w:t>
      </w:r>
      <w:bookmarkStart w:id="0" w:name="_GoBack"/>
      <w:bookmarkEnd w:id="0"/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Общие проблемы адаптации человека. Адаптивные биологические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ритмы организмов.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План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1. Основные пути и механизмы адаптации организмов 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неблагоприятным условиям.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2. Внутренние и внешние ритмы организмов.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3. Суточные, годичные, лунный месяц, приливно – отливные ритмы.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4. Работы А.П. Чижевского, связанные с изучением ритмов солнечной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активности.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5. Задачи хронобиологии и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хрономедицины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пути и механизмы адаптации организмов 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неблагоприятным условиям.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Адаптацию ч</w:t>
      </w:r>
      <w:r w:rsidRPr="00D23181">
        <w:rPr>
          <w:rFonts w:ascii="Times New Roman" w:hAnsi="Times New Roman" w:cs="Times New Roman"/>
          <w:iCs/>
          <w:sz w:val="28"/>
          <w:szCs w:val="28"/>
        </w:rPr>
        <w:t>еловека к новым условиям можно охарактеризовать как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совокупность социально- биологических свойств и особенностей,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необходимых для устойчивого существования организмов в конкретной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среде.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Наши способности к адаптации имеют определенные границы.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Приспосабливаясь к неблагоприятным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условиям ,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организм человека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испытывает напряжение.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Напряжение</w:t>
      </w:r>
      <w:r w:rsidRPr="00D23181">
        <w:rPr>
          <w:rFonts w:ascii="Times New Roman" w:hAnsi="Times New Roman" w:cs="Times New Roman"/>
          <w:iCs/>
          <w:sz w:val="28"/>
          <w:szCs w:val="28"/>
        </w:rPr>
        <w:t>- мобилизация всех механизмов, обеспечивающих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деятельность организма человека.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Pr="00D23181">
        <w:rPr>
          <w:rFonts w:ascii="Times New Roman" w:hAnsi="Times New Roman" w:cs="Times New Roman"/>
          <w:iCs/>
          <w:sz w:val="28"/>
          <w:szCs w:val="28"/>
        </w:rPr>
        <w:t>зависимости от величины нагрузки, степени подготовки организма,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его функционально-структурных и энергетических ресурсов снижается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возможность функционирования организма, то есть наступает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утомление.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Выделяют два адаптивных типа человека: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спринтер</w:t>
      </w:r>
      <w:r w:rsidRPr="00D23181">
        <w:rPr>
          <w:rFonts w:ascii="Times New Roman" w:hAnsi="Times New Roman" w:cs="Times New Roman"/>
          <w:iCs/>
          <w:sz w:val="28"/>
          <w:szCs w:val="28"/>
        </w:rPr>
        <w:t>- характеризуется высокой устойчивостью к воздействию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кратковременных экстремальных факторов и плохой переносимостью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длительных нагрузок;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стайер- </w:t>
      </w:r>
      <w:r w:rsidRPr="00D23181">
        <w:rPr>
          <w:rFonts w:ascii="Times New Roman" w:hAnsi="Times New Roman" w:cs="Times New Roman"/>
          <w:iCs/>
          <w:sz w:val="28"/>
          <w:szCs w:val="28"/>
        </w:rPr>
        <w:t>отличается высокой способностью переносить длительные,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монотонные нагрузки.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северных регионах страны среди населения преобладают люди типа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стайер.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Изучение адаптивных возможностей человека имеет в настоящее время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важное значение.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2. Внутренние и внешние ритмы организмов.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Биологические ритмы </w:t>
      </w:r>
      <w:r w:rsidRPr="00D23181">
        <w:rPr>
          <w:rFonts w:ascii="Times New Roman" w:hAnsi="Times New Roman" w:cs="Times New Roman"/>
          <w:iCs/>
          <w:sz w:val="28"/>
          <w:szCs w:val="28"/>
        </w:rPr>
        <w:t>– это периодически повторяющиеся изменения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интенсивности и характера процессов жизнедеятельности биологических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систем. Согласно одному из основных принципов математического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естествознания – принципу единства организма и среды, - организм не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может существовать без внешней среды. Но внешняя среда, сферы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мироздания охвачены колебательными, ритмически движениями. Не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удивительно поэтому, что одним из неотъемлемых свойств живого является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ритмичность всех процессов. «Весь растительный и животный мир, а с ним 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человек, извечно действия внешнего физического мира и извечно отвечает 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биение мирового пульса ритмическими пульсирующими реакциями», - писал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русский физиолог П. Я. Соколов.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Все живое, что существует на нашей планете, как бы несет отпечаток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ритмического рисунка событий, характерного для Земли вокруг своей оси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создает смену дня и ночи, приспособление к которой сформировало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околосуточный, или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циркадианный </w:t>
      </w:r>
      <w:r w:rsidRPr="00D23181">
        <w:rPr>
          <w:rFonts w:ascii="Times New Roman" w:hAnsi="Times New Roman" w:cs="Times New Roman"/>
          <w:iCs/>
          <w:sz w:val="28"/>
          <w:szCs w:val="28"/>
        </w:rPr>
        <w:t xml:space="preserve">(от лат.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Circa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– «около» и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dies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– «день»),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биологический ритм. Это наиболее наглядный пример экологического ритма,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т.е. такого, который имеет во внешней среде четко выраженные аналогии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астрономического происхождения. Сюда же относятся приливные, лунные,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сезонные ритмы, а также 11-летний солнечный ритм.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Экологические ритмы </w:t>
      </w:r>
      <w:r w:rsidRPr="00D23181">
        <w:rPr>
          <w:rFonts w:ascii="Times New Roman" w:hAnsi="Times New Roman" w:cs="Times New Roman"/>
          <w:iCs/>
          <w:sz w:val="28"/>
          <w:szCs w:val="28"/>
        </w:rPr>
        <w:t>– это своеобразные биологические часы,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обеспечивающие организму ориентацию во времени, заблаговременную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подготовку к ожидаемым циклическим изменениям. Экологические ритмы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эндогенны, они тесно связаны с самой сутью живого. Изоляция от внешних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астрономических датчиков времени не может устранить эндогенных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колебаний, что послужило освоением Б. С.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Алякринскому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(1975) назвать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человеческий организм «системой, насквозь пронизанной ритмами». Период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эндогенных биоритмов относительно независим от интенсивности обменных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процессов, уровней температуры и освещенности. Поэтому-то, как указывает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В. Б. Чернышев (1980), эндогенный экологический ритм управляет ритмикой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всего организма, влияя на уровень мотиваций. Наблюдаемый в естественных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условиях ритм активности живого образуется за счет наложения элементов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поведения, вызываемых __________эндогенным ритмом, и непосредственных реакциях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 внешние условия.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Наряду с экологическими в организме наблюдается и другие ритмы, не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имеющие четких аналогов в среде обитания или не находящиеся 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циклической «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сцепленности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» с внешними ритмами. Таковы физиологические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внутренние ритмы </w:t>
      </w:r>
      <w:r w:rsidRPr="00D23181">
        <w:rPr>
          <w:rFonts w:ascii="Times New Roman" w:hAnsi="Times New Roman" w:cs="Times New Roman"/>
          <w:iCs/>
          <w:sz w:val="28"/>
          <w:szCs w:val="28"/>
        </w:rPr>
        <w:t>сокращений сердца, дыхания, биоэлектрической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активности коры головного мозга. Впрочем, имеются данные о влиянии,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например, магнитного поля Земли на период и амплитуду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электроэнцефалограммы человека. Естественно, параметры рабочих ритмов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вегетативных функций изменяются в зависимости от фазы эндогенных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экологических ритмов. Иными словами, например, ритм сокращений сердца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у человека, находящегося в состоянии относительного покоя, зависит от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фазы циркадианного ритма.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Биоритмы различной периодичности не существуют изолировано, 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образуют многоступенчатую систему. Так, феномен циркадианной ритмики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 существует вне сезонных изменений, которые существенно сдвигают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положение суточных максимумов и минимумов на оси времени, затрагивают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также и амплитудную выраженность суточного ритма. В то же время каждый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суточный ритм образуется определенной последовательностью около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часовых волн.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3. Суточные, годичные, лунный месяц, приливно – отливные ритмы.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Человек поселился во всех природных зонах Земли: в суровой Арктике,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в знойной пустыне, во влажных тропических лесах, в горах, в степях...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Различные изобретения (дом, одежда, отопление, освещение,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водопровод, кондиционер) помогают ему комфортно чувствовать себя 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любых природных условиях. Но полностью исключить воздействие среды 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человека пока невозможно.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Вспышки солнечной активности, изменение ионизации газов 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атмосфере, колебания электрического поля в теле планеты влияют 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состояние человека, на характер и распространение заболеваний, 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возникновение эпидемий,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при-родных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катастроф, на количество и качество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урожая.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Ритмы планеты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Вращение Земли вокруг своей оси и вокруг Солнца определяет смену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дня и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ночи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и смену времен года.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Дважды в сутки изменяется на Земле сила тяжести.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Под действием притяжения Луны земная поверхность ежедневно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опускается и поднимается под нашими ногами до 50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см !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Возникающие при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этом приливы у берегов океана достигают высоты 18м — высота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шестиэтажного дома. Происходят приток и отток воздушных масс 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атмосфере.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Солнце посылает огромные потоки энергии. Продолжительность цикла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солнечной активности составляет 11,2 года. Период роста активности равен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4,2 года, спада активности — 7 годам.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Для того чтобы убедиться в этом, достаточно найти обрыв, скалу или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карьер, где обнажен песок или песчаник. На срезах горных пород четко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видны годичные (сезонные) слои, толщиной до 1—1,5мм. Эти годичные слои,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как следствие активности Солнца, влияющего на водный режим планеты,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образуют циклы по 11 слоев, которые отделяются друг от друга резкими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границами. Так Солнце растило нашу планету.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Ритмы планеты прямо или косвенно влияют на биосферу и на условия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жизни ее обитателей.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Ритмы жизни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У всего живого на Земле есть периоды подъема (активизации) и спада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(сна, упадка сил). Они чередуются в строго определенном порядке,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полностью со-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гласуясь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с ритмами Космоса. Эти периоды называются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биологическими ритмами (биоритмами). Их различают по времени 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источнику возникновения.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Суточный биоритм </w:t>
      </w:r>
      <w:r w:rsidRPr="00D23181">
        <w:rPr>
          <w:rFonts w:ascii="Times New Roman" w:hAnsi="Times New Roman" w:cs="Times New Roman"/>
          <w:iCs/>
          <w:sz w:val="28"/>
          <w:szCs w:val="28"/>
        </w:rPr>
        <w:t>связан со сменой дня и ночи. Живые организмы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полностью ему подчинены: в течение суток обязательно происходит смена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деятельности и отдыха. Без этой смены организмы быстро выбиваются из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общего ритма жизни, что пагубно на них отражается.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Сезонный биоритм </w:t>
      </w:r>
      <w:r w:rsidRPr="00D23181">
        <w:rPr>
          <w:rFonts w:ascii="Times New Roman" w:hAnsi="Times New Roman" w:cs="Times New Roman"/>
          <w:iCs/>
          <w:sz w:val="28"/>
          <w:szCs w:val="28"/>
        </w:rPr>
        <w:t>связан со сменой времен года и проявляется 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сбрасывании листвы деревьями, перелете птиц, смене летнего покрова 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зимний, зимней спячке. Колебания температуры, влажности, атмосферного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давления, сезонные изменения количественного и качественного состава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пищи — все это влияет на образ жизни и функционирование живых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организмов.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Биоритмы, подчиненные </w:t>
      </w:r>
      <w:r w:rsidRPr="00D23181">
        <w:rPr>
          <w:rFonts w:ascii="Times New Roman" w:hAnsi="Times New Roman" w:cs="Times New Roman"/>
          <w:iCs/>
          <w:sz w:val="28"/>
          <w:szCs w:val="28"/>
        </w:rPr>
        <w:t>r_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_&gt;_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>_влиянию Луны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D23181">
        <w:rPr>
          <w:rFonts w:ascii="Times New Roman" w:hAnsi="Times New Roman" w:cs="Times New Roman"/>
          <w:iCs/>
          <w:sz w:val="28"/>
          <w:szCs w:val="28"/>
        </w:rPr>
        <w:t>Влияние лунного цикла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ярки выражено в смене активности и покоя растений, в поведении животных, в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жиз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недеятельности</w:t>
      </w:r>
      <w:proofErr w:type="spellEnd"/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и настроении людей, в событиях, происходящих на Земле.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луннный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цикл составляет приблизительно 29,5 суток.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Существует зависимость изменения атмосферной ионизации и земного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магнетизма от фаз Луны.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4. Работы А.П. Чижевского, связанные с изучением ритмов солнечной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активности.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Биоритмы, подчиненные влиянию Солнца. </w:t>
      </w:r>
      <w:r w:rsidRPr="00D23181">
        <w:rPr>
          <w:rFonts w:ascii="Times New Roman" w:hAnsi="Times New Roman" w:cs="Times New Roman"/>
          <w:iCs/>
          <w:sz w:val="28"/>
          <w:szCs w:val="28"/>
        </w:rPr>
        <w:t>Ритмы солнечной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активнос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-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ти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образуют 11-летний цикл. По датам стихийных бедствий, вспышек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эпиде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мий</w:t>
      </w:r>
      <w:proofErr w:type="spellEnd"/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>, войн, революций и других потрясений живой и неживой природы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А. Л. Чижевский установил, что все они происходили в годы повышенной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солнечной активности: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«Наше Солнце приходит в неистовство 9 раз в столетие.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Каждый раз в течение 2-3 лет, все без исключения явления на Земле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синхронно, в мертвом и живом царстве, приступами — приходят в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конвульсив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-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ное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содрогание. Живая материя в эти годы приходит также в неистовство.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Эпидемии и инфекционные болезни проносятся по Земному шару, вырывая из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жизни десятки и сотни тысяч жертв... Число мутаций у растений резко увели-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чивается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. Микробы и вирусы также испытывают бешенство солнечных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кор</w:t>
      </w:r>
      <w:proofErr w:type="spellEnd"/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пускул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и радиации».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Человек — часть внешней космической среды. Ритмы Луны, Солнца 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кос-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мических</w:t>
      </w:r>
      <w:proofErr w:type="spellEnd"/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излучений в той или иной степени воздействуют на него.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Реакция организма человека очень сложна.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Изучением зависимости вспышек эпидемий, инфекционных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заболеваний, общего состояния людей от солнечной активности занимается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космическая медицина.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«Космос, или, точнее,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космоземной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окружающий нас мир— писал А. Л.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Чижевский в книге «Гневы Солнца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»,—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представляет собой источник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бесконечного количества сигналов, непрерывно бомбардирующих нас со всех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сторон.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 доходя до сознания, они могут явиться причиной ряда ощущений,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выз-вать</w:t>
      </w:r>
      <w:proofErr w:type="spellEnd"/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"беспричинное" чувство бодрости или угнетения, склонить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организм к болезни или к выздоровлению, способствовать или мешать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творческой </w:t>
      </w:r>
      <w:proofErr w:type="spellStart"/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рабо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- те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и т.д., т.е. создают среду, в которой цветет и увядает,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радуется или печалится, волнуется или успокаивается, творит или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бездействует, </w:t>
      </w:r>
      <w:proofErr w:type="spellStart"/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выздо-равливает</w:t>
      </w:r>
      <w:proofErr w:type="spellEnd"/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или умирает человек.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Изучение сложной совокупности ритмов внешнего мира и ритмов жизни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организма должно явиться одной из серьезнейших задач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космической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биологии».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С давних пор люди заметили связь своей жизни не только со сменой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дня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 ночи и сменой времен года, но и с циклами Солнца, Луны и других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планет.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древних календарях разных, казалось бы, не общавшихся между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собой народов предписывалось в определенные дни заниматься тем или иным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видом деятельности, принимать ту или иную пищу. В них четко отмечены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дни, когда рекомендуется полный покой («Птица воды не пьет, девица косы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 плетет»).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Такие календари были распространены и как светские вольные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издания, и как свод обязательных религиозных правил.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Подобного рода сведения изложены и в многочисленных гороскопах,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являющихся отголосками древних знаний, подтвержденными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современными расчетами.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Большое влияние на биоритмы человека оказывают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комфортабельность жилища, шум, вибрации, электросети. Эти достижения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цивилизации способны вносить изменения в отработанный веками ритм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жизнедеятельности человека.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Самые вредные из них — искусственные электрические и магнитные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поля.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Эти поля нарушают естественный биологический ход жизни человека,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воздействуют на его психику и работу различных органов (сердца, мозга,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пищеварительной системы…).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Знание биологических ритмов организма человека позволяет заранее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подготовиться к экстремальным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ситуациям .</w:t>
      </w:r>
      <w:proofErr w:type="gramEnd"/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Наиболее простой путь избежать острых ситуаций — это здоровый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образ жизни: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рациональное питание;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чередование труда и отдыха;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умение правильно воспринимать стрессовые ситуации и связанные с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ними эмоциональные переживания.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Согласование собственного биологического ритма с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ритмом планеты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Темп и напряжение современной жизни часто не позволяют людям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следовать тому ритму, который является для них единственно возможным.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Отсутствие чередования труда и отдыха;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активная деятельность ночью — время, предназначенное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биологическим ритмом человека для отдыха (ночные смены, дискотеки,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телепрограммы и видеофильмы и т. д.);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неправильный режим приема пищи;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неумение снять накопившуюся усталость —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все это ведет к перенапряжению человеческого организма и, как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следствие, к целому «букету» заболеваний, которые теперь принято называть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«болезнями века».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Здоровый образ жизни предполагает в человеке</w:t>
      </w:r>
      <w:r w:rsidRPr="00D23181">
        <w:rPr>
          <w:rFonts w:ascii="Times New Roman" w:hAnsi="Times New Roman" w:cs="Times New Roman"/>
          <w:iCs/>
          <w:sz w:val="28"/>
          <w:szCs w:val="28"/>
        </w:rPr>
        <w:t>: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• умение согласовывать биологический ритм своего организма с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ритмом планеты;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умение приспособиться к необходимому ритму жизни;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умение своевременно дать организму отдых;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регулярный длительный отдых, приносящий восстановление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душевных и физических сил;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• отсутствие суеты, нервозности при любом виде деятельности.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Задачи хронобиологии и </w:t>
      </w:r>
      <w:proofErr w:type="spellStart"/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хрономедицины</w:t>
      </w:r>
      <w:proofErr w:type="spellEnd"/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Период, фаза, амплитуда ритма, датчики времени- параметры, которые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изучает хронобиология.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Любое заболевание является результатом нарушения функции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организма и изменения ее суточного ритма.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Амплитуда </w:t>
      </w:r>
      <w:r w:rsidRPr="00D23181">
        <w:rPr>
          <w:rFonts w:ascii="Times New Roman" w:hAnsi="Times New Roman" w:cs="Times New Roman"/>
          <w:iCs/>
          <w:sz w:val="28"/>
          <w:szCs w:val="28"/>
        </w:rPr>
        <w:t>колебаний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температуры тела, артериального давления, пульса сглаживается при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гипокинезии, под влиянием больших умственных нагрузок, неправильном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питании…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Помимо амплитуды биологический ритм характеризуется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периодом</w:t>
      </w:r>
      <w:r w:rsidRPr="00D23181">
        <w:rPr>
          <w:rFonts w:ascii="Times New Roman" w:hAnsi="Times New Roman" w:cs="Times New Roman"/>
          <w:iCs/>
          <w:sz w:val="28"/>
          <w:szCs w:val="28"/>
        </w:rPr>
        <w:t>,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т.е. временем, в течение которого колебательная система совершает полный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цикл изменений. У суточного ритма –период 24 часа, однако длина цикла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сон- бодрствование у людей может быть 23 и 25 часов.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Положение системы в любой момент времени характеризует – 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фаза</w:t>
      </w:r>
      <w:r w:rsidRPr="00D23181">
        <w:rPr>
          <w:rFonts w:ascii="Times New Roman" w:hAnsi="Times New Roman" w:cs="Times New Roman"/>
          <w:iCs/>
          <w:sz w:val="28"/>
          <w:szCs w:val="28"/>
        </w:rPr>
        <w:t>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Ритмы могут совпадать или расходиться по фазе. На все внешние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воздействия человек реагирует в зависимости от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того ,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в какой фазе ритма он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находится.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Хрономедицина</w:t>
      </w:r>
      <w:proofErr w:type="spellEnd"/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D23181">
        <w:rPr>
          <w:rFonts w:ascii="Times New Roman" w:hAnsi="Times New Roman" w:cs="Times New Roman"/>
          <w:iCs/>
          <w:sz w:val="28"/>
          <w:szCs w:val="28"/>
        </w:rPr>
        <w:t>это подход к медицине, основанный на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использовании фактора времени.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Т. е применение лекарственных препаратов должно назначаться строго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времени ,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связанном с ритмом работы данного органа или системы.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28"/>
          <w:u w:val="single"/>
        </w:rPr>
      </w:pPr>
      <w:r w:rsidRPr="00D23181">
        <w:rPr>
          <w:rFonts w:ascii="Times New Roman" w:hAnsi="Times New Roman" w:cs="Times New Roman"/>
          <w:b/>
          <w:bCs/>
          <w:iCs/>
          <w:sz w:val="32"/>
          <w:szCs w:val="28"/>
          <w:u w:val="single"/>
        </w:rPr>
        <w:t>Вопросы для контроля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1. Назовите типы адаптации человека к окружающей среде.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2. Дайте определения понятиям - хронобиология и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хрономедицина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3. Что не позволяет человеку согласовать собственный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биологический ритм с ритмом планеты.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4. Перечислите основные компоненты здорового образа жизни.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5. В чем состоит значение трудов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А.Л.Чижевского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?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6. Назовите виды биологических ритмов в природе.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7. Какие факторы влияют на биологический ритм человека?</w:t>
      </w:r>
    </w:p>
    <w:p w:rsidR="00BE5027" w:rsidRPr="00D23181" w:rsidRDefault="00BE5027" w:rsidP="00BE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8. Приведите примеры внешних и внутренних ритмов человека.</w:t>
      </w:r>
    </w:p>
    <w:p w:rsidR="00BE5027" w:rsidRPr="00D23181" w:rsidRDefault="00BE5027" w:rsidP="00BE5027">
      <w:pPr>
        <w:jc w:val="both"/>
        <w:rPr>
          <w:rFonts w:ascii="Times New Roman" w:hAnsi="Times New Roman" w:cs="Times New Roman"/>
        </w:rPr>
      </w:pP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181" w:rsidRPr="00D2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1"/>
    <w:rsid w:val="003769F0"/>
    <w:rsid w:val="00BE5027"/>
    <w:rsid w:val="00D23181"/>
    <w:rsid w:val="00E637C0"/>
    <w:rsid w:val="00E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924"/>
  <w15:chartTrackingRefBased/>
  <w15:docId w15:val="{5F9561ED-96D2-4E00-AAFF-52955DA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2020-12-04T12:01:00Z</dcterms:created>
  <dcterms:modified xsi:type="dcterms:W3CDTF">2020-12-04T12:01:00Z</dcterms:modified>
</cp:coreProperties>
</file>