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4B" w:rsidRDefault="00253991" w:rsidP="006B064B">
      <w:pPr>
        <w:jc w:val="center"/>
        <w:rPr>
          <w:rFonts w:ascii="Times New Roman" w:hAnsi="Times New Roman" w:cs="Times New Roman"/>
          <w:b/>
          <w:sz w:val="28"/>
          <w:szCs w:val="28"/>
        </w:rPr>
      </w:pPr>
      <w:r w:rsidRPr="00E04229">
        <w:rPr>
          <w:rFonts w:ascii="Times New Roman" w:hAnsi="Times New Roman" w:cs="Times New Roman"/>
          <w:b/>
          <w:sz w:val="28"/>
          <w:szCs w:val="28"/>
        </w:rPr>
        <w:t>Тема</w:t>
      </w:r>
      <w:r w:rsidR="000E3800">
        <w:rPr>
          <w:rFonts w:ascii="Times New Roman" w:hAnsi="Times New Roman" w:cs="Times New Roman"/>
          <w:b/>
          <w:sz w:val="28"/>
          <w:szCs w:val="28"/>
        </w:rPr>
        <w:t xml:space="preserve"> </w:t>
      </w:r>
      <w:r w:rsidR="0085763C">
        <w:rPr>
          <w:rFonts w:ascii="Times New Roman" w:hAnsi="Times New Roman" w:cs="Times New Roman"/>
          <w:b/>
          <w:sz w:val="28"/>
          <w:szCs w:val="28"/>
        </w:rPr>
        <w:t>5</w:t>
      </w:r>
      <w:r w:rsidRPr="00E04229">
        <w:rPr>
          <w:rFonts w:ascii="Times New Roman" w:hAnsi="Times New Roman" w:cs="Times New Roman"/>
          <w:b/>
          <w:sz w:val="28"/>
          <w:szCs w:val="28"/>
        </w:rPr>
        <w:t xml:space="preserve">: </w:t>
      </w:r>
      <w:r w:rsidR="0085763C">
        <w:rPr>
          <w:rFonts w:ascii="Times New Roman" w:hAnsi="Times New Roman" w:cs="Times New Roman"/>
          <w:b/>
          <w:sz w:val="28"/>
          <w:szCs w:val="28"/>
        </w:rPr>
        <w:t>Финансы и финансовая система</w:t>
      </w:r>
    </w:p>
    <w:p w:rsidR="00097774" w:rsidRPr="00213C01" w:rsidRDefault="00097774" w:rsidP="00C02525">
      <w:pPr>
        <w:pStyle w:val="ab"/>
        <w:spacing w:line="276" w:lineRule="auto"/>
        <w:jc w:val="both"/>
        <w:rPr>
          <w:rFonts w:ascii="Times New Roman" w:hAnsi="Times New Roman" w:cs="Times New Roman"/>
          <w:sz w:val="28"/>
          <w:szCs w:val="28"/>
        </w:rPr>
      </w:pPr>
    </w:p>
    <w:p w:rsidR="00E04229" w:rsidRDefault="0085763C" w:rsidP="006B064B">
      <w:pPr>
        <w:jc w:val="center"/>
        <w:rPr>
          <w:rFonts w:ascii="Times New Roman" w:hAnsi="Times New Roman" w:cs="Times New Roman"/>
          <w:b/>
          <w:sz w:val="28"/>
          <w:szCs w:val="28"/>
        </w:rPr>
      </w:pPr>
      <w:r>
        <w:rPr>
          <w:rFonts w:ascii="Times New Roman" w:hAnsi="Times New Roman" w:cs="Times New Roman"/>
          <w:b/>
          <w:sz w:val="28"/>
          <w:szCs w:val="28"/>
        </w:rPr>
        <w:t>5</w:t>
      </w:r>
      <w:r w:rsidR="006B064B">
        <w:rPr>
          <w:rFonts w:ascii="Times New Roman" w:hAnsi="Times New Roman" w:cs="Times New Roman"/>
          <w:b/>
          <w:sz w:val="28"/>
          <w:szCs w:val="28"/>
        </w:rPr>
        <w:t xml:space="preserve">.1 </w:t>
      </w:r>
      <w:r>
        <w:rPr>
          <w:rFonts w:ascii="Times New Roman" w:hAnsi="Times New Roman" w:cs="Times New Roman"/>
          <w:b/>
          <w:sz w:val="28"/>
          <w:szCs w:val="28"/>
        </w:rPr>
        <w:t>Необходимость и сущность финансов</w:t>
      </w:r>
      <w:r w:rsidR="006B064B">
        <w:rPr>
          <w:rFonts w:ascii="Times New Roman" w:hAnsi="Times New Roman" w:cs="Times New Roman"/>
          <w:b/>
          <w:sz w:val="28"/>
          <w:szCs w:val="28"/>
        </w:rPr>
        <w:t xml:space="preserve"> </w:t>
      </w:r>
    </w:p>
    <w:p w:rsidR="0085763C" w:rsidRDefault="0085763C" w:rsidP="0085763C">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экономической системы товарно-денежные отношения выступают основной причиной возникновения и развития всей совокупности стоимостных экономических категорий, опосредующих </w:t>
      </w:r>
      <w:r w:rsidRPr="0085763C">
        <w:rPr>
          <w:rFonts w:ascii="Times New Roman" w:hAnsi="Times New Roman" w:cs="Times New Roman"/>
          <w:b/>
          <w:sz w:val="28"/>
          <w:szCs w:val="28"/>
        </w:rPr>
        <w:t>воспроизводственный процесс</w:t>
      </w:r>
      <w:r>
        <w:rPr>
          <w:rFonts w:ascii="Times New Roman" w:hAnsi="Times New Roman" w:cs="Times New Roman"/>
          <w:b/>
          <w:sz w:val="28"/>
          <w:szCs w:val="28"/>
        </w:rPr>
        <w:t xml:space="preserve">, </w:t>
      </w:r>
      <w:r>
        <w:rPr>
          <w:rFonts w:ascii="Times New Roman" w:hAnsi="Times New Roman" w:cs="Times New Roman"/>
          <w:sz w:val="28"/>
          <w:szCs w:val="28"/>
        </w:rPr>
        <w:t>который представляет собой</w:t>
      </w:r>
      <w:r w:rsidRPr="0085763C">
        <w:rPr>
          <w:rFonts w:ascii="Times New Roman" w:hAnsi="Times New Roman" w:cs="Times New Roman"/>
          <w:sz w:val="28"/>
          <w:szCs w:val="28"/>
        </w:rPr>
        <w:t> непрерывно возобновляющийся </w:t>
      </w:r>
      <w:r w:rsidRPr="0085763C">
        <w:rPr>
          <w:rFonts w:ascii="Times New Roman" w:hAnsi="Times New Roman" w:cs="Times New Roman"/>
          <w:bCs/>
          <w:sz w:val="28"/>
          <w:szCs w:val="28"/>
        </w:rPr>
        <w:t>процесс</w:t>
      </w:r>
      <w:r w:rsidRPr="0085763C">
        <w:rPr>
          <w:rFonts w:ascii="Times New Roman" w:hAnsi="Times New Roman" w:cs="Times New Roman"/>
          <w:sz w:val="28"/>
          <w:szCs w:val="28"/>
        </w:rPr>
        <w:t>, включающий в себя производство благ, их обмен, распределение и потребление</w:t>
      </w:r>
      <w:r>
        <w:rPr>
          <w:rFonts w:ascii="Times New Roman" w:hAnsi="Times New Roman" w:cs="Times New Roman"/>
          <w:sz w:val="28"/>
          <w:szCs w:val="28"/>
        </w:rPr>
        <w:t xml:space="preserve">. </w:t>
      </w:r>
    </w:p>
    <w:p w:rsidR="0085763C" w:rsidRDefault="0085763C" w:rsidP="0085763C">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Определённое место в системе стоимостных экономических категорий занимают финансы.</w:t>
      </w:r>
    </w:p>
    <w:p w:rsidR="0085763C" w:rsidRP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rPr>
        <w:t xml:space="preserve">В «Толковом словаре» В.И. Даль определял термин «финансы», как «все, что касается до прихода и расхода государства» и был по-своему близок к современному пониманию «государственных финансов». В чем действительно выражаются сущность и специфика финансов как экономической категории, их отличие от других экономических категорий, таких, как деньги, цена, заработная плата и </w:t>
      </w:r>
      <w:proofErr w:type="gramStart"/>
      <w:r w:rsidRPr="0068274A">
        <w:rPr>
          <w:rFonts w:ascii="Times New Roman" w:hAnsi="Times New Roman" w:cs="Times New Roman"/>
          <w:sz w:val="28"/>
          <w:szCs w:val="28"/>
        </w:rPr>
        <w:t>т.п. ?</w:t>
      </w:r>
      <w:proofErr w:type="gramEnd"/>
    </w:p>
    <w:p w:rsid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rPr>
        <w:t>Деньги — категория более д</w:t>
      </w:r>
      <w:r w:rsidR="0068274A">
        <w:rPr>
          <w:rFonts w:ascii="Times New Roman" w:hAnsi="Times New Roman" w:cs="Times New Roman"/>
          <w:sz w:val="28"/>
          <w:szCs w:val="28"/>
        </w:rPr>
        <w:t>ревняя по сравнению с финансами,</w:t>
      </w:r>
      <w:r w:rsidRPr="0068274A">
        <w:rPr>
          <w:rFonts w:ascii="Times New Roman" w:hAnsi="Times New Roman" w:cs="Times New Roman"/>
          <w:sz w:val="28"/>
          <w:szCs w:val="28"/>
        </w:rPr>
        <w:t xml:space="preserve"> они появились в различных формах уже на заре развития человечества как стихийно выделившийся товар, играющий роль всеобщего эквивалента. </w:t>
      </w:r>
    </w:p>
    <w:p w:rsidR="0085763C" w:rsidRP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b/>
          <w:sz w:val="28"/>
          <w:szCs w:val="28"/>
          <w:u w:val="single"/>
        </w:rPr>
        <w:t>Появление финансов обусловлено возникновением государства</w:t>
      </w:r>
      <w:r w:rsidRPr="0068274A">
        <w:rPr>
          <w:rFonts w:ascii="Times New Roman" w:hAnsi="Times New Roman" w:cs="Times New Roman"/>
          <w:sz w:val="28"/>
          <w:szCs w:val="28"/>
        </w:rPr>
        <w:t>. Уже рабовладельческое государство выполняло ряд общественных функций, а именно: содержание войска для охраны границ и ведения войн, охрана общественного порядка, сохранение власти, постройка общественных зданий</w:t>
      </w:r>
      <w:r w:rsidR="0068274A">
        <w:rPr>
          <w:rFonts w:ascii="Times New Roman" w:hAnsi="Times New Roman" w:cs="Times New Roman"/>
          <w:sz w:val="28"/>
          <w:szCs w:val="28"/>
        </w:rPr>
        <w:t>,</w:t>
      </w:r>
      <w:r w:rsidRPr="0068274A">
        <w:rPr>
          <w:rFonts w:ascii="Times New Roman" w:hAnsi="Times New Roman" w:cs="Times New Roman"/>
          <w:sz w:val="28"/>
          <w:szCs w:val="28"/>
        </w:rPr>
        <w:t xml:space="preserve"> дорог и т.д. </w:t>
      </w:r>
    </w:p>
    <w:p w:rsidR="0085763C" w:rsidRP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rPr>
        <w:t xml:space="preserve">Таким образом, даже в рабовладельческом обществе государство предоставляло определенные «общественные блага» для своих граждан. Для предоставления этих «общественных» благ государству требовались определенные ресурсы как в натуральной, так и в денежной форме. Их роль стали выполнять налоги — первоначально в натуральной (подати), а затем и в денежной форме. Именно соединение государства и налогов в их денежной форме породило феномен государственных (публичных) финансов. Это произошло вследствие отделения государственной казны от собственности монарха (в Европе в XVI—XVII вв.) и перехода в основном к денежной (стоимостной) форме взимания налогов с созданием соответствующего фискального аппарата. </w:t>
      </w:r>
    </w:p>
    <w:p w:rsid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rPr>
        <w:t xml:space="preserve"> В этот период возник и стал применяться термин «финансы». </w:t>
      </w:r>
      <w:r w:rsidR="003D4EA7">
        <w:rPr>
          <w:rFonts w:ascii="Times New Roman" w:hAnsi="Times New Roman" w:cs="Times New Roman"/>
          <w:sz w:val="28"/>
          <w:szCs w:val="28"/>
        </w:rPr>
        <w:t xml:space="preserve">Считается, что впервые его ввёл французский учёный </w:t>
      </w:r>
      <w:proofErr w:type="spellStart"/>
      <w:r w:rsidR="003D4EA7">
        <w:rPr>
          <w:rFonts w:ascii="Times New Roman" w:hAnsi="Times New Roman" w:cs="Times New Roman"/>
          <w:sz w:val="28"/>
          <w:szCs w:val="28"/>
        </w:rPr>
        <w:t>Ж.Бодьен</w:t>
      </w:r>
      <w:proofErr w:type="spellEnd"/>
      <w:r w:rsidR="003D4EA7">
        <w:rPr>
          <w:rFonts w:ascii="Times New Roman" w:hAnsi="Times New Roman" w:cs="Times New Roman"/>
          <w:sz w:val="28"/>
          <w:szCs w:val="28"/>
        </w:rPr>
        <w:t xml:space="preserve"> в 1577 г. в своей работе «шесть книг о республике». </w:t>
      </w:r>
      <w:r w:rsidRPr="0068274A">
        <w:rPr>
          <w:rFonts w:ascii="Times New Roman" w:hAnsi="Times New Roman" w:cs="Times New Roman"/>
          <w:sz w:val="28"/>
          <w:szCs w:val="28"/>
        </w:rPr>
        <w:t>Этимологически он берет свое начало от латинских «</w:t>
      </w:r>
      <w:proofErr w:type="spellStart"/>
      <w:r w:rsidRPr="0068274A">
        <w:rPr>
          <w:rFonts w:ascii="Times New Roman" w:hAnsi="Times New Roman" w:cs="Times New Roman"/>
          <w:sz w:val="28"/>
          <w:szCs w:val="28"/>
        </w:rPr>
        <w:t>fini</w:t>
      </w:r>
      <w:proofErr w:type="spellEnd"/>
      <w:r w:rsidRPr="0068274A">
        <w:rPr>
          <w:rFonts w:ascii="Times New Roman" w:hAnsi="Times New Roman" w:cs="Times New Roman"/>
          <w:sz w:val="28"/>
          <w:szCs w:val="28"/>
        </w:rPr>
        <w:t>.», т.е. конец, и «</w:t>
      </w:r>
      <w:proofErr w:type="spellStart"/>
      <w:r w:rsidRPr="0068274A">
        <w:rPr>
          <w:rFonts w:ascii="Times New Roman" w:hAnsi="Times New Roman" w:cs="Times New Roman"/>
          <w:sz w:val="28"/>
          <w:szCs w:val="28"/>
        </w:rPr>
        <w:t>financia</w:t>
      </w:r>
      <w:proofErr w:type="spellEnd"/>
      <w:r w:rsidRPr="0068274A">
        <w:rPr>
          <w:rFonts w:ascii="Times New Roman" w:hAnsi="Times New Roman" w:cs="Times New Roman"/>
          <w:sz w:val="28"/>
          <w:szCs w:val="28"/>
        </w:rPr>
        <w:t xml:space="preserve">» — наличность, доход. В средние века эти слова употребляли для обозначения срока платежа и документов, доказывающих погашение долга по окончании сделки. Сначала во Франции, а с конца XVII в. и в других европейских </w:t>
      </w:r>
      <w:r w:rsidRPr="0068274A">
        <w:rPr>
          <w:rFonts w:ascii="Times New Roman" w:hAnsi="Times New Roman" w:cs="Times New Roman"/>
          <w:sz w:val="28"/>
          <w:szCs w:val="28"/>
        </w:rPr>
        <w:lastRenderedPageBreak/>
        <w:t>государствах под словом «финансы» (</w:t>
      </w:r>
      <w:proofErr w:type="spellStart"/>
      <w:r w:rsidRPr="0068274A">
        <w:rPr>
          <w:rFonts w:ascii="Times New Roman" w:hAnsi="Times New Roman" w:cs="Times New Roman"/>
          <w:sz w:val="28"/>
          <w:szCs w:val="28"/>
        </w:rPr>
        <w:t>finance</w:t>
      </w:r>
      <w:proofErr w:type="spellEnd"/>
      <w:r w:rsidRPr="0068274A">
        <w:rPr>
          <w:rFonts w:ascii="Times New Roman" w:hAnsi="Times New Roman" w:cs="Times New Roman"/>
          <w:sz w:val="28"/>
          <w:szCs w:val="28"/>
        </w:rPr>
        <w:t>) стали понимать всю совокупность денежного хозяйства государства, его доходы, расходы и долги. В XVIII в</w:t>
      </w:r>
      <w:r w:rsidR="003D4EA7">
        <w:rPr>
          <w:rFonts w:ascii="Times New Roman" w:hAnsi="Times New Roman" w:cs="Times New Roman"/>
          <w:sz w:val="28"/>
          <w:szCs w:val="28"/>
        </w:rPr>
        <w:t xml:space="preserve">. этот термин пришел и в Россию и долгое время употреблялся как синоним понятия «казна». </w:t>
      </w:r>
      <w:r w:rsidRPr="0068274A">
        <w:rPr>
          <w:rFonts w:ascii="Times New Roman" w:hAnsi="Times New Roman" w:cs="Times New Roman"/>
          <w:sz w:val="28"/>
          <w:szCs w:val="28"/>
        </w:rPr>
        <w:t>До начала XX в. он употреблялся в сравнительно узком смысле имен</w:t>
      </w:r>
      <w:r w:rsidR="0068274A">
        <w:rPr>
          <w:rFonts w:ascii="Times New Roman" w:hAnsi="Times New Roman" w:cs="Times New Roman"/>
          <w:sz w:val="28"/>
          <w:szCs w:val="28"/>
        </w:rPr>
        <w:t>но как государственные финансы</w:t>
      </w:r>
      <w:r w:rsidRPr="0068274A">
        <w:rPr>
          <w:rFonts w:ascii="Times New Roman" w:hAnsi="Times New Roman" w:cs="Times New Roman"/>
          <w:sz w:val="28"/>
          <w:szCs w:val="28"/>
        </w:rPr>
        <w:t xml:space="preserve">. В процессе развития товарно-денежных отношений государственные финансы способствовали первоначальному накоплению капитала, становлению капиталистического способа производства, национальных рынков. </w:t>
      </w:r>
    </w:p>
    <w:p w:rsid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rPr>
        <w:t xml:space="preserve">В конце XIX — начале XX в. вмешательство государства в экономику было незначительным. По образному выражению А. Смита, оно должно было играть «роль ночного сторожа». Однако уже в этот период начинают резко возрастать расходы государства на военные цели, милитаризацию экономики, развитие инфраструктуры, содержание возрастающего государственного аппарата. Затраты же на образование, здравоохранение, культуру были крайне малы. Структура «неделимых общественных благ», представляемых государством своим гражданам, еще не получила существенного развития в силу ряда условий объективного и исторического характера. </w:t>
      </w:r>
    </w:p>
    <w:p w:rsidR="0085763C" w:rsidRP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rPr>
        <w:t xml:space="preserve">Только со второй половины XX в. развивается экономика общественного сектора (государства). Она стала оказывать существенное воздействие на оптимизацию размещения и использования ограниченных ресурсов рынка. </w:t>
      </w:r>
    </w:p>
    <w:p w:rsidR="0085763C" w:rsidRP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rPr>
        <w:t>Государственные финансы принимают развитую форму, обеспечивая перераспределение денежных ресурсов, необходимых всему обществу для достижения стратегических целей — обеспечения благосостояния всего общества, социального мира и экономического роста. С развитием различных акционерных форм предпринимательства, созданием акционерных обществ, сращиванием промышленного и банковского капитала, появлением разнообразных финансовых институтов, занимающихся аккумуляцией и перераспределением свободных денежных средств (финансовых посредников), термин «финансы» выходит за рамки его узкого понимания только как государственных (публичных) финансов. Он стал использоваться в более широком смысле, включая и финансы хозяйствующих субъектов (организаций, предприятий, корпораций), т.е. финансы предприятий.</w:t>
      </w:r>
    </w:p>
    <w:p w:rsidR="0085763C" w:rsidRP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u w:val="single"/>
        </w:rPr>
        <w:t>Соответственно сформировались и две относительно самостоятельные науки о финансах</w:t>
      </w:r>
      <w:r w:rsidRPr="0068274A">
        <w:rPr>
          <w:rFonts w:ascii="Times New Roman" w:hAnsi="Times New Roman" w:cs="Times New Roman"/>
          <w:sz w:val="28"/>
          <w:szCs w:val="28"/>
        </w:rPr>
        <w:t xml:space="preserve">: наука о государственных финансах и наука о финансах предприятий, организаций, корпораций, т.е. хозяйствующих субъектов (финансовый менеджмент). </w:t>
      </w:r>
      <w:r w:rsidRPr="0068274A">
        <w:rPr>
          <w:rFonts w:ascii="Times New Roman" w:hAnsi="Times New Roman" w:cs="Times New Roman"/>
          <w:sz w:val="28"/>
          <w:szCs w:val="28"/>
          <w:u w:val="single"/>
        </w:rPr>
        <w:t>Первая изучает</w:t>
      </w:r>
      <w:r w:rsidRPr="0068274A">
        <w:rPr>
          <w:rFonts w:ascii="Times New Roman" w:hAnsi="Times New Roman" w:cs="Times New Roman"/>
          <w:sz w:val="28"/>
          <w:szCs w:val="28"/>
        </w:rPr>
        <w:t xml:space="preserve"> общественные отношения и наиболее рациональные способы формирования и использования централизованных (общественных) денежных фондов, необходимых для выполнения основных функций государства. </w:t>
      </w:r>
      <w:r w:rsidRPr="0068274A">
        <w:rPr>
          <w:rFonts w:ascii="Times New Roman" w:hAnsi="Times New Roman" w:cs="Times New Roman"/>
          <w:sz w:val="28"/>
          <w:szCs w:val="28"/>
          <w:u w:val="single"/>
        </w:rPr>
        <w:t>Вторая</w:t>
      </w:r>
      <w:r w:rsidRPr="0068274A">
        <w:rPr>
          <w:rFonts w:ascii="Times New Roman" w:hAnsi="Times New Roman" w:cs="Times New Roman"/>
          <w:sz w:val="28"/>
          <w:szCs w:val="28"/>
        </w:rPr>
        <w:t xml:space="preserve"> — наиболее рациональные формы создания и использования денежных потоков и капитала в рамках кругооборота средств отдельного предприятия в целях обеспечения интересов сравнительно узкого круга учредителей (акционеров), а не общества в целом. </w:t>
      </w:r>
    </w:p>
    <w:p w:rsidR="0085763C" w:rsidRPr="0068274A"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sz w:val="28"/>
          <w:szCs w:val="28"/>
        </w:rPr>
        <w:lastRenderedPageBreak/>
        <w:t xml:space="preserve">Таким образом, если </w:t>
      </w:r>
      <w:r w:rsidRPr="0068274A">
        <w:rPr>
          <w:rFonts w:ascii="Times New Roman" w:hAnsi="Times New Roman" w:cs="Times New Roman"/>
          <w:b/>
          <w:sz w:val="28"/>
          <w:szCs w:val="28"/>
        </w:rPr>
        <w:t>деньги</w:t>
      </w:r>
      <w:r w:rsidRPr="0068274A">
        <w:rPr>
          <w:rFonts w:ascii="Times New Roman" w:hAnsi="Times New Roman" w:cs="Times New Roman"/>
          <w:sz w:val="28"/>
          <w:szCs w:val="28"/>
        </w:rPr>
        <w:t xml:space="preserve"> — это всеобщий эквивалент, измеряющий затраты труда производителей, то </w:t>
      </w:r>
      <w:r w:rsidRPr="0068274A">
        <w:rPr>
          <w:rFonts w:ascii="Times New Roman" w:hAnsi="Times New Roman" w:cs="Times New Roman"/>
          <w:b/>
          <w:sz w:val="28"/>
          <w:szCs w:val="28"/>
        </w:rPr>
        <w:t>финансы</w:t>
      </w:r>
      <w:r w:rsidRPr="0068274A">
        <w:rPr>
          <w:rFonts w:ascii="Times New Roman" w:hAnsi="Times New Roman" w:cs="Times New Roman"/>
          <w:sz w:val="28"/>
          <w:szCs w:val="28"/>
        </w:rPr>
        <w:t xml:space="preserve"> — это система денежных стоимостных отношений, связанных с формированием и использованием денежных фондов в процессе распределения и перераспределения валового внутреннего продукта. </w:t>
      </w:r>
    </w:p>
    <w:p w:rsidR="0085763C" w:rsidRDefault="0085763C" w:rsidP="0068274A">
      <w:pPr>
        <w:pStyle w:val="ab"/>
        <w:spacing w:line="276" w:lineRule="auto"/>
        <w:ind w:firstLine="709"/>
        <w:jc w:val="both"/>
        <w:rPr>
          <w:rFonts w:ascii="Times New Roman" w:hAnsi="Times New Roman" w:cs="Times New Roman"/>
          <w:sz w:val="28"/>
          <w:szCs w:val="28"/>
        </w:rPr>
      </w:pPr>
      <w:r w:rsidRPr="0068274A">
        <w:rPr>
          <w:rFonts w:ascii="Times New Roman" w:hAnsi="Times New Roman" w:cs="Times New Roman"/>
          <w:b/>
          <w:sz w:val="28"/>
          <w:szCs w:val="28"/>
        </w:rPr>
        <w:t>Финансы</w:t>
      </w:r>
      <w:r w:rsidRPr="0068274A">
        <w:rPr>
          <w:rFonts w:ascii="Times New Roman" w:hAnsi="Times New Roman" w:cs="Times New Roman"/>
          <w:sz w:val="28"/>
          <w:szCs w:val="28"/>
        </w:rPr>
        <w:t xml:space="preserve"> — это стоимостная категория, но ее отличие от всех других стоимостных категорий состоит в том, что это не просто деньги, а система денежных отношений, порождаемых и регламентируемых государством, связанная с распределением и перераспределением стоимости валового внутреннего продукта</w:t>
      </w:r>
      <w:r w:rsidR="0068274A">
        <w:rPr>
          <w:rFonts w:ascii="Times New Roman" w:hAnsi="Times New Roman" w:cs="Times New Roman"/>
          <w:sz w:val="28"/>
          <w:szCs w:val="28"/>
        </w:rPr>
        <w:t>.</w:t>
      </w:r>
      <w:r w:rsidRPr="0068274A">
        <w:rPr>
          <w:rFonts w:ascii="Times New Roman" w:hAnsi="Times New Roman" w:cs="Times New Roman"/>
          <w:sz w:val="28"/>
          <w:szCs w:val="28"/>
        </w:rPr>
        <w:t xml:space="preserve"> ВВП – это макроэкономический показатель, отражающий </w:t>
      </w:r>
      <w:hyperlink r:id="rId8" w:tooltip="Рыночная стоимость" w:history="1">
        <w:r w:rsidRPr="0068274A">
          <w:rPr>
            <w:rStyle w:val="a8"/>
            <w:rFonts w:ascii="Times New Roman" w:hAnsi="Times New Roman" w:cs="Times New Roman"/>
            <w:color w:val="auto"/>
            <w:sz w:val="28"/>
            <w:szCs w:val="28"/>
            <w:u w:val="none"/>
          </w:rPr>
          <w:t>рыночную стоимость</w:t>
        </w:r>
      </w:hyperlink>
      <w:r w:rsidRPr="0068274A">
        <w:rPr>
          <w:rFonts w:ascii="Times New Roman" w:hAnsi="Times New Roman" w:cs="Times New Roman"/>
          <w:sz w:val="28"/>
          <w:szCs w:val="28"/>
        </w:rPr>
        <w:t> всех конечных товаров и услуг (то есть предназначенных для непосредственного употребления, использования или применения), произведённых за год во всех отраслях </w:t>
      </w:r>
      <w:hyperlink r:id="rId9" w:tooltip="Экономика" w:history="1">
        <w:r w:rsidRPr="0068274A">
          <w:rPr>
            <w:rStyle w:val="a8"/>
            <w:rFonts w:ascii="Times New Roman" w:hAnsi="Times New Roman" w:cs="Times New Roman"/>
            <w:color w:val="auto"/>
            <w:sz w:val="28"/>
            <w:szCs w:val="28"/>
            <w:u w:val="none"/>
          </w:rPr>
          <w:t>экономики</w:t>
        </w:r>
      </w:hyperlink>
      <w:r w:rsidRPr="0068274A">
        <w:rPr>
          <w:rFonts w:ascii="Times New Roman" w:hAnsi="Times New Roman" w:cs="Times New Roman"/>
          <w:sz w:val="28"/>
          <w:szCs w:val="28"/>
        </w:rPr>
        <w:t> на территории государства для потребления, экспорта и накопления, вне зависимости от национальной принадлежности использованных </w:t>
      </w:r>
      <w:hyperlink r:id="rId10" w:tooltip="Факторы производства" w:history="1">
        <w:r w:rsidRPr="0068274A">
          <w:rPr>
            <w:rStyle w:val="a8"/>
            <w:rFonts w:ascii="Times New Roman" w:hAnsi="Times New Roman" w:cs="Times New Roman"/>
            <w:color w:val="auto"/>
            <w:sz w:val="28"/>
            <w:szCs w:val="28"/>
            <w:u w:val="none"/>
          </w:rPr>
          <w:t>факторов производства</w:t>
        </w:r>
      </w:hyperlink>
      <w:r w:rsidRPr="0068274A">
        <w:rPr>
          <w:rFonts w:ascii="Times New Roman" w:hAnsi="Times New Roman" w:cs="Times New Roman"/>
          <w:sz w:val="28"/>
          <w:szCs w:val="28"/>
        </w:rPr>
        <w:t xml:space="preserve">) части национального богатства. Финансовые отношения всегда опосредствованы определенными правовыми актами, регламентирующими денежные отношения. </w:t>
      </w:r>
    </w:p>
    <w:p w:rsidR="0085763C" w:rsidRDefault="0068274A" w:rsidP="0068274A">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в ходе стоимостного распределения возникают разнообразные денежные отношения,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и те, которые составляют экономическое содержание финансов. Отсюда финансы – это такая экономическая форма общественных отношений, которая хотя и связана с существованием денег, но производна от денежной формы стоимости. </w:t>
      </w:r>
      <w:r w:rsidRPr="0068274A">
        <w:rPr>
          <w:rFonts w:ascii="Times New Roman" w:hAnsi="Times New Roman" w:cs="Times New Roman"/>
          <w:b/>
          <w:sz w:val="28"/>
          <w:szCs w:val="28"/>
        </w:rPr>
        <w:t>Движение стоимости в её денежной форме – экономическая основа функционирования финансов</w:t>
      </w:r>
      <w:r>
        <w:rPr>
          <w:rFonts w:ascii="Times New Roman" w:hAnsi="Times New Roman" w:cs="Times New Roman"/>
          <w:sz w:val="28"/>
          <w:szCs w:val="28"/>
        </w:rPr>
        <w:t>. Поэтому, не случайно и сам термин «финансы» исторически возник для обозначения именно денежного платежа.</w:t>
      </w:r>
    </w:p>
    <w:p w:rsidR="003D4EA7" w:rsidRDefault="003D4EA7" w:rsidP="0068274A">
      <w:pPr>
        <w:pStyle w:val="ab"/>
        <w:spacing w:line="276" w:lineRule="auto"/>
        <w:jc w:val="both"/>
        <w:rPr>
          <w:rFonts w:ascii="Times New Roman" w:hAnsi="Times New Roman" w:cs="Times New Roman"/>
          <w:sz w:val="28"/>
          <w:szCs w:val="28"/>
        </w:rPr>
      </w:pPr>
    </w:p>
    <w:p w:rsidR="003D4EA7" w:rsidRPr="003D4EA7" w:rsidRDefault="003D4EA7" w:rsidP="003D4EA7">
      <w:pPr>
        <w:pStyle w:val="ab"/>
        <w:spacing w:line="276" w:lineRule="auto"/>
        <w:jc w:val="center"/>
        <w:rPr>
          <w:rFonts w:ascii="Times New Roman" w:hAnsi="Times New Roman" w:cs="Times New Roman"/>
          <w:b/>
          <w:sz w:val="28"/>
          <w:szCs w:val="28"/>
        </w:rPr>
      </w:pPr>
      <w:r w:rsidRPr="003D4EA7">
        <w:rPr>
          <w:rFonts w:ascii="Times New Roman" w:hAnsi="Times New Roman" w:cs="Times New Roman"/>
          <w:b/>
          <w:sz w:val="28"/>
          <w:szCs w:val="28"/>
        </w:rPr>
        <w:t>5.2 Признаки финансов</w:t>
      </w:r>
    </w:p>
    <w:p w:rsidR="003D4EA7" w:rsidRDefault="003D4EA7" w:rsidP="003D4EA7">
      <w:pPr>
        <w:pStyle w:val="ab"/>
        <w:spacing w:line="276" w:lineRule="auto"/>
        <w:ind w:firstLine="709"/>
        <w:jc w:val="center"/>
        <w:rPr>
          <w:rFonts w:ascii="Times New Roman" w:hAnsi="Times New Roman" w:cs="Times New Roman"/>
          <w:sz w:val="28"/>
          <w:szCs w:val="28"/>
        </w:rPr>
      </w:pPr>
    </w:p>
    <w:p w:rsidR="003D4EA7" w:rsidRDefault="003D4EA7"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Финансы выражают денежные отношения между различными субъектами общественного воспроизводства в рамках экономической системы. Указание на денежный характер финансовых отношений – существенный признак финансов. Он позволяет чётко ограничить сферу их действия, оставляя за её пределами все натуральные отношения.</w:t>
      </w:r>
    </w:p>
    <w:p w:rsidR="003D4EA7" w:rsidRDefault="003D4EA7"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Тесная взаимообусловленность финансов и государства позволяет сформулировать ряд важнейших специфических признаков данной экономической категории: финансами являются те денежные отношения, которые обусловлены фактом существования государства, необходимостью обеспечения выполнения последним своих функций и имеют государственную форму проявления.</w:t>
      </w:r>
    </w:p>
    <w:p w:rsidR="003D4EA7" w:rsidRDefault="003D4EA7"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Изначально понятие «финансы» рассматривалось только в плоскости формирования, а в дальнейшем – и использование денежных фондов для удовлетворения государственных нужд.</w:t>
      </w:r>
      <w:r w:rsidR="00757AD3">
        <w:rPr>
          <w:rFonts w:ascii="Times New Roman" w:hAnsi="Times New Roman" w:cs="Times New Roman"/>
          <w:sz w:val="28"/>
          <w:szCs w:val="28"/>
        </w:rPr>
        <w:t xml:space="preserve"> В дальнейшем эта экономическая категория </w:t>
      </w:r>
      <w:r w:rsidR="00757AD3">
        <w:rPr>
          <w:rFonts w:ascii="Times New Roman" w:hAnsi="Times New Roman" w:cs="Times New Roman"/>
          <w:sz w:val="28"/>
          <w:szCs w:val="28"/>
        </w:rPr>
        <w:lastRenderedPageBreak/>
        <w:t>получила название «публичные финансы», которые в настоящее время включают в себя государственные финансы и финансы регионов.</w:t>
      </w:r>
    </w:p>
    <w:p w:rsidR="00757AD3" w:rsidRDefault="00757AD3"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публичных финансов характерными признаками являются:</w:t>
      </w:r>
    </w:p>
    <w:p w:rsidR="00757AD3" w:rsidRDefault="00757AD3"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E667B1">
        <w:rPr>
          <w:rFonts w:ascii="Times New Roman" w:hAnsi="Times New Roman" w:cs="Times New Roman"/>
          <w:sz w:val="28"/>
          <w:szCs w:val="28"/>
        </w:rPr>
        <w:t>е</w:t>
      </w:r>
      <w:r>
        <w:rPr>
          <w:rFonts w:ascii="Times New Roman" w:hAnsi="Times New Roman" w:cs="Times New Roman"/>
          <w:sz w:val="28"/>
          <w:szCs w:val="28"/>
        </w:rPr>
        <w:t>нежный характер отн</w:t>
      </w:r>
      <w:r w:rsidR="00E667B1">
        <w:rPr>
          <w:rFonts w:ascii="Times New Roman" w:hAnsi="Times New Roman" w:cs="Times New Roman"/>
          <w:sz w:val="28"/>
          <w:szCs w:val="28"/>
        </w:rPr>
        <w:t>ошений;</w:t>
      </w:r>
    </w:p>
    <w:p w:rsidR="00E667B1" w:rsidRDefault="00E667B1"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безвозмездный и безвозвратный характер платежей хозяйствующим субъектами и населением в государственные и местные бюджеты, а также во внебюджетные фонды;</w:t>
      </w:r>
    </w:p>
    <w:p w:rsidR="00E667B1" w:rsidRDefault="00E667B1"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принудительная со стороны государственных органов и органов местного самоуправления формы денежных отношений с хозяйствующими субъектами и населением;</w:t>
      </w:r>
    </w:p>
    <w:p w:rsidR="00E667B1" w:rsidRDefault="00E667B1"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отношения перераспределения уже распределённого совокупного продукта в его денежной форме.</w:t>
      </w:r>
    </w:p>
    <w:p w:rsidR="00E667B1" w:rsidRDefault="00E667B1"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Отличительным признаком финансовых отношений является то, что процесс перераспределения совокупного общественного продукта сопровождается созданием различных фондов денежных средств, имеющих целевое назначение. </w:t>
      </w:r>
      <w:r w:rsidR="00330C47">
        <w:rPr>
          <w:rFonts w:ascii="Times New Roman" w:hAnsi="Times New Roman" w:cs="Times New Roman"/>
          <w:sz w:val="28"/>
          <w:szCs w:val="28"/>
        </w:rPr>
        <w:t xml:space="preserve">Фонды денежных средств, создаваемые на уровне государства, органов местного самоуправления, называются </w:t>
      </w:r>
      <w:r w:rsidR="00330C47" w:rsidRPr="00330C47">
        <w:rPr>
          <w:rFonts w:ascii="Times New Roman" w:hAnsi="Times New Roman" w:cs="Times New Roman"/>
          <w:b/>
          <w:sz w:val="28"/>
          <w:szCs w:val="28"/>
        </w:rPr>
        <w:t>централизованными</w:t>
      </w:r>
      <w:r w:rsidR="00330C47">
        <w:rPr>
          <w:rFonts w:ascii="Times New Roman" w:hAnsi="Times New Roman" w:cs="Times New Roman"/>
          <w:sz w:val="28"/>
          <w:szCs w:val="28"/>
        </w:rPr>
        <w:t xml:space="preserve">, а денежные фонды, создаваемые на уровне хозяйствующих субъектов – </w:t>
      </w:r>
      <w:r w:rsidR="00330C47" w:rsidRPr="00330C47">
        <w:rPr>
          <w:rFonts w:ascii="Times New Roman" w:hAnsi="Times New Roman" w:cs="Times New Roman"/>
          <w:b/>
          <w:sz w:val="28"/>
          <w:szCs w:val="28"/>
        </w:rPr>
        <w:t>децентрализованными</w:t>
      </w:r>
      <w:r w:rsidR="00330C47">
        <w:rPr>
          <w:rFonts w:ascii="Times New Roman" w:hAnsi="Times New Roman" w:cs="Times New Roman"/>
          <w:sz w:val="28"/>
          <w:szCs w:val="28"/>
        </w:rPr>
        <w:t>.</w:t>
      </w:r>
    </w:p>
    <w:p w:rsidR="00330C47" w:rsidRDefault="00330C47"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 доходов от различных видов деятельности хозяйствующих субъектов формируются специальные фонды денежных средств в виде накоплений амортизационных отчислений, задолженности по заработной плате, платежам в бюджет и внебюджетные фонды, а также прибыль, .часть которой через налоговую систему поступает в распоряжение государственных органов и органов местного самоуправления, а оставшаяся часть идёт на расширенное воспроизводство, накопление и распределяется в виде предпринимательского дохода, дивидендов и т.п. Формирование указанных фондов носит регламентированный характер, и это является ещё одним отличительным признаком финансовых отношений.</w:t>
      </w:r>
    </w:p>
    <w:p w:rsidR="00330C47" w:rsidRDefault="00330C47" w:rsidP="003D4EA7">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финансы как экономическая </w:t>
      </w:r>
      <w:proofErr w:type="gramStart"/>
      <w:r>
        <w:rPr>
          <w:rFonts w:ascii="Times New Roman" w:hAnsi="Times New Roman" w:cs="Times New Roman"/>
          <w:sz w:val="28"/>
          <w:szCs w:val="28"/>
        </w:rPr>
        <w:t>категория,  представляют</w:t>
      </w:r>
      <w:proofErr w:type="gramEnd"/>
      <w:r>
        <w:rPr>
          <w:rFonts w:ascii="Times New Roman" w:hAnsi="Times New Roman" w:cs="Times New Roman"/>
          <w:sz w:val="28"/>
          <w:szCs w:val="28"/>
        </w:rPr>
        <w:t xml:space="preserve"> собой систему распределительных денежных отношений, возникающих в процессе формирования и использования фондов денежных средств у субъектов, участвующих в создании общественного продукта. </w:t>
      </w:r>
    </w:p>
    <w:p w:rsidR="00330C47" w:rsidRDefault="00330C47" w:rsidP="003D4EA7">
      <w:pPr>
        <w:pStyle w:val="ab"/>
        <w:spacing w:line="276" w:lineRule="auto"/>
        <w:ind w:firstLine="709"/>
        <w:jc w:val="both"/>
        <w:rPr>
          <w:rFonts w:ascii="Times New Roman" w:hAnsi="Times New Roman" w:cs="Times New Roman"/>
          <w:sz w:val="28"/>
          <w:szCs w:val="28"/>
        </w:rPr>
      </w:pPr>
    </w:p>
    <w:p w:rsidR="00154E22" w:rsidRDefault="00213C01" w:rsidP="00213C01">
      <w:pPr>
        <w:pStyle w:val="ab"/>
        <w:spacing w:line="276" w:lineRule="auto"/>
        <w:ind w:firstLine="709"/>
        <w:jc w:val="center"/>
        <w:rPr>
          <w:rFonts w:ascii="Times New Roman" w:hAnsi="Times New Roman" w:cs="Times New Roman"/>
          <w:b/>
          <w:sz w:val="28"/>
          <w:szCs w:val="28"/>
        </w:rPr>
      </w:pPr>
      <w:r w:rsidRPr="00213C01">
        <w:rPr>
          <w:rFonts w:ascii="Times New Roman" w:hAnsi="Times New Roman" w:cs="Times New Roman"/>
          <w:b/>
          <w:sz w:val="28"/>
          <w:szCs w:val="28"/>
        </w:rPr>
        <w:t>5.3 Функции финансов</w:t>
      </w:r>
    </w:p>
    <w:p w:rsidR="00213C01" w:rsidRDefault="00213C01"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экономической категории полнее и глубже раскрывается в её функциях. Функция характерна тем, что всегда производна от сущности, которую она выражает и всегда объективна, так как предопределена общественным назначением самой категории. Функция реализует те свойства, которые характеризуют саму экономическую категорию. Именно в функциях раскрывается экономическая природа категории и проявляется её общественное назначение.</w:t>
      </w:r>
    </w:p>
    <w:p w:rsidR="00213C01" w:rsidRDefault="00213C01"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функции:</w:t>
      </w:r>
    </w:p>
    <w:p w:rsidR="00213C01" w:rsidRDefault="00213C01"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распределительная;</w:t>
      </w:r>
    </w:p>
    <w:p w:rsidR="00213C01" w:rsidRDefault="00213C01"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контрольная.</w:t>
      </w:r>
    </w:p>
    <w:p w:rsidR="00213C01" w:rsidRDefault="00213C01"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Финансы являются объективно обусловленным инструментом стоимостного распределения; их специфическое общественное назначение состоит в том, чтобы распределять и перераспределять денежную форму стоимости общественного продукта между разными субъектами хозяйствования, разными органами власти и различными направлениями целевого использования, снабжая субъектов необходимыми им денежными средствами. Данная сущность финансов как особой сферы распределительных отношений проявляет себя при помощи </w:t>
      </w:r>
      <w:r w:rsidRPr="00213C01">
        <w:rPr>
          <w:rFonts w:ascii="Times New Roman" w:hAnsi="Times New Roman" w:cs="Times New Roman"/>
          <w:b/>
          <w:sz w:val="28"/>
          <w:szCs w:val="28"/>
        </w:rPr>
        <w:t>распределительной функции</w:t>
      </w:r>
      <w:r>
        <w:rPr>
          <w:rFonts w:ascii="Times New Roman" w:hAnsi="Times New Roman" w:cs="Times New Roman"/>
          <w:sz w:val="28"/>
          <w:szCs w:val="28"/>
        </w:rPr>
        <w:t>. С её помощью реализуется общественное назначение финансов – обеспечить каждого субъекта хозяйствования и каждого субъекта власти необходимыми ему финансовыми ресурсами, используемыми, как правило, в форме денежных фондов целевого назначения.</w:t>
      </w:r>
    </w:p>
    <w:p w:rsidR="00213C01" w:rsidRDefault="00C02525"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13C01">
        <w:rPr>
          <w:rFonts w:ascii="Times New Roman" w:hAnsi="Times New Roman" w:cs="Times New Roman"/>
          <w:sz w:val="28"/>
          <w:szCs w:val="28"/>
        </w:rPr>
        <w:t>бъекты</w:t>
      </w:r>
      <w:r>
        <w:rPr>
          <w:rFonts w:ascii="Times New Roman" w:hAnsi="Times New Roman" w:cs="Times New Roman"/>
          <w:sz w:val="28"/>
          <w:szCs w:val="28"/>
        </w:rPr>
        <w:t xml:space="preserve"> распределительной функции:</w:t>
      </w:r>
    </w:p>
    <w:p w:rsidR="00C02525" w:rsidRDefault="00C02525"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стоимость ВВП (ф её денежной форме);</w:t>
      </w:r>
    </w:p>
    <w:p w:rsidR="00C02525" w:rsidRDefault="00C02525"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часть национального богатства, принявшего денежную форму.</w:t>
      </w:r>
    </w:p>
    <w:p w:rsidR="00C02525" w:rsidRDefault="00C02525"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функция финансов позволяет осуществить распределение вновь созданной стоимости и на этой основе сформировать различные виды денежных доходов.</w:t>
      </w:r>
    </w:p>
    <w:p w:rsidR="00C02525" w:rsidRDefault="00C02525"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C02525">
        <w:rPr>
          <w:rFonts w:ascii="Times New Roman" w:hAnsi="Times New Roman" w:cs="Times New Roman"/>
          <w:b/>
          <w:sz w:val="28"/>
          <w:szCs w:val="28"/>
        </w:rPr>
        <w:t>контрольной функции</w:t>
      </w:r>
      <w:r>
        <w:rPr>
          <w:rFonts w:ascii="Times New Roman" w:hAnsi="Times New Roman" w:cs="Times New Roman"/>
          <w:sz w:val="28"/>
          <w:szCs w:val="28"/>
        </w:rPr>
        <w:t xml:space="preserve"> обусловлено тем, что поскольку финансы связаны с движением денежной формы стоимости общественного продукта, обладают свойством количественно, через финансовые ресурсы и фонды отображать воспроизводственный процесс в целом и различные его стадии. Таким образом, данная функция проявляется в контроле за правильным распределением национального дохода по соответствующим фондам и расходованием их по целевому назначению.</w:t>
      </w:r>
    </w:p>
    <w:p w:rsidR="00C02525" w:rsidRDefault="00C02525"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указанными функциями отечественные экономисты в своих публикациях называют такие функции как регулирующая, стабилизирующая, стимулирующая и др.</w:t>
      </w:r>
    </w:p>
    <w:p w:rsidR="00C02525" w:rsidRPr="00C02525" w:rsidRDefault="00C02525" w:rsidP="00C02525">
      <w:pPr>
        <w:pStyle w:val="ab"/>
        <w:spacing w:line="276" w:lineRule="auto"/>
        <w:ind w:firstLine="709"/>
        <w:jc w:val="center"/>
        <w:rPr>
          <w:rFonts w:ascii="Times New Roman" w:hAnsi="Times New Roman" w:cs="Times New Roman"/>
          <w:b/>
          <w:sz w:val="28"/>
          <w:szCs w:val="28"/>
        </w:rPr>
      </w:pPr>
      <w:r w:rsidRPr="00C02525">
        <w:rPr>
          <w:rFonts w:ascii="Times New Roman" w:hAnsi="Times New Roman" w:cs="Times New Roman"/>
          <w:b/>
          <w:sz w:val="28"/>
          <w:szCs w:val="28"/>
        </w:rPr>
        <w:t>5.4 Система финансов</w:t>
      </w:r>
    </w:p>
    <w:p w:rsidR="002D6632" w:rsidRDefault="002D6632" w:rsidP="00213C01">
      <w:pPr>
        <w:pStyle w:val="ab"/>
        <w:spacing w:line="276" w:lineRule="auto"/>
        <w:ind w:firstLine="709"/>
        <w:jc w:val="both"/>
        <w:rPr>
          <w:rFonts w:ascii="Times New Roman" w:hAnsi="Times New Roman" w:cs="Times New Roman"/>
          <w:b/>
          <w:bCs/>
          <w:sz w:val="28"/>
          <w:szCs w:val="28"/>
        </w:rPr>
      </w:pPr>
    </w:p>
    <w:p w:rsidR="002D6632" w:rsidRPr="002D6632" w:rsidRDefault="002D6632" w:rsidP="00213C01">
      <w:pPr>
        <w:pStyle w:val="ab"/>
        <w:spacing w:line="276"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Система финансов – </w:t>
      </w:r>
      <w:r>
        <w:rPr>
          <w:rFonts w:ascii="Times New Roman" w:hAnsi="Times New Roman" w:cs="Times New Roman"/>
          <w:bCs/>
          <w:sz w:val="28"/>
          <w:szCs w:val="28"/>
        </w:rPr>
        <w:t>это совокупность различных сфер финансовых отношений, объединённых принципиальным единством в рамках общей объективной категории – «финансы», но характеризующаяся своими специфическими особенностями в формировании и использовании денежных фондов и различной ролью в общественном воспроизводстве и экономической системе страны в целом.</w:t>
      </w:r>
    </w:p>
    <w:p w:rsidR="00C02525" w:rsidRDefault="002D6632"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Ф</w:t>
      </w:r>
      <w:r w:rsidRPr="002D6632">
        <w:rPr>
          <w:rFonts w:ascii="Times New Roman" w:hAnsi="Times New Roman" w:cs="Times New Roman"/>
          <w:b/>
          <w:bCs/>
          <w:sz w:val="28"/>
          <w:szCs w:val="28"/>
        </w:rPr>
        <w:t>инансовая</w:t>
      </w:r>
      <w:r>
        <w:rPr>
          <w:rFonts w:ascii="Times New Roman" w:hAnsi="Times New Roman" w:cs="Times New Roman"/>
          <w:b/>
          <w:bCs/>
          <w:sz w:val="28"/>
          <w:szCs w:val="28"/>
        </w:rPr>
        <w:t xml:space="preserve"> с</w:t>
      </w:r>
      <w:r w:rsidRPr="002D6632">
        <w:rPr>
          <w:rFonts w:ascii="Times New Roman" w:hAnsi="Times New Roman" w:cs="Times New Roman"/>
          <w:b/>
          <w:bCs/>
          <w:sz w:val="28"/>
          <w:szCs w:val="28"/>
        </w:rPr>
        <w:t>истема</w:t>
      </w:r>
      <w:r w:rsidRPr="002D6632">
        <w:rPr>
          <w:rFonts w:ascii="Times New Roman" w:hAnsi="Times New Roman" w:cs="Times New Roman"/>
          <w:sz w:val="28"/>
          <w:szCs w:val="28"/>
        </w:rPr>
        <w:t xml:space="preserve">  </w:t>
      </w:r>
      <w:r>
        <w:rPr>
          <w:rFonts w:ascii="Times New Roman" w:hAnsi="Times New Roman" w:cs="Times New Roman"/>
          <w:sz w:val="28"/>
          <w:szCs w:val="28"/>
        </w:rPr>
        <w:t>- это</w:t>
      </w:r>
      <w:r w:rsidRPr="002D6632">
        <w:rPr>
          <w:rFonts w:ascii="Times New Roman" w:hAnsi="Times New Roman" w:cs="Times New Roman"/>
          <w:sz w:val="28"/>
          <w:szCs w:val="28"/>
        </w:rPr>
        <w:t xml:space="preserve"> форма организации денежных отношений между всеми субъектами воспроизводимого процесса по распределению и перераспределению </w:t>
      </w:r>
      <w:hyperlink r:id="rId11" w:tooltip="Совокупный общественный продукт" w:history="1">
        <w:r w:rsidRPr="002D6632">
          <w:rPr>
            <w:rStyle w:val="a8"/>
            <w:rFonts w:ascii="Times New Roman" w:hAnsi="Times New Roman" w:cs="Times New Roman"/>
            <w:color w:val="auto"/>
            <w:sz w:val="28"/>
            <w:szCs w:val="28"/>
            <w:u w:val="none"/>
          </w:rPr>
          <w:t>совокупного общественного продукта</w:t>
        </w:r>
      </w:hyperlink>
      <w:r w:rsidRPr="002D6632">
        <w:rPr>
          <w:rFonts w:ascii="Times New Roman" w:hAnsi="Times New Roman" w:cs="Times New Roman"/>
          <w:sz w:val="28"/>
          <w:szCs w:val="28"/>
        </w:rPr>
        <w:t>.</w:t>
      </w:r>
    </w:p>
    <w:p w:rsidR="002D6632" w:rsidRDefault="002D6632"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Понятие «система финансов» более широкое и всеобъемлющее понятие чем «финансовая система».</w:t>
      </w:r>
    </w:p>
    <w:p w:rsidR="002D6632" w:rsidRDefault="002D6632"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финансов в своём развитии прошла длительный период изменений. </w:t>
      </w:r>
    </w:p>
    <w:p w:rsidR="002D6632" w:rsidRDefault="002D6632"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зарождения финансовых отношений данная система ограничивалась только одним звеном – государственным бюджетом.</w:t>
      </w:r>
    </w:p>
    <w:p w:rsidR="002D6632" w:rsidRDefault="002D6632"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классического капитализма система финансов большинства западных цивилизованных государств, а также России состояла из двух основных звеньев – государственного бюджета и местных финансов.</w:t>
      </w:r>
    </w:p>
    <w:p w:rsidR="002D6632" w:rsidRDefault="002D6632"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национальных экономических систем в современном мире в целом происходило усиление роли и значения государства в регулировании экономических процессов</w:t>
      </w:r>
      <w:r w:rsidR="001D7930">
        <w:rPr>
          <w:rFonts w:ascii="Times New Roman" w:hAnsi="Times New Roman" w:cs="Times New Roman"/>
          <w:sz w:val="28"/>
          <w:szCs w:val="28"/>
        </w:rPr>
        <w:t>, соответственно росло количество выполняемых функций и потребность в дополнительных денежных средствах.</w:t>
      </w:r>
    </w:p>
    <w:p w:rsidR="001D7930" w:rsidRDefault="001D7930"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СССР существовавшая система финансов состояла из трёх основных звеньев:</w:t>
      </w:r>
    </w:p>
    <w:p w:rsidR="001D7930" w:rsidRDefault="001D7930"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общегосударственные финансы;</w:t>
      </w:r>
    </w:p>
    <w:p w:rsidR="001D7930" w:rsidRDefault="001D7930"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финансы отраслей народного хозяйства;</w:t>
      </w:r>
    </w:p>
    <w:p w:rsidR="001D7930" w:rsidRDefault="001D7930"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кредиты в различных формах.</w:t>
      </w:r>
    </w:p>
    <w:p w:rsidR="00F41133" w:rsidRDefault="00F41133"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построения системы финансов:</w:t>
      </w:r>
    </w:p>
    <w:p w:rsidR="00F41133" w:rsidRDefault="00F41133"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каждое звено системы финансов, взятое в отдельности, не может охватывать более широкий круг денежных отношений, чем этот характерно для общей категории;</w:t>
      </w:r>
    </w:p>
    <w:p w:rsidR="00F41133" w:rsidRDefault="00F41133"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системы финансов, взятая в целом, в каждый конкретный момент должны в точности соответствовать принципиальным сущностным характеристикам и функциональному назначению финансов как объективной экономической категории.</w:t>
      </w:r>
    </w:p>
    <w:p w:rsidR="00F41133" w:rsidRDefault="00F41133"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систему финансов можно представить в виде укрупнённой трехзвенной модели.</w:t>
      </w:r>
    </w:p>
    <w:p w:rsidR="00F41133" w:rsidRDefault="00F41133"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Высшим звеном являются </w:t>
      </w:r>
      <w:r w:rsidRPr="006545F5">
        <w:rPr>
          <w:rFonts w:ascii="Times New Roman" w:hAnsi="Times New Roman" w:cs="Times New Roman"/>
          <w:b/>
          <w:sz w:val="28"/>
          <w:szCs w:val="28"/>
        </w:rPr>
        <w:t>общегосударственные финансы</w:t>
      </w:r>
      <w:r>
        <w:rPr>
          <w:rFonts w:ascii="Times New Roman" w:hAnsi="Times New Roman" w:cs="Times New Roman"/>
          <w:sz w:val="28"/>
          <w:szCs w:val="28"/>
        </w:rPr>
        <w:t>.</w:t>
      </w:r>
    </w:p>
    <w:p w:rsidR="00F41133" w:rsidRDefault="00F41133"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Центральным звеном общегосударственных финансов выступает государственный бюджет, представляющий собой главный централизованный фонд государства.</w:t>
      </w:r>
      <w:r w:rsidR="006545F5">
        <w:rPr>
          <w:rFonts w:ascii="Times New Roman" w:hAnsi="Times New Roman" w:cs="Times New Roman"/>
          <w:sz w:val="28"/>
          <w:szCs w:val="28"/>
        </w:rPr>
        <w:t xml:space="preserve"> Посредством функционирования государственного бюджета государство мобилизует и перераспределяет значительную часть финансовых ресурсов страны. </w:t>
      </w:r>
    </w:p>
    <w:p w:rsidR="006545F5" w:rsidRDefault="006545F5" w:rsidP="00213C01">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общегосударственных финансов входят также государственный кредит и система специальных (внебюджетных) и целевых фондов (ПФ, ФСС и т.д.)</w:t>
      </w:r>
    </w:p>
    <w:p w:rsidR="006545F5" w:rsidRDefault="006545F5"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Следующее звено системы финансов – </w:t>
      </w:r>
      <w:r w:rsidRPr="006545F5">
        <w:rPr>
          <w:rFonts w:ascii="Times New Roman" w:hAnsi="Times New Roman" w:cs="Times New Roman"/>
          <w:b/>
          <w:sz w:val="28"/>
          <w:szCs w:val="28"/>
        </w:rPr>
        <w:t>финансы регионов</w:t>
      </w:r>
      <w:r>
        <w:rPr>
          <w:rFonts w:ascii="Times New Roman" w:hAnsi="Times New Roman" w:cs="Times New Roman"/>
          <w:sz w:val="28"/>
          <w:szCs w:val="28"/>
        </w:rPr>
        <w:t>. Это относительно новое понятие для российской экономики.</w:t>
      </w:r>
      <w:r w:rsidR="008F1DB6">
        <w:rPr>
          <w:rFonts w:ascii="Times New Roman" w:hAnsi="Times New Roman" w:cs="Times New Roman"/>
          <w:sz w:val="28"/>
          <w:szCs w:val="28"/>
        </w:rPr>
        <w:t xml:space="preserve"> С 1938 г., когда все местные бюджеты вошли в единую систему государственного бюджета страны. Региональные финансы как самостоятельная категория перестали существовать.</w:t>
      </w:r>
    </w:p>
    <w:p w:rsidR="008F1DB6" w:rsidRDefault="008F1DB6"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Региональные бюджеты не только входили в состав единого государственного бюджета страны, но и играли исключительно подчинённую, вспомогательную роль.</w:t>
      </w:r>
    </w:p>
    <w:p w:rsidR="008F1DB6" w:rsidRDefault="008F1DB6"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Децентрализация экономических отношений в обществе существенно повысила самостоятельность и роль регионов в осуществлении общей экономической политики государства, соответственно возросло и значение региональных финансов.</w:t>
      </w:r>
    </w:p>
    <w:p w:rsidR="008F1DB6" w:rsidRDefault="008F1DB6"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региональных финансов включаются система местных налогов и займов, региональные внебюджетные фонды и т.д.</w:t>
      </w:r>
    </w:p>
    <w:p w:rsidR="00EE6B3D" w:rsidRDefault="00EE6B3D"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звеном системы финансов являются </w:t>
      </w:r>
      <w:r w:rsidRPr="00097774">
        <w:rPr>
          <w:rFonts w:ascii="Times New Roman" w:hAnsi="Times New Roman" w:cs="Times New Roman"/>
          <w:b/>
          <w:sz w:val="28"/>
          <w:szCs w:val="28"/>
        </w:rPr>
        <w:t xml:space="preserve">местные </w:t>
      </w:r>
      <w:proofErr w:type="gramStart"/>
      <w:r w:rsidRPr="00097774">
        <w:rPr>
          <w:rFonts w:ascii="Times New Roman" w:hAnsi="Times New Roman" w:cs="Times New Roman"/>
          <w:b/>
          <w:sz w:val="28"/>
          <w:szCs w:val="28"/>
        </w:rPr>
        <w:t>финансы</w:t>
      </w:r>
      <w:r>
        <w:rPr>
          <w:rFonts w:ascii="Times New Roman" w:hAnsi="Times New Roman" w:cs="Times New Roman"/>
          <w:sz w:val="28"/>
          <w:szCs w:val="28"/>
        </w:rPr>
        <w:t>,  обеспечивающие</w:t>
      </w:r>
      <w:proofErr w:type="gramEnd"/>
      <w:r>
        <w:rPr>
          <w:rFonts w:ascii="Times New Roman" w:hAnsi="Times New Roman" w:cs="Times New Roman"/>
          <w:sz w:val="28"/>
          <w:szCs w:val="28"/>
        </w:rPr>
        <w:t xml:space="preserve"> органы местного самоуправления денежными средствами для осуществления ими своих функций.</w:t>
      </w:r>
    </w:p>
    <w:p w:rsidR="00EE6B3D" w:rsidRDefault="00EE6B3D"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местных финансов состоит в том, что они охватывают ту часть денежных отношений по поводу распределения и перераспределения стоимости созданного в обществе совокупного продукта, которая в установленном размере аккумулируется в руках органов государственной власти и местного самоуправления для покрытия расходов, необходимых для выполнения задач, стоящих перед местными органами власти.</w:t>
      </w:r>
    </w:p>
    <w:p w:rsidR="00EE6B3D" w:rsidRDefault="00EE6B3D"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Местные финансы включают средства местного бюджета. Государственные и </w:t>
      </w:r>
      <w:proofErr w:type="gramStart"/>
      <w:r>
        <w:rPr>
          <w:rFonts w:ascii="Times New Roman" w:hAnsi="Times New Roman" w:cs="Times New Roman"/>
          <w:sz w:val="28"/>
          <w:szCs w:val="28"/>
        </w:rPr>
        <w:t>муниципальные ценные бумаги</w:t>
      </w:r>
      <w:proofErr w:type="gramEnd"/>
      <w:r>
        <w:rPr>
          <w:rFonts w:ascii="Times New Roman" w:hAnsi="Times New Roman" w:cs="Times New Roman"/>
          <w:sz w:val="28"/>
          <w:szCs w:val="28"/>
        </w:rPr>
        <w:t xml:space="preserve"> и другие финансовые средства.</w:t>
      </w:r>
    </w:p>
    <w:p w:rsidR="00EE6B3D" w:rsidRDefault="00EE6B3D"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РФ, исходя из федеративного устройства, государственные финансы включают два уровня: финансы федеральных органов власти и финансы органов власти субъектов РФ.</w:t>
      </w:r>
    </w:p>
    <w:p w:rsidR="00EE6B3D" w:rsidRDefault="00EE6B3D"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финансы являются низовым звеном и выделены в самостоятельный структурный уровень.</w:t>
      </w:r>
    </w:p>
    <w:p w:rsidR="00EE6B3D" w:rsidRDefault="00EE6B3D" w:rsidP="006545F5">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Специфическим звеном системы финансов являются финансы организаций, учреждений и предприятий, представляющие собой экономические отношения, возникающие в процессе формирования производственных фондов, образования собственных финансовых ресурсов, привлечения внешних источников финансирования, их распределения и использования.</w:t>
      </w:r>
    </w:p>
    <w:p w:rsidR="00097774" w:rsidRDefault="00EE6B3D" w:rsidP="00097774">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Такое положение данной сферы обусловлено тем, что она обслуживает основное звено общественного произ</w:t>
      </w:r>
      <w:r w:rsidR="00097774">
        <w:rPr>
          <w:rFonts w:ascii="Times New Roman" w:hAnsi="Times New Roman" w:cs="Times New Roman"/>
          <w:sz w:val="28"/>
          <w:szCs w:val="28"/>
        </w:rPr>
        <w:t>в</w:t>
      </w:r>
      <w:r>
        <w:rPr>
          <w:rFonts w:ascii="Times New Roman" w:hAnsi="Times New Roman" w:cs="Times New Roman"/>
          <w:sz w:val="28"/>
          <w:szCs w:val="28"/>
        </w:rPr>
        <w:t>одства, где создаются материальные ценности и нематериальные блага,</w:t>
      </w:r>
      <w:r w:rsidR="00097774">
        <w:rPr>
          <w:rFonts w:ascii="Times New Roman" w:hAnsi="Times New Roman" w:cs="Times New Roman"/>
          <w:sz w:val="28"/>
          <w:szCs w:val="28"/>
        </w:rPr>
        <w:t xml:space="preserve"> формируется</w:t>
      </w:r>
      <w:r w:rsidR="00097774" w:rsidRPr="00097774">
        <w:rPr>
          <w:rFonts w:ascii="Times New Roman" w:hAnsi="Times New Roman" w:cs="Times New Roman"/>
          <w:sz w:val="28"/>
          <w:szCs w:val="28"/>
        </w:rPr>
        <w:t xml:space="preserve"> </w:t>
      </w:r>
      <w:r w:rsidR="00097774">
        <w:rPr>
          <w:rFonts w:ascii="Times New Roman" w:hAnsi="Times New Roman" w:cs="Times New Roman"/>
          <w:sz w:val="28"/>
          <w:szCs w:val="28"/>
        </w:rPr>
        <w:t>преобладающая масса финансовых ресурсов страны. От состояния финансов предприятия и их функционирования зависят поступательное развитие общества и благосостояние его граждан.</w:t>
      </w:r>
    </w:p>
    <w:p w:rsidR="00097774" w:rsidRDefault="00097774" w:rsidP="00097774">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рынка </w:t>
      </w:r>
      <w:r w:rsidRPr="00097774">
        <w:rPr>
          <w:rFonts w:ascii="Times New Roman" w:hAnsi="Times New Roman" w:cs="Times New Roman"/>
          <w:b/>
          <w:sz w:val="28"/>
          <w:szCs w:val="28"/>
        </w:rPr>
        <w:t>домашние хозяйства</w:t>
      </w:r>
      <w:r>
        <w:rPr>
          <w:rFonts w:ascii="Times New Roman" w:hAnsi="Times New Roman" w:cs="Times New Roman"/>
          <w:sz w:val="28"/>
          <w:szCs w:val="28"/>
        </w:rPr>
        <w:t xml:space="preserve"> играют исключительно важную роль, так как они прежде всего вы находящихся у них в частной собственности, а также рабочей силы.</w:t>
      </w:r>
    </w:p>
    <w:p w:rsidR="00097774" w:rsidRDefault="00097774" w:rsidP="00097774">
      <w:pPr>
        <w:pStyle w:val="ab"/>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Выделение страхования в структуре системы финансов обусловлено фондовым характером оказания страховых услуг, что объединяет само страхование и финансы.</w:t>
      </w:r>
    </w:p>
    <w:p w:rsidR="00A72542" w:rsidRDefault="00A72542" w:rsidP="00097774">
      <w:pPr>
        <w:pStyle w:val="ab"/>
        <w:spacing w:line="276" w:lineRule="auto"/>
        <w:ind w:firstLine="709"/>
        <w:jc w:val="both"/>
        <w:rPr>
          <w:rFonts w:ascii="Times New Roman" w:hAnsi="Times New Roman" w:cs="Times New Roman"/>
          <w:sz w:val="28"/>
          <w:szCs w:val="28"/>
        </w:rPr>
        <w:sectPr w:rsidR="00A72542" w:rsidSect="00E04229">
          <w:headerReference w:type="default" r:id="rId12"/>
          <w:pgSz w:w="11906" w:h="16838"/>
          <w:pgMar w:top="851" w:right="567" w:bottom="851" w:left="1134" w:header="709" w:footer="709" w:gutter="0"/>
          <w:cols w:space="708"/>
          <w:docGrid w:linePitch="360"/>
        </w:sectPr>
      </w:pPr>
    </w:p>
    <w:p w:rsidR="0008391A" w:rsidRDefault="0065259E" w:rsidP="00097774">
      <w:pPr>
        <w:pStyle w:val="ab"/>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10464" behindDoc="0" locked="0" layoutInCell="1" allowOverlap="1">
                <wp:simplePos x="0" y="0"/>
                <wp:positionH relativeFrom="column">
                  <wp:posOffset>5934710</wp:posOffset>
                </wp:positionH>
                <wp:positionV relativeFrom="paragraph">
                  <wp:posOffset>-52705</wp:posOffset>
                </wp:positionV>
                <wp:extent cx="31750" cy="1841500"/>
                <wp:effectExtent l="38100" t="0" r="63500" b="63500"/>
                <wp:wrapNone/>
                <wp:docPr id="6" name="Прямая со стрелкой 6"/>
                <wp:cNvGraphicFramePr/>
                <a:graphic xmlns:a="http://schemas.openxmlformats.org/drawingml/2006/main">
                  <a:graphicData uri="http://schemas.microsoft.com/office/word/2010/wordprocessingShape">
                    <wps:wsp>
                      <wps:cNvCnPr/>
                      <wps:spPr>
                        <a:xfrm>
                          <a:off x="0" y="0"/>
                          <a:ext cx="31750" cy="184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E579FD" id="_x0000_t32" coordsize="21600,21600" o:spt="32" o:oned="t" path="m,l21600,21600e" filled="f">
                <v:path arrowok="t" fillok="f" o:connecttype="none"/>
                <o:lock v:ext="edit" shapetype="t"/>
              </v:shapetype>
              <v:shape id="Прямая со стрелкой 6" o:spid="_x0000_s1026" type="#_x0000_t32" style="position:absolute;margin-left:467.3pt;margin-top:-4.15pt;width:2.5pt;height:1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5358765</wp:posOffset>
                </wp:positionH>
                <wp:positionV relativeFrom="paragraph">
                  <wp:posOffset>-65405</wp:posOffset>
                </wp:positionV>
                <wp:extent cx="44450" cy="266700"/>
                <wp:effectExtent l="38100" t="0" r="69850" b="57150"/>
                <wp:wrapNone/>
                <wp:docPr id="2" name="Прямая со стрелкой 2"/>
                <wp:cNvGraphicFramePr/>
                <a:graphic xmlns:a="http://schemas.openxmlformats.org/drawingml/2006/main">
                  <a:graphicData uri="http://schemas.microsoft.com/office/word/2010/wordprocessingShape">
                    <wps:wsp>
                      <wps:cNvCnPr/>
                      <wps:spPr>
                        <a:xfrm>
                          <a:off x="0" y="0"/>
                          <a:ext cx="444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D7986B" id="Прямая со стрелкой 2" o:spid="_x0000_s1026" type="#_x0000_t32" style="position:absolute;margin-left:421.95pt;margin-top:-5.15pt;width:3.5pt;height:2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" strokecolor="black [3200]" strokeweight=".5pt">
                <v:stroke endarrow="block" joinstyle="miter"/>
              </v:shape>
            </w:pict>
          </mc:Fallback>
        </mc:AlternateContent>
      </w:r>
      <w:r w:rsidR="00B44C3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8A67DC" wp14:editId="08BF5484">
                <wp:simplePos x="0" y="0"/>
                <wp:positionH relativeFrom="margin">
                  <wp:posOffset>-635</wp:posOffset>
                </wp:positionH>
                <wp:positionV relativeFrom="paragraph">
                  <wp:posOffset>-452755</wp:posOffset>
                </wp:positionV>
                <wp:extent cx="6261100" cy="393700"/>
                <wp:effectExtent l="0" t="0" r="25400" b="25400"/>
                <wp:wrapNone/>
                <wp:docPr id="1" name="Прямоугольник 1"/>
                <wp:cNvGraphicFramePr/>
                <a:graphic xmlns:a="http://schemas.openxmlformats.org/drawingml/2006/main">
                  <a:graphicData uri="http://schemas.microsoft.com/office/word/2010/wordprocessingShape">
                    <wps:wsp>
                      <wps:cNvSpPr/>
                      <wps:spPr>
                        <a:xfrm>
                          <a:off x="0" y="0"/>
                          <a:ext cx="6261100" cy="393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FC6" w:rsidRPr="00931FD4" w:rsidRDefault="000D0FC6" w:rsidP="000D0FC6">
                            <w:pPr>
                              <w:jc w:val="center"/>
                              <w:rPr>
                                <w:rFonts w:ascii="Times New Roman" w:hAnsi="Times New Roman" w:cs="Times New Roman"/>
                                <w:sz w:val="32"/>
                                <w:szCs w:val="32"/>
                              </w:rPr>
                            </w:pPr>
                            <w:r w:rsidRPr="00931FD4">
                              <w:rPr>
                                <w:rFonts w:ascii="Times New Roman" w:hAnsi="Times New Roman" w:cs="Times New Roman"/>
                                <w:sz w:val="32"/>
                                <w:szCs w:val="32"/>
                              </w:rPr>
                              <w:t>Система финансов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A67DC" id="Прямоугольник 1" o:spid="_x0000_s1026" style="position:absolute;left:0;text-align:left;margin-left:-.05pt;margin-top:-35.65pt;width:493pt;height: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" fillcolor="white [3201]" strokecolor="black [3213]" strokeweight="1pt">
                <v:textbox>
                  <w:txbxContent>
                    <w:p w:rsidR="000D0FC6" w:rsidRPr="00931FD4" w:rsidRDefault="000D0FC6" w:rsidP="000D0FC6">
                      <w:pPr>
                        <w:jc w:val="center"/>
                        <w:rPr>
                          <w:rFonts w:ascii="Times New Roman" w:hAnsi="Times New Roman" w:cs="Times New Roman"/>
                          <w:sz w:val="32"/>
                          <w:szCs w:val="32"/>
                        </w:rPr>
                      </w:pPr>
                      <w:r w:rsidRPr="00931FD4">
                        <w:rPr>
                          <w:rFonts w:ascii="Times New Roman" w:hAnsi="Times New Roman" w:cs="Times New Roman"/>
                          <w:sz w:val="32"/>
                          <w:szCs w:val="32"/>
                        </w:rPr>
                        <w:t>Система финансов</w:t>
                      </w:r>
                    </w:p>
                  </w:txbxContent>
                </v:textbox>
                <w10:wrap anchorx="margin"/>
              </v:rect>
            </w:pict>
          </mc:Fallback>
        </mc:AlternateContent>
      </w:r>
      <w:r w:rsidR="00A54212">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039CAE5" wp14:editId="1429726F">
                <wp:simplePos x="0" y="0"/>
                <wp:positionH relativeFrom="column">
                  <wp:posOffset>2336165</wp:posOffset>
                </wp:positionH>
                <wp:positionV relativeFrom="paragraph">
                  <wp:posOffset>-27305</wp:posOffset>
                </wp:positionV>
                <wp:extent cx="0" cy="298450"/>
                <wp:effectExtent l="76200" t="0" r="57150" b="63500"/>
                <wp:wrapNone/>
                <wp:docPr id="56" name="Прямая со стрелкой 56"/>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BC3FC7" id="Прямая со стрелкой 56" o:spid="_x0000_s1026" type="#_x0000_t32" style="position:absolute;margin-left:183.95pt;margin-top:-2.15pt;width:0;height:2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" strokecolor="black [3200]" strokeweight=".5pt">
                <v:stroke endarrow="block" joinstyle="miter"/>
              </v:shape>
            </w:pict>
          </mc:Fallback>
        </mc:AlternateContent>
      </w:r>
    </w:p>
    <w:p w:rsidR="0008391A" w:rsidRDefault="0065259E" w:rsidP="000D0FC6">
      <w:pPr>
        <w:pStyle w:val="ab"/>
        <w:spacing w:line="276"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6B29D8B3" wp14:editId="3F6B2B76">
                <wp:simplePos x="0" y="0"/>
                <wp:positionH relativeFrom="column">
                  <wp:posOffset>4647565</wp:posOffset>
                </wp:positionH>
                <wp:positionV relativeFrom="paragraph">
                  <wp:posOffset>4445</wp:posOffset>
                </wp:positionV>
                <wp:extent cx="1212850" cy="285750"/>
                <wp:effectExtent l="0" t="0" r="25400" b="19050"/>
                <wp:wrapNone/>
                <wp:docPr id="41" name="Прямоугольник 41"/>
                <wp:cNvGraphicFramePr/>
                <a:graphic xmlns:a="http://schemas.openxmlformats.org/drawingml/2006/main">
                  <a:graphicData uri="http://schemas.microsoft.com/office/word/2010/wordprocessingShape">
                    <wps:wsp>
                      <wps:cNvSpPr/>
                      <wps:spPr>
                        <a:xfrm>
                          <a:off x="0" y="0"/>
                          <a:ext cx="12128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Страхование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9D8B3" id="Прямоугольник 41" o:spid="_x0000_s1027" style="position:absolute;left:0;text-align:left;margin-left:365.95pt;margin-top:.35pt;width:9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" fillcolor="window" strokecolor="windowText" strokeweight="1pt">
                <v:textbo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Страхование</w:t>
                      </w:r>
                    </w:p>
                  </w:txbxContent>
                </v:textbox>
              </v:rect>
            </w:pict>
          </mc:Fallback>
        </mc:AlternateContent>
      </w:r>
      <w:r w:rsidR="00966607">
        <w:rPr>
          <w:noProof/>
          <w:lang w:eastAsia="ru-RU"/>
        </w:rPr>
        <mc:AlternateContent>
          <mc:Choice Requires="wps">
            <w:drawing>
              <wp:anchor distT="0" distB="0" distL="114300" distR="114300" simplePos="0" relativeHeight="251683840" behindDoc="0" locked="0" layoutInCell="1" allowOverlap="1" wp14:anchorId="5AC51512" wp14:editId="55C6291B">
                <wp:simplePos x="0" y="0"/>
                <wp:positionH relativeFrom="column">
                  <wp:posOffset>56515</wp:posOffset>
                </wp:positionH>
                <wp:positionV relativeFrom="paragraph">
                  <wp:posOffset>4445</wp:posOffset>
                </wp:positionV>
                <wp:extent cx="3759200" cy="292100"/>
                <wp:effectExtent l="0" t="0" r="12700" b="12700"/>
                <wp:wrapNone/>
                <wp:docPr id="51" name="Прямоугольник 51"/>
                <wp:cNvGraphicFramePr/>
                <a:graphic xmlns:a="http://schemas.openxmlformats.org/drawingml/2006/main">
                  <a:graphicData uri="http://schemas.microsoft.com/office/word/2010/wordprocessingShape">
                    <wps:wsp>
                      <wps:cNvSpPr/>
                      <wps:spPr>
                        <a:xfrm>
                          <a:off x="0" y="0"/>
                          <a:ext cx="3759200" cy="292100"/>
                        </a:xfrm>
                        <a:prstGeom prst="rect">
                          <a:avLst/>
                        </a:prstGeom>
                        <a:ln/>
                      </wps:spPr>
                      <wps:style>
                        <a:lnRef idx="2">
                          <a:schemeClr val="dk1"/>
                        </a:lnRef>
                        <a:fillRef idx="1">
                          <a:schemeClr val="lt1"/>
                        </a:fillRef>
                        <a:effectRef idx="0">
                          <a:schemeClr val="dk1"/>
                        </a:effectRef>
                        <a:fontRef idx="minor">
                          <a:schemeClr val="dk1"/>
                        </a:fontRef>
                      </wps:style>
                      <wps:txbx>
                        <w:txbxContent>
                          <w:p w:rsidR="00966607" w:rsidRPr="00B44C3C" w:rsidRDefault="00966607" w:rsidP="00966607">
                            <w:pPr>
                              <w:jc w:val="center"/>
                              <w:rPr>
                                <w:rFonts w:ascii="Times New Roman" w:hAnsi="Times New Roman" w:cs="Times New Roman"/>
                                <w:sz w:val="24"/>
                                <w:szCs w:val="24"/>
                              </w:rPr>
                            </w:pPr>
                            <w:r w:rsidRPr="00B44C3C">
                              <w:rPr>
                                <w:rFonts w:ascii="Times New Roman" w:hAnsi="Times New Roman" w:cs="Times New Roman"/>
                                <w:sz w:val="24"/>
                                <w:szCs w:val="24"/>
                              </w:rPr>
                              <w:t>Государственные и муниципальные финансы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51512" id="Прямоугольник 51" o:spid="_x0000_s1028" style="position:absolute;left:0;text-align:left;margin-left:4.45pt;margin-top:.35pt;width:296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" fillcolor="white [3201]" strokecolor="black [3200]" strokeweight="1pt">
                <v:textbox>
                  <w:txbxContent>
                    <w:p w:rsidR="00966607" w:rsidRPr="00B44C3C" w:rsidRDefault="00966607" w:rsidP="00966607">
                      <w:pPr>
                        <w:jc w:val="center"/>
                        <w:rPr>
                          <w:rFonts w:ascii="Times New Roman" w:hAnsi="Times New Roman" w:cs="Times New Roman"/>
                          <w:sz w:val="24"/>
                          <w:szCs w:val="24"/>
                        </w:rPr>
                      </w:pPr>
                      <w:r w:rsidRPr="00B44C3C">
                        <w:rPr>
                          <w:rFonts w:ascii="Times New Roman" w:hAnsi="Times New Roman" w:cs="Times New Roman"/>
                          <w:sz w:val="24"/>
                          <w:szCs w:val="24"/>
                        </w:rPr>
                        <w:t>Государственные и муниципальные финансы</w:t>
                      </w:r>
                    </w:p>
                  </w:txbxContent>
                </v:textbox>
              </v:rect>
            </w:pict>
          </mc:Fallback>
        </mc:AlternateContent>
      </w:r>
    </w:p>
    <w:p w:rsidR="0008391A" w:rsidRDefault="00B44C3C" w:rsidP="00097774">
      <w:pPr>
        <w:pStyle w:val="ab"/>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E23DB48" wp14:editId="30A03744">
                <wp:simplePos x="0" y="0"/>
                <wp:positionH relativeFrom="margin">
                  <wp:posOffset>3141980</wp:posOffset>
                </wp:positionH>
                <wp:positionV relativeFrom="paragraph">
                  <wp:posOffset>80645</wp:posOffset>
                </wp:positionV>
                <wp:extent cx="6350" cy="203200"/>
                <wp:effectExtent l="76200" t="0" r="69850" b="63500"/>
                <wp:wrapNone/>
                <wp:docPr id="61" name="Прямая со стрелкой 61"/>
                <wp:cNvGraphicFramePr/>
                <a:graphic xmlns:a="http://schemas.openxmlformats.org/drawingml/2006/main">
                  <a:graphicData uri="http://schemas.microsoft.com/office/word/2010/wordprocessingShape">
                    <wps:wsp>
                      <wps:cNvCnPr/>
                      <wps:spPr>
                        <a:xfrm>
                          <a:off x="0" y="0"/>
                          <a:ext cx="635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3DCA76" id="Прямая со стрелкой 61" o:spid="_x0000_s1026" type="#_x0000_t32" style="position:absolute;margin-left:247.4pt;margin-top:6.35pt;width:.5pt;height:16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" strokecolor="black [3200]" strokeweight=".5pt">
                <v:stroke endarrow="block" joinstyle="miter"/>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D750AF1" wp14:editId="5E316DDB">
                <wp:simplePos x="0" y="0"/>
                <wp:positionH relativeFrom="column">
                  <wp:posOffset>1898015</wp:posOffset>
                </wp:positionH>
                <wp:positionV relativeFrom="paragraph">
                  <wp:posOffset>74295</wp:posOffset>
                </wp:positionV>
                <wp:extent cx="0" cy="196850"/>
                <wp:effectExtent l="76200" t="0" r="57150" b="50800"/>
                <wp:wrapNone/>
                <wp:docPr id="79" name="Прямая со стрелкой 79"/>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ECFED1" id="Прямая со стрелкой 79" o:spid="_x0000_s1026" type="#_x0000_t32" style="position:absolute;margin-left:149.45pt;margin-top:5.85pt;width:0;height:1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9504E24" wp14:editId="08D27DEB">
                <wp:simplePos x="0" y="0"/>
                <wp:positionH relativeFrom="column">
                  <wp:posOffset>634365</wp:posOffset>
                </wp:positionH>
                <wp:positionV relativeFrom="paragraph">
                  <wp:posOffset>99695</wp:posOffset>
                </wp:positionV>
                <wp:extent cx="6350" cy="203200"/>
                <wp:effectExtent l="76200" t="0" r="69850" b="63500"/>
                <wp:wrapNone/>
                <wp:docPr id="59" name="Прямая со стрелкой 59"/>
                <wp:cNvGraphicFramePr/>
                <a:graphic xmlns:a="http://schemas.openxmlformats.org/drawingml/2006/main">
                  <a:graphicData uri="http://schemas.microsoft.com/office/word/2010/wordprocessingShape">
                    <wps:wsp>
                      <wps:cNvCnPr/>
                      <wps:spPr>
                        <a:xfrm>
                          <a:off x="0" y="0"/>
                          <a:ext cx="635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9CE3DE" id="Прямая со стрелкой 59" o:spid="_x0000_s1026" type="#_x0000_t32" style="position:absolute;margin-left:49.95pt;margin-top:7.85pt;width:.5pt;height:1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" strokecolor="black [3200]" strokeweight=".5pt">
                <v:stroke endarrow="block" joinstyle="miter"/>
              </v:shape>
            </w:pict>
          </mc:Fallback>
        </mc:AlternateContent>
      </w:r>
    </w:p>
    <w:p w:rsidR="0008391A" w:rsidRDefault="00B44C3C" w:rsidP="000D0FC6">
      <w:r>
        <w:rPr>
          <w:noProof/>
          <w:lang w:eastAsia="ru-RU"/>
        </w:rPr>
        <mc:AlternateContent>
          <mc:Choice Requires="wps">
            <w:drawing>
              <wp:anchor distT="0" distB="0" distL="114300" distR="114300" simplePos="0" relativeHeight="251660288" behindDoc="0" locked="0" layoutInCell="1" allowOverlap="1" wp14:anchorId="0E3554C0" wp14:editId="2F00FBF4">
                <wp:simplePos x="0" y="0"/>
                <wp:positionH relativeFrom="margin">
                  <wp:align>center</wp:align>
                </wp:positionH>
                <wp:positionV relativeFrom="paragraph">
                  <wp:posOffset>3810</wp:posOffset>
                </wp:positionV>
                <wp:extent cx="1479550" cy="876300"/>
                <wp:effectExtent l="0" t="0" r="25400" b="19050"/>
                <wp:wrapNone/>
                <wp:docPr id="39" name="Прямоугольник 39"/>
                <wp:cNvGraphicFramePr/>
                <a:graphic xmlns:a="http://schemas.openxmlformats.org/drawingml/2006/main">
                  <a:graphicData uri="http://schemas.microsoft.com/office/word/2010/wordprocessingShape">
                    <wps:wsp>
                      <wps:cNvSpPr/>
                      <wps:spPr>
                        <a:xfrm>
                          <a:off x="0" y="0"/>
                          <a:ext cx="1479550" cy="876300"/>
                        </a:xfrm>
                        <a:prstGeom prst="rect">
                          <a:avLst/>
                        </a:prstGeom>
                      </wps:spPr>
                      <wps:style>
                        <a:lnRef idx="2">
                          <a:schemeClr val="dk1"/>
                        </a:lnRef>
                        <a:fillRef idx="1">
                          <a:schemeClr val="lt1"/>
                        </a:fillRef>
                        <a:effectRef idx="0">
                          <a:schemeClr val="dk1"/>
                        </a:effectRef>
                        <a:fontRef idx="minor">
                          <a:schemeClr val="dk1"/>
                        </a:fontRef>
                      </wps:style>
                      <wps:txbx>
                        <w:txbxContent>
                          <w:p w:rsidR="00A54212" w:rsidRPr="00B44C3C" w:rsidRDefault="00A54212" w:rsidP="00A54212">
                            <w:pPr>
                              <w:jc w:val="center"/>
                              <w:rPr>
                                <w:rFonts w:ascii="Times New Roman" w:hAnsi="Times New Roman" w:cs="Times New Roman"/>
                                <w:sz w:val="24"/>
                                <w:szCs w:val="24"/>
                              </w:rPr>
                            </w:pPr>
                            <w:r w:rsidRPr="00B44C3C">
                              <w:rPr>
                                <w:rFonts w:ascii="Times New Roman" w:hAnsi="Times New Roman" w:cs="Times New Roman"/>
                                <w:sz w:val="24"/>
                                <w:szCs w:val="24"/>
                              </w:rPr>
                              <w:t>Финансы предприятий, организаций и учреждений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54C0" id="Прямоугольник 39" o:spid="_x0000_s1029" style="position:absolute;margin-left:0;margin-top:.3pt;width:116.5pt;height:6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" fillcolor="white [3201]" strokecolor="black [3200]" strokeweight="1pt">
                <v:textbox>
                  <w:txbxContent>
                    <w:p w:rsidR="00A54212" w:rsidRPr="00B44C3C" w:rsidRDefault="00A54212" w:rsidP="00A54212">
                      <w:pPr>
                        <w:jc w:val="center"/>
                        <w:rPr>
                          <w:rFonts w:ascii="Times New Roman" w:hAnsi="Times New Roman" w:cs="Times New Roman"/>
                          <w:sz w:val="24"/>
                          <w:szCs w:val="24"/>
                        </w:rPr>
                      </w:pPr>
                      <w:r w:rsidRPr="00B44C3C">
                        <w:rPr>
                          <w:rFonts w:ascii="Times New Roman" w:hAnsi="Times New Roman" w:cs="Times New Roman"/>
                          <w:sz w:val="24"/>
                          <w:szCs w:val="24"/>
                        </w:rPr>
                        <w:t>Финансы предприятий, организаций и учреждений</w:t>
                      </w:r>
                    </w:p>
                  </w:txbxContent>
                </v:textbox>
                <w10:wrap anchorx="margin"/>
              </v:rect>
            </w:pict>
          </mc:Fallback>
        </mc:AlternateContent>
      </w:r>
      <w:r>
        <w:rPr>
          <w:noProof/>
          <w:lang w:eastAsia="ru-RU"/>
        </w:rPr>
        <mc:AlternateContent>
          <mc:Choice Requires="wps">
            <w:drawing>
              <wp:anchor distT="0" distB="0" distL="114300" distR="114300" simplePos="0" relativeHeight="251671552" behindDoc="0" locked="0" layoutInCell="1" allowOverlap="1" wp14:anchorId="53CE8DF1" wp14:editId="36282946">
                <wp:simplePos x="0" y="0"/>
                <wp:positionH relativeFrom="column">
                  <wp:posOffset>2621915</wp:posOffset>
                </wp:positionH>
                <wp:positionV relativeFrom="paragraph">
                  <wp:posOffset>3810</wp:posOffset>
                </wp:positionV>
                <wp:extent cx="1276350" cy="628650"/>
                <wp:effectExtent l="0" t="0" r="19050" b="19050"/>
                <wp:wrapNone/>
                <wp:docPr id="45" name="Прямоугольник 45"/>
                <wp:cNvGraphicFramePr/>
                <a:graphic xmlns:a="http://schemas.openxmlformats.org/drawingml/2006/main">
                  <a:graphicData uri="http://schemas.microsoft.com/office/word/2010/wordprocessingShape">
                    <wps:wsp>
                      <wps:cNvSpPr/>
                      <wps:spPr>
                        <a:xfrm>
                          <a:off x="0" y="0"/>
                          <a:ext cx="1276350"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212" w:rsidRPr="00B44C3C" w:rsidRDefault="00A54212" w:rsidP="00A54212">
                            <w:pPr>
                              <w:jc w:val="center"/>
                              <w:rPr>
                                <w:rFonts w:ascii="Times New Roman" w:hAnsi="Times New Roman" w:cs="Times New Roman"/>
                                <w:sz w:val="24"/>
                                <w:szCs w:val="24"/>
                              </w:rPr>
                            </w:pPr>
                            <w:r w:rsidRPr="00B44C3C">
                              <w:rPr>
                                <w:rFonts w:ascii="Times New Roman" w:hAnsi="Times New Roman" w:cs="Times New Roman"/>
                                <w:sz w:val="24"/>
                                <w:szCs w:val="24"/>
                              </w:rPr>
                              <w:t>Финансы органов местного самоуправления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8DF1" id="Прямоугольник 45" o:spid="_x0000_s1030" style="position:absolute;margin-left:206.45pt;margin-top:.3pt;width:100.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" fillcolor="window" strokecolor="windowText" strokeweight="1pt">
                <v:textbox>
                  <w:txbxContent>
                    <w:p w:rsidR="00A54212" w:rsidRPr="00B44C3C" w:rsidRDefault="00A54212" w:rsidP="00A54212">
                      <w:pPr>
                        <w:jc w:val="center"/>
                        <w:rPr>
                          <w:rFonts w:ascii="Times New Roman" w:hAnsi="Times New Roman" w:cs="Times New Roman"/>
                          <w:sz w:val="24"/>
                          <w:szCs w:val="24"/>
                        </w:rPr>
                      </w:pPr>
                      <w:r w:rsidRPr="00B44C3C">
                        <w:rPr>
                          <w:rFonts w:ascii="Times New Roman" w:hAnsi="Times New Roman" w:cs="Times New Roman"/>
                          <w:sz w:val="24"/>
                          <w:szCs w:val="24"/>
                        </w:rPr>
                        <w:t>Финансы органов местного самоуправления</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3DC42A49" wp14:editId="299713C7">
                <wp:simplePos x="0" y="0"/>
                <wp:positionH relativeFrom="column">
                  <wp:posOffset>1396365</wp:posOffset>
                </wp:positionH>
                <wp:positionV relativeFrom="paragraph">
                  <wp:posOffset>3810</wp:posOffset>
                </wp:positionV>
                <wp:extent cx="1136650" cy="635000"/>
                <wp:effectExtent l="0" t="0" r="25400" b="12700"/>
                <wp:wrapNone/>
                <wp:docPr id="50" name="Прямоугольник 50"/>
                <wp:cNvGraphicFramePr/>
                <a:graphic xmlns:a="http://schemas.openxmlformats.org/drawingml/2006/main">
                  <a:graphicData uri="http://schemas.microsoft.com/office/word/2010/wordprocessingShape">
                    <wps:wsp>
                      <wps:cNvSpPr/>
                      <wps:spPr>
                        <a:xfrm>
                          <a:off x="0" y="0"/>
                          <a:ext cx="1136650" cy="635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212" w:rsidRPr="00B44C3C" w:rsidRDefault="00A54212" w:rsidP="00A54212">
                            <w:pPr>
                              <w:jc w:val="center"/>
                              <w:rPr>
                                <w:rFonts w:ascii="Times New Roman" w:hAnsi="Times New Roman" w:cs="Times New Roman"/>
                                <w:sz w:val="24"/>
                                <w:szCs w:val="24"/>
                              </w:rPr>
                            </w:pPr>
                            <w:r w:rsidRPr="00B44C3C">
                              <w:rPr>
                                <w:rFonts w:ascii="Times New Roman" w:hAnsi="Times New Roman" w:cs="Times New Roman"/>
                                <w:sz w:val="24"/>
                                <w:szCs w:val="24"/>
                              </w:rPr>
                              <w:t>Финансы органов власти субъектов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42A49" id="Прямоугольник 50" o:spid="_x0000_s1031" style="position:absolute;margin-left:109.95pt;margin-top:.3pt;width:89.5pt;height:5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" fillcolor="window" strokecolor="windowText" strokeweight="1pt">
                <v:textbox>
                  <w:txbxContent>
                    <w:p w:rsidR="00A54212" w:rsidRPr="00B44C3C" w:rsidRDefault="00A54212" w:rsidP="00A54212">
                      <w:pPr>
                        <w:jc w:val="center"/>
                        <w:rPr>
                          <w:rFonts w:ascii="Times New Roman" w:hAnsi="Times New Roman" w:cs="Times New Roman"/>
                          <w:sz w:val="24"/>
                          <w:szCs w:val="24"/>
                        </w:rPr>
                      </w:pPr>
                      <w:r w:rsidRPr="00B44C3C">
                        <w:rPr>
                          <w:rFonts w:ascii="Times New Roman" w:hAnsi="Times New Roman" w:cs="Times New Roman"/>
                          <w:sz w:val="24"/>
                          <w:szCs w:val="24"/>
                        </w:rPr>
                        <w:t>Финансы органов власти субъектов РФ</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23DE8A4B" wp14:editId="2B6C2049">
                <wp:simplePos x="0" y="0"/>
                <wp:positionH relativeFrom="column">
                  <wp:posOffset>69215</wp:posOffset>
                </wp:positionH>
                <wp:positionV relativeFrom="paragraph">
                  <wp:posOffset>3810</wp:posOffset>
                </wp:positionV>
                <wp:extent cx="1193800" cy="641350"/>
                <wp:effectExtent l="0" t="0" r="25400" b="25400"/>
                <wp:wrapNone/>
                <wp:docPr id="42" name="Прямоугольник 42"/>
                <wp:cNvGraphicFramePr/>
                <a:graphic xmlns:a="http://schemas.openxmlformats.org/drawingml/2006/main">
                  <a:graphicData uri="http://schemas.microsoft.com/office/word/2010/wordprocessingShape">
                    <wps:wsp>
                      <wps:cNvSpPr/>
                      <wps:spPr>
                        <a:xfrm>
                          <a:off x="0" y="0"/>
                          <a:ext cx="1193800" cy="641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212" w:rsidRPr="00B44C3C" w:rsidRDefault="00A54212" w:rsidP="00A54212">
                            <w:pPr>
                              <w:jc w:val="center"/>
                              <w:rPr>
                                <w:rFonts w:ascii="Times New Roman" w:hAnsi="Times New Roman" w:cs="Times New Roman"/>
                                <w:sz w:val="24"/>
                                <w:szCs w:val="24"/>
                              </w:rPr>
                            </w:pPr>
                            <w:r w:rsidRPr="00B44C3C">
                              <w:rPr>
                                <w:rFonts w:ascii="Times New Roman" w:hAnsi="Times New Roman" w:cs="Times New Roman"/>
                                <w:sz w:val="24"/>
                                <w:szCs w:val="24"/>
                              </w:rPr>
                              <w:t>Финансы федеральных органов власти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E8A4B" id="Прямоугольник 42" o:spid="_x0000_s1032" style="position:absolute;margin-left:5.45pt;margin-top:.3pt;width:94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" fillcolor="window" strokecolor="windowText" strokeweight="1pt">
                <v:textbox>
                  <w:txbxContent>
                    <w:p w:rsidR="00A54212" w:rsidRPr="00B44C3C" w:rsidRDefault="00A54212" w:rsidP="00A54212">
                      <w:pPr>
                        <w:jc w:val="center"/>
                        <w:rPr>
                          <w:rFonts w:ascii="Times New Roman" w:hAnsi="Times New Roman" w:cs="Times New Roman"/>
                          <w:sz w:val="24"/>
                          <w:szCs w:val="24"/>
                        </w:rPr>
                      </w:pPr>
                      <w:r w:rsidRPr="00B44C3C">
                        <w:rPr>
                          <w:rFonts w:ascii="Times New Roman" w:hAnsi="Times New Roman" w:cs="Times New Roman"/>
                          <w:sz w:val="24"/>
                          <w:szCs w:val="24"/>
                        </w:rPr>
                        <w:t>Финансы федеральных органов власти</w:t>
                      </w:r>
                    </w:p>
                  </w:txbxContent>
                </v:textbox>
              </v:rect>
            </w:pict>
          </mc:Fallback>
        </mc:AlternateContent>
      </w:r>
    </w:p>
    <w:p w:rsidR="0008391A" w:rsidRDefault="0008391A" w:rsidP="00097774">
      <w:pPr>
        <w:pStyle w:val="ab"/>
        <w:spacing w:line="276" w:lineRule="auto"/>
        <w:ind w:firstLine="709"/>
        <w:jc w:val="both"/>
        <w:rPr>
          <w:rFonts w:ascii="Times New Roman" w:hAnsi="Times New Roman" w:cs="Times New Roman"/>
          <w:sz w:val="28"/>
          <w:szCs w:val="28"/>
        </w:rPr>
      </w:pPr>
    </w:p>
    <w:p w:rsidR="0008391A" w:rsidRDefault="00B44C3C" w:rsidP="00097774">
      <w:pPr>
        <w:pStyle w:val="ab"/>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E1F5D78" wp14:editId="4451B356">
                <wp:simplePos x="0" y="0"/>
                <wp:positionH relativeFrom="margin">
                  <wp:posOffset>3275330</wp:posOffset>
                </wp:positionH>
                <wp:positionV relativeFrom="paragraph">
                  <wp:posOffset>130810</wp:posOffset>
                </wp:positionV>
                <wp:extent cx="6350" cy="228600"/>
                <wp:effectExtent l="76200" t="0" r="69850" b="57150"/>
                <wp:wrapNone/>
                <wp:docPr id="69" name="Прямая со стрелкой 69"/>
                <wp:cNvGraphicFramePr/>
                <a:graphic xmlns:a="http://schemas.openxmlformats.org/drawingml/2006/main">
                  <a:graphicData uri="http://schemas.microsoft.com/office/word/2010/wordprocessingShape">
                    <wps:wsp>
                      <wps:cNvCnPr/>
                      <wps:spPr>
                        <a:xfrm>
                          <a:off x="0" y="0"/>
                          <a:ext cx="63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5A54CD" id="Прямая со стрелкой 69" o:spid="_x0000_s1026" type="#_x0000_t32" style="position:absolute;margin-left:257.9pt;margin-top:10.3pt;width:.5pt;height:18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" strokecolor="black [3200]" strokeweight=".5pt">
                <v:stroke endarrow="block" joinstyle="miter"/>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D59D611" wp14:editId="4A760C43">
                <wp:simplePos x="0" y="0"/>
                <wp:positionH relativeFrom="column">
                  <wp:posOffset>2063115</wp:posOffset>
                </wp:positionH>
                <wp:positionV relativeFrom="paragraph">
                  <wp:posOffset>99060</wp:posOffset>
                </wp:positionV>
                <wp:extent cx="6350" cy="228600"/>
                <wp:effectExtent l="76200" t="0" r="69850" b="57150"/>
                <wp:wrapNone/>
                <wp:docPr id="68" name="Прямая со стрелкой 68"/>
                <wp:cNvGraphicFramePr/>
                <a:graphic xmlns:a="http://schemas.openxmlformats.org/drawingml/2006/main">
                  <a:graphicData uri="http://schemas.microsoft.com/office/word/2010/wordprocessingShape">
                    <wps:wsp>
                      <wps:cNvCnPr/>
                      <wps:spPr>
                        <a:xfrm flipH="1">
                          <a:off x="0" y="0"/>
                          <a:ext cx="63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9F1A8A" id="Прямая со стрелкой 68" o:spid="_x0000_s1026" type="#_x0000_t32" style="position:absolute;margin-left:162.45pt;margin-top:7.8pt;width:.5pt;height:18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DC1481F" wp14:editId="6AF8A8AC">
                <wp:simplePos x="0" y="0"/>
                <wp:positionH relativeFrom="column">
                  <wp:posOffset>793115</wp:posOffset>
                </wp:positionH>
                <wp:positionV relativeFrom="paragraph">
                  <wp:posOffset>130810</wp:posOffset>
                </wp:positionV>
                <wp:extent cx="6350" cy="247650"/>
                <wp:effectExtent l="76200" t="0" r="69850" b="57150"/>
                <wp:wrapNone/>
                <wp:docPr id="66" name="Прямая со стрелкой 66"/>
                <wp:cNvGraphicFramePr/>
                <a:graphic xmlns:a="http://schemas.openxmlformats.org/drawingml/2006/main">
                  <a:graphicData uri="http://schemas.microsoft.com/office/word/2010/wordprocessingShape">
                    <wps:wsp>
                      <wps:cNvCnPr/>
                      <wps:spPr>
                        <a:xfrm>
                          <a:off x="0" y="0"/>
                          <a:ext cx="63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770D62" id="Прямая со стрелкой 66" o:spid="_x0000_s1026" type="#_x0000_t32" style="position:absolute;margin-left:62.45pt;margin-top:10.3pt;width:.5pt;height:1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" strokecolor="black [3200]" strokeweight=".5pt">
                <v:stroke endarrow="block" joinstyle="miter"/>
              </v:shape>
            </w:pict>
          </mc:Fallback>
        </mc:AlternateContent>
      </w:r>
    </w:p>
    <w:p w:rsidR="0008391A" w:rsidRDefault="00B44C3C" w:rsidP="00097774">
      <w:pPr>
        <w:pStyle w:val="ab"/>
        <w:spacing w:line="276"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5648" behindDoc="0" locked="0" layoutInCell="1" allowOverlap="1" wp14:anchorId="606BBF66" wp14:editId="209AA212">
                <wp:simplePos x="0" y="0"/>
                <wp:positionH relativeFrom="column">
                  <wp:posOffset>2672715</wp:posOffset>
                </wp:positionH>
                <wp:positionV relativeFrom="paragraph">
                  <wp:posOffset>92710</wp:posOffset>
                </wp:positionV>
                <wp:extent cx="1295400" cy="450850"/>
                <wp:effectExtent l="0" t="0" r="19050" b="25400"/>
                <wp:wrapNone/>
                <wp:docPr id="47" name="Прямоугольник 47"/>
                <wp:cNvGraphicFramePr/>
                <a:graphic xmlns:a="http://schemas.openxmlformats.org/drawingml/2006/main">
                  <a:graphicData uri="http://schemas.microsoft.com/office/word/2010/wordprocessingShape">
                    <wps:wsp>
                      <wps:cNvSpPr/>
                      <wps:spPr>
                        <a:xfrm>
                          <a:off x="0" y="0"/>
                          <a:ext cx="1295400" cy="450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Муниципальные бюджеты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BBF66" id="Прямоугольник 47" o:spid="_x0000_s1033" style="position:absolute;left:0;text-align:left;margin-left:210.45pt;margin-top:7.3pt;width:102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" fillcolor="window" strokecolor="windowText" strokeweight="1pt">
                <v:textbo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Муниципальные бюджеты</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6748433C" wp14:editId="5A484590">
                <wp:simplePos x="0" y="0"/>
                <wp:positionH relativeFrom="column">
                  <wp:posOffset>1459865</wp:posOffset>
                </wp:positionH>
                <wp:positionV relativeFrom="paragraph">
                  <wp:posOffset>118110</wp:posOffset>
                </wp:positionV>
                <wp:extent cx="1111250" cy="450850"/>
                <wp:effectExtent l="0" t="0" r="12700" b="25400"/>
                <wp:wrapNone/>
                <wp:docPr id="49" name="Прямоугольник 49"/>
                <wp:cNvGraphicFramePr/>
                <a:graphic xmlns:a="http://schemas.openxmlformats.org/drawingml/2006/main">
                  <a:graphicData uri="http://schemas.microsoft.com/office/word/2010/wordprocessingShape">
                    <wps:wsp>
                      <wps:cNvSpPr/>
                      <wps:spPr>
                        <a:xfrm>
                          <a:off x="0" y="0"/>
                          <a:ext cx="1111250" cy="450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Бюджеты субъектов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433C" id="Прямоугольник 49" o:spid="_x0000_s1034" style="position:absolute;left:0;text-align:left;margin-left:114.95pt;margin-top:9.3pt;width:87.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" fillcolor="window" strokecolor="windowText" strokeweight="1pt">
                <v:textbo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Бюджеты субъектов РФ</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21A18D51" wp14:editId="4DB71466">
                <wp:simplePos x="0" y="0"/>
                <wp:positionH relativeFrom="column">
                  <wp:posOffset>94615</wp:posOffset>
                </wp:positionH>
                <wp:positionV relativeFrom="paragraph">
                  <wp:posOffset>67310</wp:posOffset>
                </wp:positionV>
                <wp:extent cx="1155700" cy="444500"/>
                <wp:effectExtent l="0" t="0" r="25400" b="12700"/>
                <wp:wrapNone/>
                <wp:docPr id="44" name="Прямоугольник 44"/>
                <wp:cNvGraphicFramePr/>
                <a:graphic xmlns:a="http://schemas.openxmlformats.org/drawingml/2006/main">
                  <a:graphicData uri="http://schemas.microsoft.com/office/word/2010/wordprocessingShape">
                    <wps:wsp>
                      <wps:cNvSpPr/>
                      <wps:spPr>
                        <a:xfrm>
                          <a:off x="0" y="0"/>
                          <a:ext cx="1155700" cy="44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Федеральный бюджет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18D51" id="Прямоугольник 44" o:spid="_x0000_s1035" style="position:absolute;left:0;text-align:left;margin-left:7.45pt;margin-top:5.3pt;width:91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" fillcolor="window" strokecolor="windowText" strokeweight="1pt">
                <v:textbo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Федеральный бюджет</w:t>
                      </w:r>
                    </w:p>
                  </w:txbxContent>
                </v:textbox>
              </v:rect>
            </w:pict>
          </mc:Fallback>
        </mc:AlternateContent>
      </w:r>
    </w:p>
    <w:p w:rsidR="0008391A" w:rsidRDefault="00B44C3C" w:rsidP="00097774">
      <w:pPr>
        <w:pStyle w:val="ab"/>
        <w:spacing w:line="276"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7696" behindDoc="0" locked="0" layoutInCell="1" allowOverlap="1" wp14:anchorId="03965AD6" wp14:editId="3A2765AF">
                <wp:simplePos x="0" y="0"/>
                <wp:positionH relativeFrom="column">
                  <wp:posOffset>5041265</wp:posOffset>
                </wp:positionH>
                <wp:positionV relativeFrom="paragraph">
                  <wp:posOffset>86360</wp:posOffset>
                </wp:positionV>
                <wp:extent cx="1327150" cy="793750"/>
                <wp:effectExtent l="0" t="0" r="25400" b="25400"/>
                <wp:wrapNone/>
                <wp:docPr id="48" name="Прямоугольник 48"/>
                <wp:cNvGraphicFramePr/>
                <a:graphic xmlns:a="http://schemas.openxmlformats.org/drawingml/2006/main">
                  <a:graphicData uri="http://schemas.microsoft.com/office/word/2010/wordprocessingShape">
                    <wps:wsp>
                      <wps:cNvSpPr/>
                      <wps:spPr>
                        <a:xfrm>
                          <a:off x="0" y="0"/>
                          <a:ext cx="1327150" cy="793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Финансы домашних хозяйств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5AD6" id="Прямоугольник 48" o:spid="_x0000_s1036" style="position:absolute;left:0;text-align:left;margin-left:396.95pt;margin-top:6.8pt;width:104.5pt;height: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" fillcolor="window" strokecolor="windowText" strokeweight="1pt">
                <v:textbo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Финансы домашних хозяйств</w:t>
                      </w:r>
                    </w:p>
                  </w:txbxContent>
                </v:textbox>
              </v:rect>
            </w:pict>
          </mc:Fallback>
        </mc:AlternateContent>
      </w:r>
    </w:p>
    <w:p w:rsidR="0008391A" w:rsidRDefault="00B44C3C" w:rsidP="00097774">
      <w:pPr>
        <w:pStyle w:val="ab"/>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1474CF48" wp14:editId="6040B56D">
                <wp:simplePos x="0" y="0"/>
                <wp:positionH relativeFrom="column">
                  <wp:posOffset>3383915</wp:posOffset>
                </wp:positionH>
                <wp:positionV relativeFrom="paragraph">
                  <wp:posOffset>85725</wp:posOffset>
                </wp:positionV>
                <wp:extent cx="6350" cy="203200"/>
                <wp:effectExtent l="76200" t="0" r="69850" b="63500"/>
                <wp:wrapNone/>
                <wp:docPr id="73" name="Прямая со стрелкой 73"/>
                <wp:cNvGraphicFramePr/>
                <a:graphic xmlns:a="http://schemas.openxmlformats.org/drawingml/2006/main">
                  <a:graphicData uri="http://schemas.microsoft.com/office/word/2010/wordprocessingShape">
                    <wps:wsp>
                      <wps:cNvCnPr/>
                      <wps:spPr>
                        <a:xfrm>
                          <a:off x="0" y="0"/>
                          <a:ext cx="635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F9ED83" id="Прямая со стрелкой 73" o:spid="_x0000_s1026" type="#_x0000_t32" style="position:absolute;margin-left:266.45pt;margin-top:6.75pt;width:.5pt;height:1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D7D003F" wp14:editId="2F7F4F13">
                <wp:simplePos x="0" y="0"/>
                <wp:positionH relativeFrom="column">
                  <wp:posOffset>723265</wp:posOffset>
                </wp:positionH>
                <wp:positionV relativeFrom="paragraph">
                  <wp:posOffset>53975</wp:posOffset>
                </wp:positionV>
                <wp:extent cx="0" cy="190500"/>
                <wp:effectExtent l="76200" t="0" r="57150" b="57150"/>
                <wp:wrapNone/>
                <wp:docPr id="71" name="Прямая со стрелкой 7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B757F3" id="Прямая со стрелкой 71" o:spid="_x0000_s1026" type="#_x0000_t32" style="position:absolute;margin-left:56.95pt;margin-top:4.25pt;width:0;height: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" strokecolor="black [3200]" strokeweight=".5pt">
                <v:stroke endarrow="block" joinstyle="miter"/>
              </v:shape>
            </w:pict>
          </mc:Fallback>
        </mc:AlternateContent>
      </w:r>
      <w:r w:rsidR="00901562">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2094BBE" wp14:editId="79AB8891">
                <wp:simplePos x="0" y="0"/>
                <wp:positionH relativeFrom="column">
                  <wp:posOffset>2367915</wp:posOffset>
                </wp:positionH>
                <wp:positionV relativeFrom="paragraph">
                  <wp:posOffset>53975</wp:posOffset>
                </wp:positionV>
                <wp:extent cx="0" cy="196850"/>
                <wp:effectExtent l="76200" t="0" r="57150" b="50800"/>
                <wp:wrapNone/>
                <wp:docPr id="72" name="Прямая со стрелкой 72"/>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2D69E4" id="Прямая со стрелкой 72" o:spid="_x0000_s1026" type="#_x0000_t32" style="position:absolute;margin-left:186.45pt;margin-top:4.25pt;width:0;height:1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" strokecolor="black [3200]" strokeweight=".5pt">
                <v:stroke endarrow="block" joinstyle="miter"/>
              </v:shape>
            </w:pict>
          </mc:Fallback>
        </mc:AlternateContent>
      </w:r>
    </w:p>
    <w:p w:rsidR="0008391A" w:rsidRDefault="00B44C3C" w:rsidP="00097774">
      <w:pPr>
        <w:pStyle w:val="ab"/>
        <w:spacing w:line="276"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7936" behindDoc="0" locked="0" layoutInCell="1" allowOverlap="1" wp14:anchorId="44A32CFE" wp14:editId="4301F21A">
                <wp:simplePos x="0" y="0"/>
                <wp:positionH relativeFrom="column">
                  <wp:posOffset>2761615</wp:posOffset>
                </wp:positionH>
                <wp:positionV relativeFrom="paragraph">
                  <wp:posOffset>3175</wp:posOffset>
                </wp:positionV>
                <wp:extent cx="1339850" cy="431800"/>
                <wp:effectExtent l="0" t="0" r="12700" b="25400"/>
                <wp:wrapNone/>
                <wp:docPr id="53" name="Прямоугольник 53"/>
                <wp:cNvGraphicFramePr/>
                <a:graphic xmlns:a="http://schemas.openxmlformats.org/drawingml/2006/main">
                  <a:graphicData uri="http://schemas.microsoft.com/office/word/2010/wordprocessingShape">
                    <wps:wsp>
                      <wps:cNvSpPr/>
                      <wps:spPr>
                        <a:xfrm>
                          <a:off x="0" y="0"/>
                          <a:ext cx="133985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Муниципальный кредит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32CFE" id="Прямоугольник 53" o:spid="_x0000_s1037" style="position:absolute;left:0;text-align:left;margin-left:217.45pt;margin-top:.25pt;width:105.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" fillcolor="window" strokecolor="windowText" strokeweight="1pt">
                <v:textbo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Муниципальный кредит</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3CB1A384" wp14:editId="05DAD127">
                <wp:simplePos x="0" y="0"/>
                <wp:positionH relativeFrom="column">
                  <wp:posOffset>126365</wp:posOffset>
                </wp:positionH>
                <wp:positionV relativeFrom="paragraph">
                  <wp:posOffset>3175</wp:posOffset>
                </wp:positionV>
                <wp:extent cx="1244600" cy="450850"/>
                <wp:effectExtent l="0" t="0" r="12700" b="25400"/>
                <wp:wrapNone/>
                <wp:docPr id="54" name="Прямоугольник 54"/>
                <wp:cNvGraphicFramePr/>
                <a:graphic xmlns:a="http://schemas.openxmlformats.org/drawingml/2006/main">
                  <a:graphicData uri="http://schemas.microsoft.com/office/word/2010/wordprocessingShape">
                    <wps:wsp>
                      <wps:cNvSpPr/>
                      <wps:spPr>
                        <a:xfrm>
                          <a:off x="0" y="0"/>
                          <a:ext cx="1244600" cy="450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Государственный кредит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1A384" id="Прямоугольник 54" o:spid="_x0000_s1038" style="position:absolute;left:0;text-align:left;margin-left:9.95pt;margin-top:.25pt;width:98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" fillcolor="window" strokecolor="windowText" strokeweight="1pt">
                <v:textbo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Государственный кредит</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3696829C" wp14:editId="471D726A">
                <wp:simplePos x="0" y="0"/>
                <wp:positionH relativeFrom="column">
                  <wp:posOffset>1497965</wp:posOffset>
                </wp:positionH>
                <wp:positionV relativeFrom="paragraph">
                  <wp:posOffset>3175</wp:posOffset>
                </wp:positionV>
                <wp:extent cx="1123950" cy="43815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112395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Кредит субъектов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829C" id="Прямоугольник 46" o:spid="_x0000_s1039" style="position:absolute;left:0;text-align:left;margin-left:117.95pt;margin-top:.25pt;width:88.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" fillcolor="window" strokecolor="windowText" strokeweight="1pt">
                <v:textbox>
                  <w:txbxContent>
                    <w:p w:rsidR="00931FD4" w:rsidRPr="00B44C3C" w:rsidRDefault="00931FD4" w:rsidP="00931FD4">
                      <w:pPr>
                        <w:jc w:val="center"/>
                        <w:rPr>
                          <w:rFonts w:ascii="Times New Roman" w:hAnsi="Times New Roman" w:cs="Times New Roman"/>
                          <w:sz w:val="24"/>
                          <w:szCs w:val="24"/>
                        </w:rPr>
                      </w:pPr>
                      <w:r w:rsidRPr="00B44C3C">
                        <w:rPr>
                          <w:rFonts w:ascii="Times New Roman" w:hAnsi="Times New Roman" w:cs="Times New Roman"/>
                          <w:sz w:val="24"/>
                          <w:szCs w:val="24"/>
                        </w:rPr>
                        <w:t>Кредит субъектов РФ</w:t>
                      </w:r>
                    </w:p>
                  </w:txbxContent>
                </v:textbox>
              </v:rect>
            </w:pict>
          </mc:Fallback>
        </mc:AlternateContent>
      </w:r>
    </w:p>
    <w:p w:rsidR="0008391A" w:rsidRDefault="00B44C3C" w:rsidP="00097774">
      <w:pPr>
        <w:pStyle w:val="ab"/>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FBB1AE2" wp14:editId="580329CA">
                <wp:simplePos x="0" y="0"/>
                <wp:positionH relativeFrom="column">
                  <wp:posOffset>2113915</wp:posOffset>
                </wp:positionH>
                <wp:positionV relativeFrom="paragraph">
                  <wp:posOffset>231775</wp:posOffset>
                </wp:positionV>
                <wp:extent cx="0" cy="298450"/>
                <wp:effectExtent l="76200" t="0" r="57150" b="63500"/>
                <wp:wrapNone/>
                <wp:docPr id="77" name="Прямая со стрелкой 77"/>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E8AFAC" id="Прямая со стрелкой 77" o:spid="_x0000_s1026" type="#_x0000_t32" style="position:absolute;margin-left:166.45pt;margin-top:18.25pt;width:0;height:2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C67147C" wp14:editId="69899450">
                <wp:simplePos x="0" y="0"/>
                <wp:positionH relativeFrom="column">
                  <wp:posOffset>729615</wp:posOffset>
                </wp:positionH>
                <wp:positionV relativeFrom="paragraph">
                  <wp:posOffset>219075</wp:posOffset>
                </wp:positionV>
                <wp:extent cx="0" cy="292100"/>
                <wp:effectExtent l="76200" t="0" r="57150" b="50800"/>
                <wp:wrapNone/>
                <wp:docPr id="74" name="Прямая со стрелкой 74"/>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9C1767" id="Прямая со стрелкой 74" o:spid="_x0000_s1026" type="#_x0000_t32" style="position:absolute;margin-left:57.45pt;margin-top:17.25pt;width:0;height:2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" strokecolor="black [3200]" strokeweight=".5pt">
                <v:stroke endarrow="block" joinstyle="miter"/>
              </v:shape>
            </w:pict>
          </mc:Fallback>
        </mc:AlternateContent>
      </w:r>
      <w:r w:rsidR="00901562">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E0BB4E6" wp14:editId="0227D4B8">
                <wp:simplePos x="0" y="0"/>
                <wp:positionH relativeFrom="column">
                  <wp:posOffset>3682365</wp:posOffset>
                </wp:positionH>
                <wp:positionV relativeFrom="paragraph">
                  <wp:posOffset>187325</wp:posOffset>
                </wp:positionV>
                <wp:extent cx="0" cy="298450"/>
                <wp:effectExtent l="76200" t="0" r="57150" b="63500"/>
                <wp:wrapNone/>
                <wp:docPr id="78" name="Прямая со стрелкой 78"/>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87D853" id="Прямая со стрелкой 78" o:spid="_x0000_s1026" type="#_x0000_t32" style="position:absolute;margin-left:289.95pt;margin-top:14.75pt;width:0;height:2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" strokecolor="black [3200]" strokeweight=".5pt">
                <v:stroke endarrow="block" joinstyle="miter"/>
              </v:shape>
            </w:pict>
          </mc:Fallback>
        </mc:AlternateContent>
      </w:r>
    </w:p>
    <w:p w:rsidR="0008391A" w:rsidRDefault="0008391A" w:rsidP="00097774">
      <w:pPr>
        <w:pStyle w:val="ab"/>
        <w:spacing w:line="276" w:lineRule="auto"/>
        <w:ind w:firstLine="709"/>
        <w:jc w:val="both"/>
        <w:rPr>
          <w:rFonts w:ascii="Times New Roman" w:hAnsi="Times New Roman" w:cs="Times New Roman"/>
          <w:sz w:val="28"/>
          <w:szCs w:val="28"/>
        </w:rPr>
      </w:pPr>
    </w:p>
    <w:p w:rsidR="0008391A" w:rsidRDefault="00B44C3C" w:rsidP="00097774">
      <w:pPr>
        <w:pStyle w:val="ab"/>
        <w:spacing w:line="276"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14:anchorId="4D183F4E" wp14:editId="3641707A">
                <wp:simplePos x="0" y="0"/>
                <wp:positionH relativeFrom="column">
                  <wp:posOffset>2939415</wp:posOffset>
                </wp:positionH>
                <wp:positionV relativeFrom="paragraph">
                  <wp:posOffset>8890</wp:posOffset>
                </wp:positionV>
                <wp:extent cx="1435100" cy="996950"/>
                <wp:effectExtent l="0" t="0" r="12700" b="12700"/>
                <wp:wrapNone/>
                <wp:docPr id="43" name="Прямоугольник 43"/>
                <wp:cNvGraphicFramePr/>
                <a:graphic xmlns:a="http://schemas.openxmlformats.org/drawingml/2006/main">
                  <a:graphicData uri="http://schemas.microsoft.com/office/word/2010/wordprocessingShape">
                    <wps:wsp>
                      <wps:cNvSpPr/>
                      <wps:spPr>
                        <a:xfrm>
                          <a:off x="0" y="0"/>
                          <a:ext cx="1435100" cy="996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562" w:rsidRPr="00B44C3C" w:rsidRDefault="00901562" w:rsidP="00901562">
                            <w:pPr>
                              <w:jc w:val="center"/>
                              <w:rPr>
                                <w:rFonts w:ascii="Times New Roman" w:hAnsi="Times New Roman" w:cs="Times New Roman"/>
                                <w:sz w:val="24"/>
                                <w:szCs w:val="24"/>
                              </w:rPr>
                            </w:pPr>
                            <w:r w:rsidRPr="00B44C3C">
                              <w:rPr>
                                <w:rFonts w:ascii="Times New Roman" w:hAnsi="Times New Roman" w:cs="Times New Roman"/>
                                <w:sz w:val="24"/>
                                <w:szCs w:val="24"/>
                              </w:rPr>
                              <w:t>Финансы муниципальных унитарных предприятий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83F4E" id="Прямоугольник 43" o:spid="_x0000_s1040" style="position:absolute;left:0;text-align:left;margin-left:231.45pt;margin-top:.7pt;width:113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" fillcolor="window" strokecolor="windowText" strokeweight="1pt">
                <v:textbox>
                  <w:txbxContent>
                    <w:p w:rsidR="00901562" w:rsidRPr="00B44C3C" w:rsidRDefault="00901562" w:rsidP="00901562">
                      <w:pPr>
                        <w:jc w:val="center"/>
                        <w:rPr>
                          <w:rFonts w:ascii="Times New Roman" w:hAnsi="Times New Roman" w:cs="Times New Roman"/>
                          <w:sz w:val="24"/>
                          <w:szCs w:val="24"/>
                        </w:rPr>
                      </w:pPr>
                      <w:r w:rsidRPr="00B44C3C">
                        <w:rPr>
                          <w:rFonts w:ascii="Times New Roman" w:hAnsi="Times New Roman" w:cs="Times New Roman"/>
                          <w:sz w:val="24"/>
                          <w:szCs w:val="24"/>
                        </w:rPr>
                        <w:t>Финансы муниципальных унитарных предприятий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784BA56" wp14:editId="09ED29B2">
                <wp:simplePos x="0" y="0"/>
                <wp:positionH relativeFrom="column">
                  <wp:posOffset>1510665</wp:posOffset>
                </wp:positionH>
                <wp:positionV relativeFrom="paragraph">
                  <wp:posOffset>8890</wp:posOffset>
                </wp:positionV>
                <wp:extent cx="1225550" cy="1257300"/>
                <wp:effectExtent l="0" t="0" r="12700" b="19050"/>
                <wp:wrapNone/>
                <wp:docPr id="40" name="Прямоугольник 40"/>
                <wp:cNvGraphicFramePr/>
                <a:graphic xmlns:a="http://schemas.openxmlformats.org/drawingml/2006/main">
                  <a:graphicData uri="http://schemas.microsoft.com/office/word/2010/wordprocessingShape">
                    <wps:wsp>
                      <wps:cNvSpPr/>
                      <wps:spPr>
                        <a:xfrm>
                          <a:off x="0" y="0"/>
                          <a:ext cx="1225550" cy="1257300"/>
                        </a:xfrm>
                        <a:prstGeom prst="rect">
                          <a:avLst/>
                        </a:prstGeom>
                      </wps:spPr>
                      <wps:style>
                        <a:lnRef idx="2">
                          <a:schemeClr val="dk1"/>
                        </a:lnRef>
                        <a:fillRef idx="1">
                          <a:schemeClr val="lt1"/>
                        </a:fillRef>
                        <a:effectRef idx="0">
                          <a:schemeClr val="dk1"/>
                        </a:effectRef>
                        <a:fontRef idx="minor">
                          <a:schemeClr val="dk1"/>
                        </a:fontRef>
                      </wps:style>
                      <wps:txbx>
                        <w:txbxContent>
                          <w:p w:rsidR="00901562" w:rsidRPr="00B44C3C" w:rsidRDefault="00901562" w:rsidP="00901562">
                            <w:pPr>
                              <w:jc w:val="center"/>
                              <w:rPr>
                                <w:rFonts w:ascii="Times New Roman" w:hAnsi="Times New Roman" w:cs="Times New Roman"/>
                                <w:sz w:val="28"/>
                                <w:szCs w:val="28"/>
                              </w:rPr>
                            </w:pPr>
                            <w:r w:rsidRPr="00B44C3C">
                              <w:rPr>
                                <w:rFonts w:ascii="Times New Roman" w:hAnsi="Times New Roman" w:cs="Times New Roman"/>
                                <w:sz w:val="24"/>
                                <w:szCs w:val="24"/>
                              </w:rPr>
                              <w:t>Финансы государственных унитарных предприятий</w:t>
                            </w:r>
                            <w:r w:rsidRPr="00B44C3C">
                              <w:rPr>
                                <w:rFonts w:ascii="Times New Roman" w:hAnsi="Times New Roman" w:cs="Times New Roman"/>
                                <w:sz w:val="28"/>
                                <w:szCs w:val="28"/>
                              </w:rPr>
                              <w:t xml:space="preserve"> субъектов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4BA56" id="Прямоугольник 40" o:spid="_x0000_s1041" style="position:absolute;left:0;text-align:left;margin-left:118.95pt;margin-top:.7pt;width:96.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" fillcolor="white [3201]" strokecolor="black [3200]" strokeweight="1pt">
                <v:textbox>
                  <w:txbxContent>
                    <w:p w:rsidR="00901562" w:rsidRPr="00B44C3C" w:rsidRDefault="00901562" w:rsidP="00901562">
                      <w:pPr>
                        <w:jc w:val="center"/>
                        <w:rPr>
                          <w:rFonts w:ascii="Times New Roman" w:hAnsi="Times New Roman" w:cs="Times New Roman"/>
                          <w:sz w:val="28"/>
                          <w:szCs w:val="28"/>
                        </w:rPr>
                      </w:pPr>
                      <w:r w:rsidRPr="00B44C3C">
                        <w:rPr>
                          <w:rFonts w:ascii="Times New Roman" w:hAnsi="Times New Roman" w:cs="Times New Roman"/>
                          <w:sz w:val="24"/>
                          <w:szCs w:val="24"/>
                        </w:rPr>
                        <w:t>Финансы государственных унитарных предприятий</w:t>
                      </w:r>
                      <w:r w:rsidRPr="00B44C3C">
                        <w:rPr>
                          <w:rFonts w:ascii="Times New Roman" w:hAnsi="Times New Roman" w:cs="Times New Roman"/>
                          <w:sz w:val="28"/>
                          <w:szCs w:val="28"/>
                        </w:rPr>
                        <w:t xml:space="preserve"> субъектов РФ</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6A654AD5" wp14:editId="4AF4BDEC">
                <wp:simplePos x="0" y="0"/>
                <wp:positionH relativeFrom="column">
                  <wp:posOffset>113665</wp:posOffset>
                </wp:positionH>
                <wp:positionV relativeFrom="paragraph">
                  <wp:posOffset>8890</wp:posOffset>
                </wp:positionV>
                <wp:extent cx="1238250" cy="920750"/>
                <wp:effectExtent l="0" t="0" r="19050" b="19050"/>
                <wp:wrapNone/>
                <wp:docPr id="52" name="Прямоугольник 52"/>
                <wp:cNvGraphicFramePr/>
                <a:graphic xmlns:a="http://schemas.openxmlformats.org/drawingml/2006/main">
                  <a:graphicData uri="http://schemas.microsoft.com/office/word/2010/wordprocessingShape">
                    <wps:wsp>
                      <wps:cNvSpPr/>
                      <wps:spPr>
                        <a:xfrm>
                          <a:off x="0" y="0"/>
                          <a:ext cx="1238250" cy="920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562" w:rsidRPr="00B44C3C" w:rsidRDefault="00901562" w:rsidP="00901562">
                            <w:pPr>
                              <w:jc w:val="center"/>
                              <w:rPr>
                                <w:rFonts w:ascii="Times New Roman" w:hAnsi="Times New Roman" w:cs="Times New Roman"/>
                                <w:sz w:val="24"/>
                                <w:szCs w:val="24"/>
                              </w:rPr>
                            </w:pPr>
                            <w:r w:rsidRPr="00B44C3C">
                              <w:rPr>
                                <w:rFonts w:ascii="Times New Roman" w:hAnsi="Times New Roman" w:cs="Times New Roman"/>
                                <w:sz w:val="24"/>
                                <w:szCs w:val="24"/>
                              </w:rPr>
                              <w:t>Финансы государственных унитарных предприятий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54AD5" id="Прямоугольник 52" o:spid="_x0000_s1042" style="position:absolute;left:0;text-align:left;margin-left:8.95pt;margin-top:.7pt;width:97.5pt;height: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" fillcolor="window" strokecolor="windowText" strokeweight="1pt">
                <v:textbox>
                  <w:txbxContent>
                    <w:p w:rsidR="00901562" w:rsidRPr="00B44C3C" w:rsidRDefault="00901562" w:rsidP="00901562">
                      <w:pPr>
                        <w:jc w:val="center"/>
                        <w:rPr>
                          <w:rFonts w:ascii="Times New Roman" w:hAnsi="Times New Roman" w:cs="Times New Roman"/>
                          <w:sz w:val="24"/>
                          <w:szCs w:val="24"/>
                        </w:rPr>
                      </w:pPr>
                      <w:r w:rsidRPr="00B44C3C">
                        <w:rPr>
                          <w:rFonts w:ascii="Times New Roman" w:hAnsi="Times New Roman" w:cs="Times New Roman"/>
                          <w:sz w:val="24"/>
                          <w:szCs w:val="24"/>
                        </w:rPr>
                        <w:t>Финансы государственных унитарных предприятий</w:t>
                      </w:r>
                    </w:p>
                  </w:txbxContent>
                </v:textbox>
              </v:rect>
            </w:pict>
          </mc:Fallback>
        </mc:AlternateContent>
      </w:r>
    </w:p>
    <w:p w:rsidR="0008391A" w:rsidRDefault="0008391A" w:rsidP="00097774">
      <w:pPr>
        <w:pStyle w:val="ab"/>
        <w:spacing w:line="276" w:lineRule="auto"/>
        <w:ind w:firstLine="709"/>
        <w:jc w:val="both"/>
        <w:rPr>
          <w:rFonts w:ascii="Times New Roman" w:hAnsi="Times New Roman" w:cs="Times New Roman"/>
          <w:sz w:val="28"/>
          <w:szCs w:val="28"/>
        </w:rPr>
      </w:pPr>
    </w:p>
    <w:p w:rsidR="0008391A" w:rsidRDefault="0008391A" w:rsidP="00097774">
      <w:pPr>
        <w:pStyle w:val="ab"/>
        <w:spacing w:line="276" w:lineRule="auto"/>
        <w:ind w:firstLine="709"/>
        <w:jc w:val="both"/>
        <w:rPr>
          <w:rFonts w:ascii="Times New Roman" w:hAnsi="Times New Roman" w:cs="Times New Roman"/>
          <w:sz w:val="28"/>
          <w:szCs w:val="28"/>
        </w:rPr>
      </w:pPr>
    </w:p>
    <w:p w:rsidR="0008391A" w:rsidRDefault="0008391A" w:rsidP="00097774">
      <w:pPr>
        <w:pStyle w:val="ab"/>
        <w:spacing w:line="276" w:lineRule="auto"/>
        <w:ind w:firstLine="709"/>
        <w:jc w:val="both"/>
        <w:rPr>
          <w:rFonts w:ascii="Times New Roman" w:hAnsi="Times New Roman" w:cs="Times New Roman"/>
          <w:sz w:val="28"/>
          <w:szCs w:val="28"/>
        </w:rPr>
      </w:pPr>
    </w:p>
    <w:p w:rsidR="0008391A" w:rsidRDefault="0008391A" w:rsidP="00097774">
      <w:pPr>
        <w:pStyle w:val="ab"/>
        <w:spacing w:line="276" w:lineRule="auto"/>
        <w:ind w:firstLine="709"/>
        <w:jc w:val="both"/>
        <w:rPr>
          <w:rFonts w:ascii="Times New Roman" w:hAnsi="Times New Roman" w:cs="Times New Roman"/>
          <w:sz w:val="28"/>
          <w:szCs w:val="28"/>
        </w:rPr>
      </w:pPr>
    </w:p>
    <w:p w:rsidR="0008391A" w:rsidRDefault="0008391A" w:rsidP="00097774">
      <w:pPr>
        <w:pStyle w:val="ab"/>
        <w:spacing w:line="276" w:lineRule="auto"/>
        <w:ind w:firstLine="709"/>
        <w:jc w:val="both"/>
        <w:rPr>
          <w:rFonts w:ascii="Times New Roman" w:hAnsi="Times New Roman" w:cs="Times New Roman"/>
          <w:sz w:val="28"/>
          <w:szCs w:val="28"/>
        </w:rPr>
      </w:pPr>
    </w:p>
    <w:p w:rsidR="0008391A" w:rsidRDefault="0008391A" w:rsidP="00097774">
      <w:pPr>
        <w:pStyle w:val="ab"/>
        <w:spacing w:line="276" w:lineRule="auto"/>
        <w:ind w:firstLine="709"/>
        <w:jc w:val="both"/>
        <w:rPr>
          <w:rFonts w:ascii="Times New Roman" w:hAnsi="Times New Roman" w:cs="Times New Roman"/>
          <w:sz w:val="28"/>
          <w:szCs w:val="28"/>
        </w:rPr>
      </w:pPr>
    </w:p>
    <w:p w:rsidR="0008391A" w:rsidRDefault="0008391A" w:rsidP="00097774">
      <w:pPr>
        <w:pStyle w:val="ab"/>
        <w:spacing w:line="276" w:lineRule="auto"/>
        <w:ind w:firstLine="709"/>
        <w:jc w:val="both"/>
        <w:rPr>
          <w:rFonts w:ascii="Times New Roman" w:hAnsi="Times New Roman" w:cs="Times New Roman"/>
          <w:sz w:val="28"/>
          <w:szCs w:val="28"/>
        </w:rPr>
      </w:pPr>
      <w:bookmarkStart w:id="0" w:name="_GoBack"/>
      <w:bookmarkEnd w:id="0"/>
    </w:p>
    <w:sectPr w:rsidR="0008391A" w:rsidSect="00E0422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C6" w:rsidRDefault="005364C6" w:rsidP="006C247B">
      <w:pPr>
        <w:spacing w:after="0" w:line="240" w:lineRule="auto"/>
      </w:pPr>
      <w:r>
        <w:separator/>
      </w:r>
    </w:p>
  </w:endnote>
  <w:endnote w:type="continuationSeparator" w:id="0">
    <w:p w:rsidR="005364C6" w:rsidRDefault="005364C6" w:rsidP="006C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C6" w:rsidRDefault="005364C6" w:rsidP="006C247B">
      <w:pPr>
        <w:spacing w:after="0" w:line="240" w:lineRule="auto"/>
      </w:pPr>
      <w:r>
        <w:separator/>
      </w:r>
    </w:p>
  </w:footnote>
  <w:footnote w:type="continuationSeparator" w:id="0">
    <w:p w:rsidR="005364C6" w:rsidRDefault="005364C6" w:rsidP="006C2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054"/>
      <w:docPartObj>
        <w:docPartGallery w:val="Page Numbers (Top of Page)"/>
        <w:docPartUnique/>
      </w:docPartObj>
    </w:sdtPr>
    <w:sdtEndPr>
      <w:rPr>
        <w:sz w:val="16"/>
        <w:szCs w:val="16"/>
      </w:rPr>
    </w:sdtEndPr>
    <w:sdtContent>
      <w:p w:rsidR="004005E1" w:rsidRPr="006C247B" w:rsidRDefault="004005E1">
        <w:pPr>
          <w:pStyle w:val="a4"/>
          <w:jc w:val="right"/>
          <w:rPr>
            <w:sz w:val="16"/>
            <w:szCs w:val="16"/>
          </w:rPr>
        </w:pPr>
        <w:r w:rsidRPr="006C247B">
          <w:rPr>
            <w:sz w:val="16"/>
            <w:szCs w:val="16"/>
          </w:rPr>
          <w:fldChar w:fldCharType="begin"/>
        </w:r>
        <w:r w:rsidRPr="006C247B">
          <w:rPr>
            <w:sz w:val="16"/>
            <w:szCs w:val="16"/>
          </w:rPr>
          <w:instrText>PAGE   \* MERGEFORMAT</w:instrText>
        </w:r>
        <w:r w:rsidRPr="006C247B">
          <w:rPr>
            <w:sz w:val="16"/>
            <w:szCs w:val="16"/>
          </w:rPr>
          <w:fldChar w:fldCharType="separate"/>
        </w:r>
        <w:r w:rsidR="005C2094">
          <w:rPr>
            <w:noProof/>
            <w:sz w:val="16"/>
            <w:szCs w:val="16"/>
          </w:rPr>
          <w:t>8</w:t>
        </w:r>
        <w:r w:rsidRPr="006C247B">
          <w:rPr>
            <w:sz w:val="16"/>
            <w:szCs w:val="16"/>
          </w:rPr>
          <w:fldChar w:fldCharType="end"/>
        </w:r>
      </w:p>
    </w:sdtContent>
  </w:sdt>
  <w:p w:rsidR="004005E1" w:rsidRDefault="004005E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9AF"/>
    <w:multiLevelType w:val="hybridMultilevel"/>
    <w:tmpl w:val="C5F028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8E4F68"/>
    <w:multiLevelType w:val="hybridMultilevel"/>
    <w:tmpl w:val="2E305F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8318B7"/>
    <w:multiLevelType w:val="hybridMultilevel"/>
    <w:tmpl w:val="AEAA6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021ED"/>
    <w:multiLevelType w:val="hybridMultilevel"/>
    <w:tmpl w:val="CAEC3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E030A0"/>
    <w:multiLevelType w:val="hybridMultilevel"/>
    <w:tmpl w:val="1BFAC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A46089"/>
    <w:multiLevelType w:val="hybridMultilevel"/>
    <w:tmpl w:val="8ADC8C20"/>
    <w:lvl w:ilvl="0" w:tplc="DD26B71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05B57"/>
    <w:multiLevelType w:val="hybridMultilevel"/>
    <w:tmpl w:val="C08C40B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3A81210E"/>
    <w:multiLevelType w:val="hybridMultilevel"/>
    <w:tmpl w:val="492A59C0"/>
    <w:lvl w:ilvl="0" w:tplc="D70459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F974DB"/>
    <w:multiLevelType w:val="hybridMultilevel"/>
    <w:tmpl w:val="321E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AE66E2"/>
    <w:multiLevelType w:val="hybridMultilevel"/>
    <w:tmpl w:val="2A58F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19313F"/>
    <w:multiLevelType w:val="hybridMultilevel"/>
    <w:tmpl w:val="21B69AAC"/>
    <w:lvl w:ilvl="0" w:tplc="046868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D1036ED"/>
    <w:multiLevelType w:val="hybridMultilevel"/>
    <w:tmpl w:val="9BD0157E"/>
    <w:lvl w:ilvl="0" w:tplc="DD26B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D742B21"/>
    <w:multiLevelType w:val="hybridMultilevel"/>
    <w:tmpl w:val="B90806F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70FD61CF"/>
    <w:multiLevelType w:val="hybridMultilevel"/>
    <w:tmpl w:val="0F06B952"/>
    <w:lvl w:ilvl="0" w:tplc="2E468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2A3192E"/>
    <w:multiLevelType w:val="hybridMultilevel"/>
    <w:tmpl w:val="753861FE"/>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5" w15:restartNumberingAfterBreak="0">
    <w:nsid w:val="7C621F97"/>
    <w:multiLevelType w:val="hybridMultilevel"/>
    <w:tmpl w:val="38AA54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11"/>
  </w:num>
  <w:num w:numId="6">
    <w:abstractNumId w:val="5"/>
  </w:num>
  <w:num w:numId="7">
    <w:abstractNumId w:val="1"/>
  </w:num>
  <w:num w:numId="8">
    <w:abstractNumId w:val="6"/>
  </w:num>
  <w:num w:numId="9">
    <w:abstractNumId w:val="14"/>
  </w:num>
  <w:num w:numId="10">
    <w:abstractNumId w:val="12"/>
  </w:num>
  <w:num w:numId="11">
    <w:abstractNumId w:val="15"/>
  </w:num>
  <w:num w:numId="12">
    <w:abstractNumId w:val="2"/>
  </w:num>
  <w:num w:numId="13">
    <w:abstractNumId w:val="13"/>
  </w:num>
  <w:num w:numId="14">
    <w:abstractNumId w:val="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3C"/>
    <w:rsid w:val="000173AF"/>
    <w:rsid w:val="0008391A"/>
    <w:rsid w:val="0008436A"/>
    <w:rsid w:val="00097774"/>
    <w:rsid w:val="000D0FC6"/>
    <w:rsid w:val="000E3800"/>
    <w:rsid w:val="00101240"/>
    <w:rsid w:val="00115D16"/>
    <w:rsid w:val="00120CDC"/>
    <w:rsid w:val="0013093C"/>
    <w:rsid w:val="00133605"/>
    <w:rsid w:val="00140177"/>
    <w:rsid w:val="00150313"/>
    <w:rsid w:val="00154E22"/>
    <w:rsid w:val="00163A15"/>
    <w:rsid w:val="001800B3"/>
    <w:rsid w:val="00180F79"/>
    <w:rsid w:val="00190FAD"/>
    <w:rsid w:val="00195DA6"/>
    <w:rsid w:val="001A0AA9"/>
    <w:rsid w:val="001B4D9F"/>
    <w:rsid w:val="001C1130"/>
    <w:rsid w:val="001D7930"/>
    <w:rsid w:val="001E083D"/>
    <w:rsid w:val="00203DE4"/>
    <w:rsid w:val="00213C01"/>
    <w:rsid w:val="0022718B"/>
    <w:rsid w:val="00253991"/>
    <w:rsid w:val="00265085"/>
    <w:rsid w:val="00291294"/>
    <w:rsid w:val="002C3B17"/>
    <w:rsid w:val="002D2170"/>
    <w:rsid w:val="002D6632"/>
    <w:rsid w:val="00330C47"/>
    <w:rsid w:val="00331B3C"/>
    <w:rsid w:val="0033413C"/>
    <w:rsid w:val="0036142F"/>
    <w:rsid w:val="00362108"/>
    <w:rsid w:val="0036537F"/>
    <w:rsid w:val="00370AFC"/>
    <w:rsid w:val="00372B18"/>
    <w:rsid w:val="00373C3E"/>
    <w:rsid w:val="003B3AC1"/>
    <w:rsid w:val="003C4186"/>
    <w:rsid w:val="003D4EA7"/>
    <w:rsid w:val="003F5D7B"/>
    <w:rsid w:val="004005E1"/>
    <w:rsid w:val="00407917"/>
    <w:rsid w:val="00425FEA"/>
    <w:rsid w:val="00432C89"/>
    <w:rsid w:val="00462F0B"/>
    <w:rsid w:val="004737A5"/>
    <w:rsid w:val="0048706F"/>
    <w:rsid w:val="00514CB9"/>
    <w:rsid w:val="005364C6"/>
    <w:rsid w:val="00540EEA"/>
    <w:rsid w:val="0056785E"/>
    <w:rsid w:val="005A73FB"/>
    <w:rsid w:val="005C2094"/>
    <w:rsid w:val="005C2DD0"/>
    <w:rsid w:val="005F5BFA"/>
    <w:rsid w:val="0063400B"/>
    <w:rsid w:val="00636DF2"/>
    <w:rsid w:val="0064707B"/>
    <w:rsid w:val="0065033F"/>
    <w:rsid w:val="0065259E"/>
    <w:rsid w:val="006545F5"/>
    <w:rsid w:val="00656B9E"/>
    <w:rsid w:val="00657405"/>
    <w:rsid w:val="00666A86"/>
    <w:rsid w:val="0068274A"/>
    <w:rsid w:val="006A55F2"/>
    <w:rsid w:val="006B064B"/>
    <w:rsid w:val="006C247B"/>
    <w:rsid w:val="00714757"/>
    <w:rsid w:val="00757AD3"/>
    <w:rsid w:val="00781B7C"/>
    <w:rsid w:val="00793A15"/>
    <w:rsid w:val="007A0274"/>
    <w:rsid w:val="007A475F"/>
    <w:rsid w:val="007B027A"/>
    <w:rsid w:val="007B3218"/>
    <w:rsid w:val="007B6849"/>
    <w:rsid w:val="007D124A"/>
    <w:rsid w:val="007E1EE1"/>
    <w:rsid w:val="007F397F"/>
    <w:rsid w:val="007F6247"/>
    <w:rsid w:val="008507AC"/>
    <w:rsid w:val="008525B9"/>
    <w:rsid w:val="0085763C"/>
    <w:rsid w:val="00862A8A"/>
    <w:rsid w:val="00863024"/>
    <w:rsid w:val="008727BD"/>
    <w:rsid w:val="008869C4"/>
    <w:rsid w:val="00891C18"/>
    <w:rsid w:val="0089240B"/>
    <w:rsid w:val="008E61B5"/>
    <w:rsid w:val="008F1DB6"/>
    <w:rsid w:val="00901562"/>
    <w:rsid w:val="00931FD4"/>
    <w:rsid w:val="009465F2"/>
    <w:rsid w:val="00954930"/>
    <w:rsid w:val="00966607"/>
    <w:rsid w:val="00967DE7"/>
    <w:rsid w:val="00983349"/>
    <w:rsid w:val="00996D9D"/>
    <w:rsid w:val="009B1C91"/>
    <w:rsid w:val="009F0750"/>
    <w:rsid w:val="00A54212"/>
    <w:rsid w:val="00A71035"/>
    <w:rsid w:val="00A72542"/>
    <w:rsid w:val="00A9036A"/>
    <w:rsid w:val="00AE733C"/>
    <w:rsid w:val="00AF350B"/>
    <w:rsid w:val="00AF3C40"/>
    <w:rsid w:val="00B1138C"/>
    <w:rsid w:val="00B21291"/>
    <w:rsid w:val="00B377C3"/>
    <w:rsid w:val="00B44C3C"/>
    <w:rsid w:val="00B56470"/>
    <w:rsid w:val="00B61C63"/>
    <w:rsid w:val="00B76202"/>
    <w:rsid w:val="00BE1B88"/>
    <w:rsid w:val="00BE73DC"/>
    <w:rsid w:val="00BF2822"/>
    <w:rsid w:val="00BF6C6C"/>
    <w:rsid w:val="00C02525"/>
    <w:rsid w:val="00C46E42"/>
    <w:rsid w:val="00C62427"/>
    <w:rsid w:val="00C6242C"/>
    <w:rsid w:val="00CA0198"/>
    <w:rsid w:val="00CA61DC"/>
    <w:rsid w:val="00CB5602"/>
    <w:rsid w:val="00CE7E97"/>
    <w:rsid w:val="00D5525C"/>
    <w:rsid w:val="00D60819"/>
    <w:rsid w:val="00E04229"/>
    <w:rsid w:val="00E17B5A"/>
    <w:rsid w:val="00E3234C"/>
    <w:rsid w:val="00E667B1"/>
    <w:rsid w:val="00EA4DD4"/>
    <w:rsid w:val="00EC758B"/>
    <w:rsid w:val="00EE6B3D"/>
    <w:rsid w:val="00F174FA"/>
    <w:rsid w:val="00F31C00"/>
    <w:rsid w:val="00F41133"/>
    <w:rsid w:val="00F44D93"/>
    <w:rsid w:val="00F97DD7"/>
    <w:rsid w:val="00FB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FA519-E44B-41C3-BCBC-FC01879C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170"/>
    <w:pPr>
      <w:ind w:left="720"/>
      <w:contextualSpacing/>
    </w:pPr>
  </w:style>
  <w:style w:type="paragraph" w:styleId="a4">
    <w:name w:val="header"/>
    <w:basedOn w:val="a"/>
    <w:link w:val="a5"/>
    <w:uiPriority w:val="99"/>
    <w:unhideWhenUsed/>
    <w:rsid w:val="006C24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247B"/>
  </w:style>
  <w:style w:type="paragraph" w:styleId="a6">
    <w:name w:val="footer"/>
    <w:basedOn w:val="a"/>
    <w:link w:val="a7"/>
    <w:uiPriority w:val="99"/>
    <w:unhideWhenUsed/>
    <w:rsid w:val="006C24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247B"/>
  </w:style>
  <w:style w:type="character" w:styleId="a8">
    <w:name w:val="Hyperlink"/>
    <w:basedOn w:val="a0"/>
    <w:uiPriority w:val="99"/>
    <w:unhideWhenUsed/>
    <w:rsid w:val="0022718B"/>
    <w:rPr>
      <w:color w:val="0000FF"/>
      <w:u w:val="single"/>
    </w:rPr>
  </w:style>
  <w:style w:type="paragraph" w:customStyle="1" w:styleId="book-paragraph">
    <w:name w:val="book-paragraph"/>
    <w:basedOn w:val="a"/>
    <w:rsid w:val="00140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432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32C89"/>
    <w:rPr>
      <w:b/>
      <w:bCs/>
    </w:rPr>
  </w:style>
  <w:style w:type="paragraph" w:styleId="ab">
    <w:name w:val="No Spacing"/>
    <w:uiPriority w:val="1"/>
    <w:qFormat/>
    <w:rsid w:val="00781B7C"/>
    <w:pPr>
      <w:spacing w:after="0" w:line="240" w:lineRule="auto"/>
    </w:pPr>
  </w:style>
  <w:style w:type="paragraph" w:styleId="ac">
    <w:name w:val="Title"/>
    <w:basedOn w:val="a"/>
    <w:next w:val="a"/>
    <w:link w:val="ad"/>
    <w:uiPriority w:val="10"/>
    <w:qFormat/>
    <w:rsid w:val="00425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425FEA"/>
    <w:rPr>
      <w:rFonts w:asciiTheme="majorHAnsi" w:eastAsiaTheme="majorEastAsia" w:hAnsiTheme="majorHAnsi" w:cstheme="majorBidi"/>
      <w:spacing w:val="-10"/>
      <w:kern w:val="28"/>
      <w:sz w:val="56"/>
      <w:szCs w:val="56"/>
    </w:rPr>
  </w:style>
  <w:style w:type="paragraph" w:customStyle="1" w:styleId="p1">
    <w:name w:val="p1"/>
    <w:basedOn w:val="a"/>
    <w:rsid w:val="00886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B7B6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B7B66"/>
    <w:rPr>
      <w:rFonts w:ascii="Segoe UI" w:hAnsi="Segoe UI" w:cs="Segoe UI"/>
      <w:sz w:val="18"/>
      <w:szCs w:val="18"/>
    </w:rPr>
  </w:style>
  <w:style w:type="table" w:styleId="af0">
    <w:name w:val="Table Grid"/>
    <w:basedOn w:val="a1"/>
    <w:uiPriority w:val="39"/>
    <w:rsid w:val="003C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3F5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7903">
      <w:bodyDiv w:val="1"/>
      <w:marLeft w:val="0"/>
      <w:marRight w:val="0"/>
      <w:marTop w:val="0"/>
      <w:marBottom w:val="0"/>
      <w:divBdr>
        <w:top w:val="none" w:sz="0" w:space="0" w:color="auto"/>
        <w:left w:val="none" w:sz="0" w:space="0" w:color="auto"/>
        <w:bottom w:val="none" w:sz="0" w:space="0" w:color="auto"/>
        <w:right w:val="none" w:sz="0" w:space="0" w:color="auto"/>
      </w:divBdr>
    </w:div>
    <w:div w:id="202451056">
      <w:bodyDiv w:val="1"/>
      <w:marLeft w:val="0"/>
      <w:marRight w:val="0"/>
      <w:marTop w:val="0"/>
      <w:marBottom w:val="0"/>
      <w:divBdr>
        <w:top w:val="none" w:sz="0" w:space="0" w:color="auto"/>
        <w:left w:val="none" w:sz="0" w:space="0" w:color="auto"/>
        <w:bottom w:val="none" w:sz="0" w:space="0" w:color="auto"/>
        <w:right w:val="none" w:sz="0" w:space="0" w:color="auto"/>
      </w:divBdr>
    </w:div>
    <w:div w:id="924991866">
      <w:bodyDiv w:val="1"/>
      <w:marLeft w:val="0"/>
      <w:marRight w:val="0"/>
      <w:marTop w:val="0"/>
      <w:marBottom w:val="0"/>
      <w:divBdr>
        <w:top w:val="none" w:sz="0" w:space="0" w:color="auto"/>
        <w:left w:val="none" w:sz="0" w:space="0" w:color="auto"/>
        <w:bottom w:val="none" w:sz="0" w:space="0" w:color="auto"/>
        <w:right w:val="none" w:sz="0" w:space="0" w:color="auto"/>
      </w:divBdr>
    </w:div>
    <w:div w:id="1006328998">
      <w:bodyDiv w:val="1"/>
      <w:marLeft w:val="0"/>
      <w:marRight w:val="0"/>
      <w:marTop w:val="0"/>
      <w:marBottom w:val="0"/>
      <w:divBdr>
        <w:top w:val="none" w:sz="0" w:space="0" w:color="auto"/>
        <w:left w:val="none" w:sz="0" w:space="0" w:color="auto"/>
        <w:bottom w:val="none" w:sz="0" w:space="0" w:color="auto"/>
        <w:right w:val="none" w:sz="0" w:space="0" w:color="auto"/>
      </w:divBdr>
    </w:div>
    <w:div w:id="1148791374">
      <w:bodyDiv w:val="1"/>
      <w:marLeft w:val="0"/>
      <w:marRight w:val="0"/>
      <w:marTop w:val="0"/>
      <w:marBottom w:val="0"/>
      <w:divBdr>
        <w:top w:val="none" w:sz="0" w:space="0" w:color="auto"/>
        <w:left w:val="none" w:sz="0" w:space="0" w:color="auto"/>
        <w:bottom w:val="none" w:sz="0" w:space="0" w:color="auto"/>
        <w:right w:val="none" w:sz="0" w:space="0" w:color="auto"/>
      </w:divBdr>
    </w:div>
    <w:div w:id="1211383018">
      <w:bodyDiv w:val="1"/>
      <w:marLeft w:val="0"/>
      <w:marRight w:val="0"/>
      <w:marTop w:val="0"/>
      <w:marBottom w:val="0"/>
      <w:divBdr>
        <w:top w:val="none" w:sz="0" w:space="0" w:color="auto"/>
        <w:left w:val="none" w:sz="0" w:space="0" w:color="auto"/>
        <w:bottom w:val="none" w:sz="0" w:space="0" w:color="auto"/>
        <w:right w:val="none" w:sz="0" w:space="0" w:color="auto"/>
      </w:divBdr>
    </w:div>
    <w:div w:id="1516650244">
      <w:bodyDiv w:val="1"/>
      <w:marLeft w:val="0"/>
      <w:marRight w:val="0"/>
      <w:marTop w:val="0"/>
      <w:marBottom w:val="0"/>
      <w:divBdr>
        <w:top w:val="none" w:sz="0" w:space="0" w:color="auto"/>
        <w:left w:val="none" w:sz="0" w:space="0" w:color="auto"/>
        <w:bottom w:val="none" w:sz="0" w:space="0" w:color="auto"/>
        <w:right w:val="none" w:sz="0" w:space="0" w:color="auto"/>
      </w:divBdr>
    </w:div>
    <w:div w:id="1688601465">
      <w:bodyDiv w:val="1"/>
      <w:marLeft w:val="0"/>
      <w:marRight w:val="0"/>
      <w:marTop w:val="0"/>
      <w:marBottom w:val="0"/>
      <w:divBdr>
        <w:top w:val="none" w:sz="0" w:space="0" w:color="auto"/>
        <w:left w:val="none" w:sz="0" w:space="0" w:color="auto"/>
        <w:bottom w:val="none" w:sz="0" w:space="0" w:color="auto"/>
        <w:right w:val="none" w:sz="0" w:space="0" w:color="auto"/>
      </w:divBdr>
    </w:div>
    <w:div w:id="1758210158">
      <w:bodyDiv w:val="1"/>
      <w:marLeft w:val="0"/>
      <w:marRight w:val="0"/>
      <w:marTop w:val="0"/>
      <w:marBottom w:val="0"/>
      <w:divBdr>
        <w:top w:val="none" w:sz="0" w:space="0" w:color="auto"/>
        <w:left w:val="none" w:sz="0" w:space="0" w:color="auto"/>
        <w:bottom w:val="none" w:sz="0" w:space="0" w:color="auto"/>
        <w:right w:val="none" w:sz="0" w:space="0" w:color="auto"/>
      </w:divBdr>
    </w:div>
    <w:div w:id="1814634140">
      <w:bodyDiv w:val="1"/>
      <w:marLeft w:val="0"/>
      <w:marRight w:val="0"/>
      <w:marTop w:val="0"/>
      <w:marBottom w:val="0"/>
      <w:divBdr>
        <w:top w:val="none" w:sz="0" w:space="0" w:color="auto"/>
        <w:left w:val="none" w:sz="0" w:space="0" w:color="auto"/>
        <w:bottom w:val="none" w:sz="0" w:space="0" w:color="auto"/>
        <w:right w:val="none" w:sz="0" w:space="0" w:color="auto"/>
      </w:divBdr>
    </w:div>
    <w:div w:id="2012026730">
      <w:bodyDiv w:val="1"/>
      <w:marLeft w:val="0"/>
      <w:marRight w:val="0"/>
      <w:marTop w:val="0"/>
      <w:marBottom w:val="0"/>
      <w:divBdr>
        <w:top w:val="none" w:sz="0" w:space="0" w:color="auto"/>
        <w:left w:val="none" w:sz="0" w:space="0" w:color="auto"/>
        <w:bottom w:val="none" w:sz="0" w:space="0" w:color="auto"/>
        <w:right w:val="none" w:sz="0" w:space="0" w:color="auto"/>
      </w:divBdr>
      <w:divsChild>
        <w:div w:id="1873763678">
          <w:marLeft w:val="0"/>
          <w:marRight w:val="0"/>
          <w:marTop w:val="375"/>
          <w:marBottom w:val="0"/>
          <w:divBdr>
            <w:top w:val="none" w:sz="0" w:space="0" w:color="auto"/>
            <w:left w:val="none" w:sz="0" w:space="0" w:color="auto"/>
            <w:bottom w:val="none" w:sz="0" w:space="0" w:color="auto"/>
            <w:right w:val="none" w:sz="0" w:space="0" w:color="auto"/>
          </w:divBdr>
        </w:div>
      </w:divsChild>
    </w:div>
    <w:div w:id="20123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B%D0%BD%D0%BE%D1%87%D0%BD%D0%B0%D1%8F_%D1%81%D1%82%D0%BE%D0%B8%D0%BC%D0%BE%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0%B2%D0%BE%D0%BA%D1%83%D0%BF%D0%BD%D1%8B%D0%B9_%D0%BE%D0%B1%D1%89%D0%B5%D1%81%D1%82%D0%B2%D0%B5%D0%BD%D0%BD%D1%8B%D0%B9_%D0%BF%D1%80%D0%BE%D0%B4%D1%83%D0%BA%D1%82" TargetMode="External"/><Relationship Id="rId5" Type="http://schemas.openxmlformats.org/officeDocument/2006/relationships/webSettings" Target="webSettings.xml"/><Relationship Id="rId10" Type="http://schemas.openxmlformats.org/officeDocument/2006/relationships/hyperlink" Target="https://ru.wikipedia.org/wiki/%D0%A4%D0%B0%D0%BA%D1%82%D0%BE%D1%80%D1%8B_%D0%BF%D1%80%D0%BE%D0%B8%D0%B7%D0%B2%D0%BE%D0%B4%D1%81%D1%82%D0%B2%D0%B0" TargetMode="External"/><Relationship Id="rId4" Type="http://schemas.openxmlformats.org/officeDocument/2006/relationships/settings" Target="settings.xml"/><Relationship Id="rId9" Type="http://schemas.openxmlformats.org/officeDocument/2006/relationships/hyperlink" Target="https://ru.wikipedia.org/wiki/%D0%AD%D0%BA%D0%BE%D0%BD%D0%BE%D0%BC%D0%B8%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9F53-0589-4E82-B0C3-8CFB9FC5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7699</TotalTime>
  <Pages>1</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2020-11-03T07:56:00Z</cp:lastPrinted>
  <dcterms:created xsi:type="dcterms:W3CDTF">2019-12-09T12:51:00Z</dcterms:created>
  <dcterms:modified xsi:type="dcterms:W3CDTF">2020-11-12T06:18:00Z</dcterms:modified>
</cp:coreProperties>
</file>