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9D" w:rsidRDefault="00D519E7" w:rsidP="00D519E7">
      <w:pPr>
        <w:jc w:val="center"/>
        <w:rPr>
          <w:rFonts w:ascii="Times New Roman" w:hAnsi="Times New Roman" w:cs="Times New Roman"/>
          <w:b/>
          <w:bCs/>
          <w:sz w:val="28"/>
          <w:szCs w:val="28"/>
          <w:lang w:val="en-US"/>
        </w:rPr>
      </w:pPr>
      <w:r w:rsidRPr="00D519E7">
        <w:rPr>
          <w:rFonts w:ascii="Times New Roman" w:hAnsi="Times New Roman" w:cs="Times New Roman"/>
          <w:b/>
          <w:bCs/>
          <w:sz w:val="28"/>
          <w:szCs w:val="28"/>
          <w:lang w:val="en-US"/>
        </w:rPr>
        <w:t>PASSIVE VOICE</w:t>
      </w:r>
    </w:p>
    <w:p w:rsidR="00D519E7" w:rsidRDefault="00D519E7" w:rsidP="00D519E7">
      <w:pPr>
        <w:jc w:val="center"/>
        <w:rPr>
          <w:rFonts w:ascii="Times New Roman" w:hAnsi="Times New Roman" w:cs="Times New Roman"/>
          <w:b/>
          <w:bCs/>
          <w:sz w:val="28"/>
          <w:szCs w:val="28"/>
          <w:lang w:val="en-US"/>
        </w:rPr>
      </w:pPr>
    </w:p>
    <w:tbl>
      <w:tblPr>
        <w:tblW w:w="11700" w:type="dxa"/>
        <w:jc w:val="center"/>
        <w:shd w:val="clear" w:color="auto" w:fill="FFFFFF"/>
        <w:tblCellMar>
          <w:top w:w="150" w:type="dxa"/>
          <w:left w:w="150" w:type="dxa"/>
          <w:bottom w:w="150" w:type="dxa"/>
          <w:right w:w="150" w:type="dxa"/>
        </w:tblCellMar>
        <w:tblLook w:val="04A0"/>
      </w:tblPr>
      <w:tblGrid>
        <w:gridCol w:w="1950"/>
        <w:gridCol w:w="3000"/>
        <w:gridCol w:w="2550"/>
        <w:gridCol w:w="4200"/>
      </w:tblGrid>
      <w:tr w:rsidR="00D519E7" w:rsidRPr="004E5E4F" w:rsidTr="00172316">
        <w:trPr>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E794"/>
            <w:hideMark/>
          </w:tcPr>
          <w:p w:rsidR="00D519E7" w:rsidRPr="004E5E4F" w:rsidRDefault="00D519E7" w:rsidP="00172316">
            <w:pPr>
              <w:spacing w:line="238" w:lineRule="atLeast"/>
              <w:ind w:firstLine="0"/>
              <w:jc w:val="center"/>
              <w:rPr>
                <w:rFonts w:ascii="Arial" w:eastAsia="Times New Roman" w:hAnsi="Arial" w:cs="Arial"/>
                <w:b/>
                <w:bCs/>
                <w:color w:val="262626"/>
                <w:sz w:val="15"/>
                <w:szCs w:val="15"/>
                <w:lang w:eastAsia="ru-RU"/>
              </w:rPr>
            </w:pPr>
            <w:r w:rsidRPr="004E5E4F">
              <w:rPr>
                <w:rFonts w:ascii="Arial" w:eastAsia="Times New Roman" w:hAnsi="Arial" w:cs="Arial"/>
                <w:b/>
                <w:bCs/>
                <w:color w:val="262626"/>
                <w:sz w:val="15"/>
                <w:szCs w:val="15"/>
                <w:lang w:eastAsia="ru-RU"/>
              </w:rPr>
              <w:t>Время</w:t>
            </w:r>
          </w:p>
        </w:tc>
        <w:tc>
          <w:tcPr>
            <w:tcW w:w="3000" w:type="dxa"/>
            <w:tcBorders>
              <w:top w:val="outset" w:sz="6" w:space="0" w:color="DCDCDC"/>
              <w:left w:val="outset" w:sz="6" w:space="0" w:color="DCDCDC"/>
              <w:bottom w:val="outset" w:sz="6" w:space="0" w:color="DCDCDC"/>
              <w:right w:val="outset" w:sz="6" w:space="0" w:color="DCDCDC"/>
            </w:tcBorders>
            <w:shd w:val="clear" w:color="auto" w:fill="FFE794"/>
            <w:hideMark/>
          </w:tcPr>
          <w:p w:rsidR="00D519E7" w:rsidRPr="004E5E4F" w:rsidRDefault="00D519E7" w:rsidP="00172316">
            <w:pPr>
              <w:spacing w:line="238" w:lineRule="atLeast"/>
              <w:ind w:firstLine="0"/>
              <w:jc w:val="center"/>
              <w:rPr>
                <w:rFonts w:ascii="Arial" w:eastAsia="Times New Roman" w:hAnsi="Arial" w:cs="Arial"/>
                <w:b/>
                <w:bCs/>
                <w:color w:val="262626"/>
                <w:sz w:val="15"/>
                <w:szCs w:val="15"/>
                <w:lang w:eastAsia="ru-RU"/>
              </w:rPr>
            </w:pPr>
            <w:r w:rsidRPr="004E5E4F">
              <w:rPr>
                <w:rFonts w:ascii="Arial" w:eastAsia="Times New Roman" w:hAnsi="Arial" w:cs="Arial"/>
                <w:b/>
                <w:bCs/>
                <w:color w:val="262626"/>
                <w:sz w:val="15"/>
                <w:szCs w:val="15"/>
                <w:lang w:eastAsia="ru-RU"/>
              </w:rPr>
              <w:t>Когда используем</w:t>
            </w:r>
          </w:p>
        </w:tc>
        <w:tc>
          <w:tcPr>
            <w:tcW w:w="2550" w:type="dxa"/>
            <w:tcBorders>
              <w:top w:val="outset" w:sz="6" w:space="0" w:color="DCDCDC"/>
              <w:left w:val="outset" w:sz="6" w:space="0" w:color="DCDCDC"/>
              <w:bottom w:val="outset" w:sz="6" w:space="0" w:color="DCDCDC"/>
              <w:right w:val="outset" w:sz="6" w:space="0" w:color="DCDCDC"/>
            </w:tcBorders>
            <w:shd w:val="clear" w:color="auto" w:fill="FFE794"/>
            <w:hideMark/>
          </w:tcPr>
          <w:p w:rsidR="00D519E7" w:rsidRPr="004E5E4F" w:rsidRDefault="00D519E7" w:rsidP="00172316">
            <w:pPr>
              <w:spacing w:line="238" w:lineRule="atLeast"/>
              <w:ind w:firstLine="0"/>
              <w:jc w:val="center"/>
              <w:rPr>
                <w:rFonts w:ascii="Arial" w:eastAsia="Times New Roman" w:hAnsi="Arial" w:cs="Arial"/>
                <w:b/>
                <w:bCs/>
                <w:color w:val="262626"/>
                <w:sz w:val="15"/>
                <w:szCs w:val="15"/>
                <w:lang w:eastAsia="ru-RU"/>
              </w:rPr>
            </w:pPr>
            <w:r w:rsidRPr="004E5E4F">
              <w:rPr>
                <w:rFonts w:ascii="Arial" w:eastAsia="Times New Roman" w:hAnsi="Arial" w:cs="Arial"/>
                <w:b/>
                <w:bCs/>
                <w:color w:val="262626"/>
                <w:sz w:val="15"/>
                <w:szCs w:val="15"/>
                <w:lang w:eastAsia="ru-RU"/>
              </w:rPr>
              <w:t>Формула</w:t>
            </w:r>
          </w:p>
        </w:tc>
        <w:tc>
          <w:tcPr>
            <w:tcW w:w="4200" w:type="dxa"/>
            <w:tcBorders>
              <w:top w:val="outset" w:sz="6" w:space="0" w:color="DCDCDC"/>
              <w:left w:val="outset" w:sz="6" w:space="0" w:color="DCDCDC"/>
              <w:bottom w:val="outset" w:sz="6" w:space="0" w:color="DCDCDC"/>
              <w:right w:val="outset" w:sz="6" w:space="0" w:color="DCDCDC"/>
            </w:tcBorders>
            <w:shd w:val="clear" w:color="auto" w:fill="FFE794"/>
            <w:hideMark/>
          </w:tcPr>
          <w:p w:rsidR="00D519E7" w:rsidRPr="004E5E4F" w:rsidRDefault="00D519E7" w:rsidP="00172316">
            <w:pPr>
              <w:spacing w:line="238" w:lineRule="atLeast"/>
              <w:ind w:firstLine="0"/>
              <w:jc w:val="center"/>
              <w:rPr>
                <w:rFonts w:ascii="Arial" w:eastAsia="Times New Roman" w:hAnsi="Arial" w:cs="Arial"/>
                <w:b/>
                <w:bCs/>
                <w:color w:val="262626"/>
                <w:sz w:val="15"/>
                <w:szCs w:val="15"/>
                <w:lang w:eastAsia="ru-RU"/>
              </w:rPr>
            </w:pPr>
            <w:r w:rsidRPr="004E5E4F">
              <w:rPr>
                <w:rFonts w:ascii="Arial" w:eastAsia="Times New Roman" w:hAnsi="Arial" w:cs="Arial"/>
                <w:b/>
                <w:bCs/>
                <w:color w:val="262626"/>
                <w:sz w:val="15"/>
                <w:szCs w:val="15"/>
                <w:lang w:eastAsia="ru-RU"/>
              </w:rPr>
              <w:t>Пример</w:t>
            </w:r>
          </w:p>
        </w:tc>
      </w:tr>
      <w:tr w:rsidR="00D519E7" w:rsidRPr="00D519E7" w:rsidTr="00172316">
        <w:trPr>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Present Simple</w:t>
            </w:r>
          </w:p>
        </w:tc>
        <w:tc>
          <w:tcPr>
            <w:tcW w:w="30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 регулярное действие</w:t>
            </w:r>
            <w:r w:rsidRPr="004E5E4F">
              <w:rPr>
                <w:rFonts w:ascii="Arial" w:eastAsia="Times New Roman" w:hAnsi="Arial" w:cs="Arial"/>
                <w:color w:val="262626"/>
                <w:sz w:val="15"/>
                <w:szCs w:val="15"/>
                <w:lang w:eastAsia="ru-RU"/>
              </w:rPr>
              <w:br/>
              <w:t>– констатация факта</w:t>
            </w:r>
          </w:p>
        </w:tc>
        <w:tc>
          <w:tcPr>
            <w:tcW w:w="25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is/am/are + V3</w:t>
            </w:r>
          </w:p>
        </w:tc>
        <w:tc>
          <w:tcPr>
            <w:tcW w:w="42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Thousands of dollars </w:t>
            </w:r>
            <w:r w:rsidRPr="004E5E4F">
              <w:rPr>
                <w:rFonts w:ascii="Arial" w:eastAsia="Times New Roman" w:hAnsi="Arial" w:cs="Arial"/>
                <w:b/>
                <w:bCs/>
                <w:color w:val="262626"/>
                <w:sz w:val="15"/>
                <w:lang w:val="en-US" w:eastAsia="ru-RU"/>
              </w:rPr>
              <w:t>are spent</w:t>
            </w:r>
            <w:r w:rsidRPr="004E5E4F">
              <w:rPr>
                <w:rFonts w:ascii="Arial" w:eastAsia="Times New Roman" w:hAnsi="Arial" w:cs="Arial"/>
                <w:color w:val="262626"/>
                <w:sz w:val="15"/>
                <w:szCs w:val="15"/>
                <w:lang w:val="en-US" w:eastAsia="ru-RU"/>
              </w:rPr>
              <w:t xml:space="preserve"> on coffee in America every day. — </w:t>
            </w:r>
            <w:r w:rsidRPr="004E5E4F">
              <w:rPr>
                <w:rFonts w:ascii="Arial" w:eastAsia="Times New Roman" w:hAnsi="Arial" w:cs="Arial"/>
                <w:color w:val="262626"/>
                <w:sz w:val="15"/>
                <w:szCs w:val="15"/>
                <w:lang w:eastAsia="ru-RU"/>
              </w:rPr>
              <w:t>Тысячи</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долларов</w:t>
            </w:r>
            <w:r w:rsidRPr="004E5E4F">
              <w:rPr>
                <w:rFonts w:ascii="Arial" w:eastAsia="Times New Roman" w:hAnsi="Arial" w:cs="Arial"/>
                <w:color w:val="262626"/>
                <w:sz w:val="15"/>
                <w:szCs w:val="15"/>
                <w:lang w:val="en-US" w:eastAsia="ru-RU"/>
              </w:rPr>
              <w:t> </w:t>
            </w:r>
            <w:r w:rsidRPr="004E5E4F">
              <w:rPr>
                <w:rFonts w:ascii="Arial" w:eastAsia="Times New Roman" w:hAnsi="Arial" w:cs="Arial"/>
                <w:b/>
                <w:bCs/>
                <w:color w:val="262626"/>
                <w:sz w:val="15"/>
                <w:lang w:eastAsia="ru-RU"/>
              </w:rPr>
              <w:t>тратятся</w:t>
            </w:r>
            <w:r w:rsidRPr="004E5E4F">
              <w:rPr>
                <w:rFonts w:ascii="Arial" w:eastAsia="Times New Roman" w:hAnsi="Arial" w:cs="Arial"/>
                <w:color w:val="262626"/>
                <w:sz w:val="15"/>
                <w:szCs w:val="15"/>
                <w:lang w:val="en-US" w:eastAsia="ru-RU"/>
              </w:rPr>
              <w:t> </w:t>
            </w:r>
            <w:r w:rsidRPr="004E5E4F">
              <w:rPr>
                <w:rFonts w:ascii="Arial" w:eastAsia="Times New Roman" w:hAnsi="Arial" w:cs="Arial"/>
                <w:color w:val="262626"/>
                <w:sz w:val="15"/>
                <w:szCs w:val="15"/>
                <w:lang w:eastAsia="ru-RU"/>
              </w:rPr>
              <w:t>на</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кофе</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в</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Америке</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каждый</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день</w:t>
            </w:r>
            <w:r w:rsidRPr="004E5E4F">
              <w:rPr>
                <w:rFonts w:ascii="Arial" w:eastAsia="Times New Roman" w:hAnsi="Arial" w:cs="Arial"/>
                <w:color w:val="262626"/>
                <w:sz w:val="15"/>
                <w:szCs w:val="15"/>
                <w:lang w:val="en-US" w:eastAsia="ru-RU"/>
              </w:rPr>
              <w:t>.</w:t>
            </w:r>
          </w:p>
        </w:tc>
      </w:tr>
      <w:tr w:rsidR="00D519E7" w:rsidRPr="00D519E7" w:rsidTr="00172316">
        <w:trPr>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Past Simple</w:t>
            </w:r>
          </w:p>
        </w:tc>
        <w:tc>
          <w:tcPr>
            <w:tcW w:w="30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 завершенное действие в прошлом</w:t>
            </w:r>
          </w:p>
        </w:tc>
        <w:tc>
          <w:tcPr>
            <w:tcW w:w="25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was/were + V3</w:t>
            </w:r>
          </w:p>
        </w:tc>
        <w:tc>
          <w:tcPr>
            <w:tcW w:w="42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The radio </w:t>
            </w:r>
            <w:r w:rsidRPr="004E5E4F">
              <w:rPr>
                <w:rFonts w:ascii="Arial" w:eastAsia="Times New Roman" w:hAnsi="Arial" w:cs="Arial"/>
                <w:b/>
                <w:bCs/>
                <w:color w:val="262626"/>
                <w:sz w:val="15"/>
                <w:lang w:val="en-US" w:eastAsia="ru-RU"/>
              </w:rPr>
              <w:t>was invented</w:t>
            </w:r>
            <w:r w:rsidRPr="004E5E4F">
              <w:rPr>
                <w:rFonts w:ascii="Arial" w:eastAsia="Times New Roman" w:hAnsi="Arial" w:cs="Arial"/>
                <w:color w:val="262626"/>
                <w:sz w:val="15"/>
                <w:szCs w:val="15"/>
                <w:lang w:val="en-US" w:eastAsia="ru-RU"/>
              </w:rPr>
              <w:t xml:space="preserve"> 150 years ago. — </w:t>
            </w:r>
            <w:r w:rsidRPr="004E5E4F">
              <w:rPr>
                <w:rFonts w:ascii="Arial" w:eastAsia="Times New Roman" w:hAnsi="Arial" w:cs="Arial"/>
                <w:color w:val="262626"/>
                <w:sz w:val="15"/>
                <w:szCs w:val="15"/>
                <w:lang w:eastAsia="ru-RU"/>
              </w:rPr>
              <w:t>Радио</w:t>
            </w:r>
            <w:r w:rsidRPr="004E5E4F">
              <w:rPr>
                <w:rFonts w:ascii="Arial" w:eastAsia="Times New Roman" w:hAnsi="Arial" w:cs="Arial"/>
                <w:color w:val="262626"/>
                <w:sz w:val="15"/>
                <w:szCs w:val="15"/>
                <w:lang w:val="en-US" w:eastAsia="ru-RU"/>
              </w:rPr>
              <w:t> </w:t>
            </w:r>
            <w:r w:rsidRPr="004E5E4F">
              <w:rPr>
                <w:rFonts w:ascii="Arial" w:eastAsia="Times New Roman" w:hAnsi="Arial" w:cs="Arial"/>
                <w:b/>
                <w:bCs/>
                <w:color w:val="262626"/>
                <w:sz w:val="15"/>
                <w:lang w:eastAsia="ru-RU"/>
              </w:rPr>
              <w:t>изобрели</w:t>
            </w:r>
            <w:r w:rsidRPr="004E5E4F">
              <w:rPr>
                <w:rFonts w:ascii="Arial" w:eastAsia="Times New Roman" w:hAnsi="Arial" w:cs="Arial"/>
                <w:color w:val="262626"/>
                <w:sz w:val="15"/>
                <w:szCs w:val="15"/>
                <w:lang w:val="en-US" w:eastAsia="ru-RU"/>
              </w:rPr>
              <w:t xml:space="preserve"> 150 </w:t>
            </w:r>
            <w:r w:rsidRPr="004E5E4F">
              <w:rPr>
                <w:rFonts w:ascii="Arial" w:eastAsia="Times New Roman" w:hAnsi="Arial" w:cs="Arial"/>
                <w:color w:val="262626"/>
                <w:sz w:val="15"/>
                <w:szCs w:val="15"/>
                <w:lang w:eastAsia="ru-RU"/>
              </w:rPr>
              <w:t>лет</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назад</w:t>
            </w:r>
            <w:r w:rsidRPr="004E5E4F">
              <w:rPr>
                <w:rFonts w:ascii="Arial" w:eastAsia="Times New Roman" w:hAnsi="Arial" w:cs="Arial"/>
                <w:color w:val="262626"/>
                <w:sz w:val="15"/>
                <w:szCs w:val="15"/>
                <w:lang w:val="en-US" w:eastAsia="ru-RU"/>
              </w:rPr>
              <w:t>.</w:t>
            </w:r>
          </w:p>
        </w:tc>
      </w:tr>
      <w:tr w:rsidR="00D519E7" w:rsidRPr="00D519E7" w:rsidTr="00172316">
        <w:trPr>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Future Simple</w:t>
            </w:r>
          </w:p>
        </w:tc>
        <w:tc>
          <w:tcPr>
            <w:tcW w:w="30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 действие произойдет в будущем</w:t>
            </w:r>
          </w:p>
        </w:tc>
        <w:tc>
          <w:tcPr>
            <w:tcW w:w="25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will be + V3</w:t>
            </w:r>
          </w:p>
        </w:tc>
        <w:tc>
          <w:tcPr>
            <w:tcW w:w="42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The letter </w:t>
            </w:r>
            <w:r w:rsidRPr="004E5E4F">
              <w:rPr>
                <w:rFonts w:ascii="Arial" w:eastAsia="Times New Roman" w:hAnsi="Arial" w:cs="Arial"/>
                <w:b/>
                <w:bCs/>
                <w:color w:val="262626"/>
                <w:sz w:val="15"/>
                <w:lang w:val="en-US" w:eastAsia="ru-RU"/>
              </w:rPr>
              <w:t>will be sent</w:t>
            </w:r>
            <w:r w:rsidRPr="004E5E4F">
              <w:rPr>
                <w:rFonts w:ascii="Arial" w:eastAsia="Times New Roman" w:hAnsi="Arial" w:cs="Arial"/>
                <w:color w:val="262626"/>
                <w:sz w:val="15"/>
                <w:szCs w:val="15"/>
                <w:lang w:val="en-US" w:eastAsia="ru-RU"/>
              </w:rPr>
              <w:t xml:space="preserve"> tomorrow. — </w:t>
            </w:r>
            <w:r w:rsidRPr="004E5E4F">
              <w:rPr>
                <w:rFonts w:ascii="Arial" w:eastAsia="Times New Roman" w:hAnsi="Arial" w:cs="Arial"/>
                <w:color w:val="262626"/>
                <w:sz w:val="15"/>
                <w:szCs w:val="15"/>
                <w:lang w:eastAsia="ru-RU"/>
              </w:rPr>
              <w:t>Письмо</w:t>
            </w:r>
            <w:r w:rsidRPr="004E5E4F">
              <w:rPr>
                <w:rFonts w:ascii="Arial" w:eastAsia="Times New Roman" w:hAnsi="Arial" w:cs="Arial"/>
                <w:color w:val="262626"/>
                <w:sz w:val="15"/>
                <w:szCs w:val="15"/>
                <w:lang w:val="en-US" w:eastAsia="ru-RU"/>
              </w:rPr>
              <w:t> </w:t>
            </w:r>
            <w:r w:rsidRPr="004E5E4F">
              <w:rPr>
                <w:rFonts w:ascii="Arial" w:eastAsia="Times New Roman" w:hAnsi="Arial" w:cs="Arial"/>
                <w:b/>
                <w:bCs/>
                <w:color w:val="262626"/>
                <w:sz w:val="15"/>
                <w:lang w:eastAsia="ru-RU"/>
              </w:rPr>
              <w:t>отправят</w:t>
            </w:r>
            <w:r w:rsidRPr="004E5E4F">
              <w:rPr>
                <w:rFonts w:ascii="Arial" w:eastAsia="Times New Roman" w:hAnsi="Arial" w:cs="Arial"/>
                <w:color w:val="262626"/>
                <w:sz w:val="15"/>
                <w:szCs w:val="15"/>
                <w:lang w:val="en-US" w:eastAsia="ru-RU"/>
              </w:rPr>
              <w:t> </w:t>
            </w:r>
            <w:r w:rsidRPr="004E5E4F">
              <w:rPr>
                <w:rFonts w:ascii="Arial" w:eastAsia="Times New Roman" w:hAnsi="Arial" w:cs="Arial"/>
                <w:color w:val="262626"/>
                <w:sz w:val="15"/>
                <w:szCs w:val="15"/>
                <w:lang w:eastAsia="ru-RU"/>
              </w:rPr>
              <w:t>завтра</w:t>
            </w:r>
            <w:r w:rsidRPr="004E5E4F">
              <w:rPr>
                <w:rFonts w:ascii="Arial" w:eastAsia="Times New Roman" w:hAnsi="Arial" w:cs="Arial"/>
                <w:color w:val="262626"/>
                <w:sz w:val="15"/>
                <w:szCs w:val="15"/>
                <w:lang w:val="en-US" w:eastAsia="ru-RU"/>
              </w:rPr>
              <w:t>.</w:t>
            </w:r>
          </w:p>
        </w:tc>
      </w:tr>
      <w:tr w:rsidR="00D519E7" w:rsidRPr="00D519E7" w:rsidTr="00172316">
        <w:trPr>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Present Continuous</w:t>
            </w:r>
          </w:p>
        </w:tc>
        <w:tc>
          <w:tcPr>
            <w:tcW w:w="30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 действие происходит в момент речи, прямо сейчас</w:t>
            </w:r>
          </w:p>
        </w:tc>
        <w:tc>
          <w:tcPr>
            <w:tcW w:w="25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am/is/are + being + V3</w:t>
            </w:r>
          </w:p>
        </w:tc>
        <w:tc>
          <w:tcPr>
            <w:tcW w:w="42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The car </w:t>
            </w:r>
            <w:r w:rsidRPr="004E5E4F">
              <w:rPr>
                <w:rFonts w:ascii="Arial" w:eastAsia="Times New Roman" w:hAnsi="Arial" w:cs="Arial"/>
                <w:b/>
                <w:bCs/>
                <w:color w:val="262626"/>
                <w:sz w:val="15"/>
                <w:lang w:val="en-US" w:eastAsia="ru-RU"/>
              </w:rPr>
              <w:t>is being refueled</w:t>
            </w:r>
            <w:r w:rsidRPr="004E5E4F">
              <w:rPr>
                <w:rFonts w:ascii="Arial" w:eastAsia="Times New Roman" w:hAnsi="Arial" w:cs="Arial"/>
                <w:color w:val="262626"/>
                <w:sz w:val="15"/>
                <w:szCs w:val="15"/>
                <w:lang w:val="en-US" w:eastAsia="ru-RU"/>
              </w:rPr>
              <w:t xml:space="preserve"> now. — </w:t>
            </w:r>
            <w:r w:rsidRPr="004E5E4F">
              <w:rPr>
                <w:rFonts w:ascii="Arial" w:eastAsia="Times New Roman" w:hAnsi="Arial" w:cs="Arial"/>
                <w:color w:val="262626"/>
                <w:sz w:val="15"/>
                <w:szCs w:val="15"/>
                <w:lang w:eastAsia="ru-RU"/>
              </w:rPr>
              <w:t>Машину</w:t>
            </w:r>
            <w:r w:rsidRPr="004E5E4F">
              <w:rPr>
                <w:rFonts w:ascii="Arial" w:eastAsia="Times New Roman" w:hAnsi="Arial" w:cs="Arial"/>
                <w:color w:val="262626"/>
                <w:sz w:val="15"/>
                <w:szCs w:val="15"/>
                <w:lang w:val="en-US" w:eastAsia="ru-RU"/>
              </w:rPr>
              <w:t> </w:t>
            </w:r>
            <w:r w:rsidRPr="004E5E4F">
              <w:rPr>
                <w:rFonts w:ascii="Arial" w:eastAsia="Times New Roman" w:hAnsi="Arial" w:cs="Arial"/>
                <w:b/>
                <w:bCs/>
                <w:color w:val="262626"/>
                <w:sz w:val="15"/>
                <w:lang w:eastAsia="ru-RU"/>
              </w:rPr>
              <w:t>заправляют</w:t>
            </w:r>
            <w:r w:rsidRPr="004E5E4F">
              <w:rPr>
                <w:rFonts w:ascii="Arial" w:eastAsia="Times New Roman" w:hAnsi="Arial" w:cs="Arial"/>
                <w:color w:val="262626"/>
                <w:sz w:val="15"/>
                <w:szCs w:val="15"/>
                <w:lang w:val="en-US" w:eastAsia="ru-RU"/>
              </w:rPr>
              <w:t> </w:t>
            </w:r>
            <w:r w:rsidRPr="004E5E4F">
              <w:rPr>
                <w:rFonts w:ascii="Arial" w:eastAsia="Times New Roman" w:hAnsi="Arial" w:cs="Arial"/>
                <w:color w:val="262626"/>
                <w:sz w:val="15"/>
                <w:szCs w:val="15"/>
                <w:lang w:eastAsia="ru-RU"/>
              </w:rPr>
              <w:t>сейчас</w:t>
            </w:r>
            <w:r w:rsidRPr="004E5E4F">
              <w:rPr>
                <w:rFonts w:ascii="Arial" w:eastAsia="Times New Roman" w:hAnsi="Arial" w:cs="Arial"/>
                <w:color w:val="262626"/>
                <w:sz w:val="15"/>
                <w:szCs w:val="15"/>
                <w:lang w:val="en-US" w:eastAsia="ru-RU"/>
              </w:rPr>
              <w:t>.</w:t>
            </w:r>
          </w:p>
        </w:tc>
      </w:tr>
      <w:tr w:rsidR="00D519E7" w:rsidRPr="00D519E7" w:rsidTr="00172316">
        <w:trPr>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Past Continuous</w:t>
            </w:r>
          </w:p>
        </w:tc>
        <w:tc>
          <w:tcPr>
            <w:tcW w:w="30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 действие происходило в определенный момент в прошлом, акцент на продолжительности действия</w:t>
            </w:r>
          </w:p>
        </w:tc>
        <w:tc>
          <w:tcPr>
            <w:tcW w:w="25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was/were + being + V3</w:t>
            </w:r>
          </w:p>
        </w:tc>
        <w:tc>
          <w:tcPr>
            <w:tcW w:w="42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The exam </w:t>
            </w:r>
            <w:r w:rsidRPr="004E5E4F">
              <w:rPr>
                <w:rFonts w:ascii="Arial" w:eastAsia="Times New Roman" w:hAnsi="Arial" w:cs="Arial"/>
                <w:b/>
                <w:bCs/>
                <w:color w:val="262626"/>
                <w:sz w:val="15"/>
                <w:lang w:val="en-US" w:eastAsia="ru-RU"/>
              </w:rPr>
              <w:t>was being taken</w:t>
            </w:r>
            <w:r w:rsidRPr="004E5E4F">
              <w:rPr>
                <w:rFonts w:ascii="Arial" w:eastAsia="Times New Roman" w:hAnsi="Arial" w:cs="Arial"/>
                <w:color w:val="262626"/>
                <w:sz w:val="15"/>
                <w:szCs w:val="15"/>
                <w:lang w:val="en-US" w:eastAsia="ru-RU"/>
              </w:rPr>
              <w:t xml:space="preserve"> yesterday morning. — </w:t>
            </w:r>
            <w:r w:rsidRPr="004E5E4F">
              <w:rPr>
                <w:rFonts w:ascii="Arial" w:eastAsia="Times New Roman" w:hAnsi="Arial" w:cs="Arial"/>
                <w:color w:val="262626"/>
                <w:sz w:val="15"/>
                <w:szCs w:val="15"/>
                <w:lang w:eastAsia="ru-RU"/>
              </w:rPr>
              <w:t>Экзамен</w:t>
            </w:r>
            <w:r w:rsidRPr="004E5E4F">
              <w:rPr>
                <w:rFonts w:ascii="Arial" w:eastAsia="Times New Roman" w:hAnsi="Arial" w:cs="Arial"/>
                <w:color w:val="262626"/>
                <w:sz w:val="15"/>
                <w:szCs w:val="15"/>
                <w:lang w:val="en-US" w:eastAsia="ru-RU"/>
              </w:rPr>
              <w:t> </w:t>
            </w:r>
            <w:r w:rsidRPr="004E5E4F">
              <w:rPr>
                <w:rFonts w:ascii="Arial" w:eastAsia="Times New Roman" w:hAnsi="Arial" w:cs="Arial"/>
                <w:b/>
                <w:bCs/>
                <w:color w:val="262626"/>
                <w:sz w:val="15"/>
                <w:lang w:eastAsia="ru-RU"/>
              </w:rPr>
              <w:t>сдавали</w:t>
            </w:r>
            <w:r w:rsidRPr="004E5E4F">
              <w:rPr>
                <w:rFonts w:ascii="Arial" w:eastAsia="Times New Roman" w:hAnsi="Arial" w:cs="Arial"/>
                <w:color w:val="262626"/>
                <w:sz w:val="15"/>
                <w:szCs w:val="15"/>
                <w:lang w:val="en-US" w:eastAsia="ru-RU"/>
              </w:rPr>
              <w:t> </w:t>
            </w:r>
            <w:r w:rsidRPr="004E5E4F">
              <w:rPr>
                <w:rFonts w:ascii="Arial" w:eastAsia="Times New Roman" w:hAnsi="Arial" w:cs="Arial"/>
                <w:color w:val="262626"/>
                <w:sz w:val="15"/>
                <w:szCs w:val="15"/>
                <w:lang w:eastAsia="ru-RU"/>
              </w:rPr>
              <w:t>вчера</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утром</w:t>
            </w:r>
            <w:r w:rsidRPr="004E5E4F">
              <w:rPr>
                <w:rFonts w:ascii="Arial" w:eastAsia="Times New Roman" w:hAnsi="Arial" w:cs="Arial"/>
                <w:color w:val="262626"/>
                <w:sz w:val="15"/>
                <w:szCs w:val="15"/>
                <w:lang w:val="en-US" w:eastAsia="ru-RU"/>
              </w:rPr>
              <w:t>.</w:t>
            </w:r>
          </w:p>
        </w:tc>
      </w:tr>
      <w:tr w:rsidR="00D519E7" w:rsidRPr="00D519E7" w:rsidTr="00172316">
        <w:trPr>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Present Perfect</w:t>
            </w:r>
          </w:p>
        </w:tc>
        <w:tc>
          <w:tcPr>
            <w:tcW w:w="30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 действие уже завершилось, акцент на результат</w:t>
            </w:r>
          </w:p>
        </w:tc>
        <w:tc>
          <w:tcPr>
            <w:tcW w:w="25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has/have + been + V3</w:t>
            </w:r>
          </w:p>
        </w:tc>
        <w:tc>
          <w:tcPr>
            <w:tcW w:w="42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The flowers </w:t>
            </w:r>
            <w:r w:rsidRPr="004E5E4F">
              <w:rPr>
                <w:rFonts w:ascii="Arial" w:eastAsia="Times New Roman" w:hAnsi="Arial" w:cs="Arial"/>
                <w:b/>
                <w:bCs/>
                <w:color w:val="262626"/>
                <w:sz w:val="15"/>
                <w:lang w:val="en-US" w:eastAsia="ru-RU"/>
              </w:rPr>
              <w:t>have</w:t>
            </w:r>
            <w:r w:rsidRPr="004E5E4F">
              <w:rPr>
                <w:rFonts w:ascii="Arial" w:eastAsia="Times New Roman" w:hAnsi="Arial" w:cs="Arial"/>
                <w:color w:val="262626"/>
                <w:sz w:val="15"/>
                <w:szCs w:val="15"/>
                <w:lang w:val="en-US" w:eastAsia="ru-RU"/>
              </w:rPr>
              <w:t> already </w:t>
            </w:r>
            <w:r w:rsidRPr="004E5E4F">
              <w:rPr>
                <w:rFonts w:ascii="Arial" w:eastAsia="Times New Roman" w:hAnsi="Arial" w:cs="Arial"/>
                <w:b/>
                <w:bCs/>
                <w:color w:val="262626"/>
                <w:sz w:val="15"/>
                <w:lang w:val="en-US" w:eastAsia="ru-RU"/>
              </w:rPr>
              <w:t>been watered</w:t>
            </w:r>
            <w:r w:rsidRPr="004E5E4F">
              <w:rPr>
                <w:rFonts w:ascii="Arial" w:eastAsia="Times New Roman" w:hAnsi="Arial" w:cs="Arial"/>
                <w:color w:val="262626"/>
                <w:sz w:val="15"/>
                <w:szCs w:val="15"/>
                <w:lang w:val="en-US" w:eastAsia="ru-RU"/>
              </w:rPr>
              <w:t xml:space="preserve">. — </w:t>
            </w:r>
            <w:r w:rsidRPr="004E5E4F">
              <w:rPr>
                <w:rFonts w:ascii="Arial" w:eastAsia="Times New Roman" w:hAnsi="Arial" w:cs="Arial"/>
                <w:color w:val="262626"/>
                <w:sz w:val="15"/>
                <w:szCs w:val="15"/>
                <w:lang w:eastAsia="ru-RU"/>
              </w:rPr>
              <w:t>Цветы</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уже</w:t>
            </w:r>
            <w:r w:rsidRPr="004E5E4F">
              <w:rPr>
                <w:rFonts w:ascii="Arial" w:eastAsia="Times New Roman" w:hAnsi="Arial" w:cs="Arial"/>
                <w:color w:val="262626"/>
                <w:sz w:val="15"/>
                <w:szCs w:val="15"/>
                <w:lang w:val="en-US" w:eastAsia="ru-RU"/>
              </w:rPr>
              <w:t> </w:t>
            </w:r>
            <w:r w:rsidRPr="004E5E4F">
              <w:rPr>
                <w:rFonts w:ascii="Arial" w:eastAsia="Times New Roman" w:hAnsi="Arial" w:cs="Arial"/>
                <w:b/>
                <w:bCs/>
                <w:color w:val="262626"/>
                <w:sz w:val="15"/>
                <w:lang w:eastAsia="ru-RU"/>
              </w:rPr>
              <w:t>полили</w:t>
            </w:r>
            <w:r w:rsidRPr="004E5E4F">
              <w:rPr>
                <w:rFonts w:ascii="Arial" w:eastAsia="Times New Roman" w:hAnsi="Arial" w:cs="Arial"/>
                <w:color w:val="262626"/>
                <w:sz w:val="15"/>
                <w:szCs w:val="15"/>
                <w:lang w:val="en-US" w:eastAsia="ru-RU"/>
              </w:rPr>
              <w:t>.</w:t>
            </w:r>
          </w:p>
        </w:tc>
      </w:tr>
      <w:tr w:rsidR="00D519E7" w:rsidRPr="00D519E7" w:rsidTr="00172316">
        <w:trPr>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Past Perfect</w:t>
            </w:r>
          </w:p>
        </w:tc>
        <w:tc>
          <w:tcPr>
            <w:tcW w:w="30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 действие завершилось до определенного момента или другого события в прошлом</w:t>
            </w:r>
          </w:p>
        </w:tc>
        <w:tc>
          <w:tcPr>
            <w:tcW w:w="25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had + been + V3</w:t>
            </w:r>
          </w:p>
        </w:tc>
        <w:tc>
          <w:tcPr>
            <w:tcW w:w="42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The police </w:t>
            </w:r>
            <w:r w:rsidRPr="004E5E4F">
              <w:rPr>
                <w:rFonts w:ascii="Arial" w:eastAsia="Times New Roman" w:hAnsi="Arial" w:cs="Arial"/>
                <w:b/>
                <w:bCs/>
                <w:color w:val="262626"/>
                <w:sz w:val="15"/>
                <w:lang w:val="en-US" w:eastAsia="ru-RU"/>
              </w:rPr>
              <w:t>had been called</w:t>
            </w:r>
            <w:r w:rsidRPr="004E5E4F">
              <w:rPr>
                <w:rFonts w:ascii="Arial" w:eastAsia="Times New Roman" w:hAnsi="Arial" w:cs="Arial"/>
                <w:color w:val="262626"/>
                <w:sz w:val="15"/>
                <w:szCs w:val="15"/>
                <w:lang w:val="en-US" w:eastAsia="ru-RU"/>
              </w:rPr>
              <w:t xml:space="preserve"> before the burglars ran away. — </w:t>
            </w:r>
            <w:r w:rsidRPr="004E5E4F">
              <w:rPr>
                <w:rFonts w:ascii="Arial" w:eastAsia="Times New Roman" w:hAnsi="Arial" w:cs="Arial"/>
                <w:color w:val="262626"/>
                <w:sz w:val="15"/>
                <w:szCs w:val="15"/>
                <w:lang w:eastAsia="ru-RU"/>
              </w:rPr>
              <w:t>Полицию</w:t>
            </w:r>
            <w:r w:rsidRPr="004E5E4F">
              <w:rPr>
                <w:rFonts w:ascii="Arial" w:eastAsia="Times New Roman" w:hAnsi="Arial" w:cs="Arial"/>
                <w:color w:val="262626"/>
                <w:sz w:val="15"/>
                <w:szCs w:val="15"/>
                <w:lang w:val="en-US" w:eastAsia="ru-RU"/>
              </w:rPr>
              <w:t> </w:t>
            </w:r>
            <w:r w:rsidRPr="004E5E4F">
              <w:rPr>
                <w:rFonts w:ascii="Arial" w:eastAsia="Times New Roman" w:hAnsi="Arial" w:cs="Arial"/>
                <w:b/>
                <w:bCs/>
                <w:color w:val="262626"/>
                <w:sz w:val="15"/>
                <w:lang w:eastAsia="ru-RU"/>
              </w:rPr>
              <w:t>вызвали</w:t>
            </w:r>
            <w:r w:rsidRPr="004E5E4F">
              <w:rPr>
                <w:rFonts w:ascii="Arial" w:eastAsia="Times New Roman" w:hAnsi="Arial" w:cs="Arial"/>
                <w:color w:val="262626"/>
                <w:sz w:val="15"/>
                <w:szCs w:val="15"/>
                <w:lang w:val="en-US" w:eastAsia="ru-RU"/>
              </w:rPr>
              <w:t> </w:t>
            </w:r>
            <w:r w:rsidRPr="004E5E4F">
              <w:rPr>
                <w:rFonts w:ascii="Arial" w:eastAsia="Times New Roman" w:hAnsi="Arial" w:cs="Arial"/>
                <w:color w:val="262626"/>
                <w:sz w:val="15"/>
                <w:szCs w:val="15"/>
                <w:lang w:eastAsia="ru-RU"/>
              </w:rPr>
              <w:t>до</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того</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как</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воры</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убежали</w:t>
            </w:r>
            <w:r w:rsidRPr="004E5E4F">
              <w:rPr>
                <w:rFonts w:ascii="Arial" w:eastAsia="Times New Roman" w:hAnsi="Arial" w:cs="Arial"/>
                <w:color w:val="262626"/>
                <w:sz w:val="15"/>
                <w:szCs w:val="15"/>
                <w:lang w:val="en-US" w:eastAsia="ru-RU"/>
              </w:rPr>
              <w:t>.</w:t>
            </w:r>
          </w:p>
        </w:tc>
      </w:tr>
      <w:tr w:rsidR="00D519E7" w:rsidRPr="00D519E7" w:rsidTr="00172316">
        <w:trPr>
          <w:trHeight w:val="1450"/>
          <w:jc w:val="center"/>
        </w:trPr>
        <w:tc>
          <w:tcPr>
            <w:tcW w:w="19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Future Perfect</w:t>
            </w:r>
          </w:p>
        </w:tc>
        <w:tc>
          <w:tcPr>
            <w:tcW w:w="30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 действие будет завершено до определенного момента в будущем</w:t>
            </w:r>
          </w:p>
        </w:tc>
        <w:tc>
          <w:tcPr>
            <w:tcW w:w="255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eastAsia="ru-RU"/>
              </w:rPr>
            </w:pPr>
            <w:r w:rsidRPr="004E5E4F">
              <w:rPr>
                <w:rFonts w:ascii="Arial" w:eastAsia="Times New Roman" w:hAnsi="Arial" w:cs="Arial"/>
                <w:color w:val="262626"/>
                <w:sz w:val="15"/>
                <w:szCs w:val="15"/>
                <w:lang w:eastAsia="ru-RU"/>
              </w:rPr>
              <w:t>will + have + been + V3</w:t>
            </w:r>
          </w:p>
        </w:tc>
        <w:tc>
          <w:tcPr>
            <w:tcW w:w="4200" w:type="dxa"/>
            <w:tcBorders>
              <w:top w:val="outset" w:sz="6" w:space="0" w:color="DCDCDC"/>
              <w:left w:val="outset" w:sz="6" w:space="0" w:color="DCDCDC"/>
              <w:bottom w:val="outset" w:sz="6" w:space="0" w:color="DCDCDC"/>
              <w:right w:val="outset" w:sz="6" w:space="0" w:color="DCDCDC"/>
            </w:tcBorders>
            <w:shd w:val="clear" w:color="auto" w:fill="FFFFFF"/>
            <w:hideMark/>
          </w:tcPr>
          <w:p w:rsidR="00D519E7" w:rsidRPr="004E5E4F" w:rsidRDefault="00D519E7" w:rsidP="00172316">
            <w:pPr>
              <w:spacing w:line="238" w:lineRule="atLeast"/>
              <w:ind w:firstLine="0"/>
              <w:jc w:val="left"/>
              <w:rPr>
                <w:rFonts w:ascii="Arial" w:eastAsia="Times New Roman" w:hAnsi="Arial" w:cs="Arial"/>
                <w:color w:val="262626"/>
                <w:sz w:val="15"/>
                <w:szCs w:val="15"/>
                <w:lang w:val="en-US" w:eastAsia="ru-RU"/>
              </w:rPr>
            </w:pPr>
            <w:r w:rsidRPr="004E5E4F">
              <w:rPr>
                <w:rFonts w:ascii="Arial" w:eastAsia="Times New Roman" w:hAnsi="Arial" w:cs="Arial"/>
                <w:color w:val="262626"/>
                <w:sz w:val="15"/>
                <w:szCs w:val="15"/>
                <w:lang w:val="en-US" w:eastAsia="ru-RU"/>
              </w:rPr>
              <w:t>The article </w:t>
            </w:r>
            <w:r w:rsidRPr="004E5E4F">
              <w:rPr>
                <w:rFonts w:ascii="Arial" w:eastAsia="Times New Roman" w:hAnsi="Arial" w:cs="Arial"/>
                <w:b/>
                <w:bCs/>
                <w:color w:val="262626"/>
                <w:sz w:val="15"/>
                <w:lang w:val="en-US" w:eastAsia="ru-RU"/>
              </w:rPr>
              <w:t>will have been rewritten</w:t>
            </w:r>
            <w:r w:rsidRPr="004E5E4F">
              <w:rPr>
                <w:rFonts w:ascii="Arial" w:eastAsia="Times New Roman" w:hAnsi="Arial" w:cs="Arial"/>
                <w:color w:val="262626"/>
                <w:sz w:val="15"/>
                <w:szCs w:val="15"/>
                <w:lang w:val="en-US" w:eastAsia="ru-RU"/>
              </w:rPr>
              <w:t xml:space="preserve"> by tomorrow morning. — </w:t>
            </w:r>
            <w:r w:rsidRPr="004E5E4F">
              <w:rPr>
                <w:rFonts w:ascii="Arial" w:eastAsia="Times New Roman" w:hAnsi="Arial" w:cs="Arial"/>
                <w:color w:val="262626"/>
                <w:sz w:val="15"/>
                <w:szCs w:val="15"/>
                <w:lang w:eastAsia="ru-RU"/>
              </w:rPr>
              <w:t>Статью</w:t>
            </w:r>
            <w:r w:rsidRPr="004E5E4F">
              <w:rPr>
                <w:rFonts w:ascii="Arial" w:eastAsia="Times New Roman" w:hAnsi="Arial" w:cs="Arial"/>
                <w:color w:val="262626"/>
                <w:sz w:val="15"/>
                <w:szCs w:val="15"/>
                <w:lang w:val="en-US" w:eastAsia="ru-RU"/>
              </w:rPr>
              <w:t> </w:t>
            </w:r>
            <w:r w:rsidRPr="004E5E4F">
              <w:rPr>
                <w:rFonts w:ascii="Arial" w:eastAsia="Times New Roman" w:hAnsi="Arial" w:cs="Arial"/>
                <w:b/>
                <w:bCs/>
                <w:color w:val="262626"/>
                <w:sz w:val="15"/>
                <w:lang w:eastAsia="ru-RU"/>
              </w:rPr>
              <w:t>перепишут</w:t>
            </w:r>
            <w:r w:rsidRPr="004E5E4F">
              <w:rPr>
                <w:rFonts w:ascii="Arial" w:eastAsia="Times New Roman" w:hAnsi="Arial" w:cs="Arial"/>
                <w:color w:val="262626"/>
                <w:sz w:val="15"/>
                <w:szCs w:val="15"/>
                <w:lang w:val="en-US" w:eastAsia="ru-RU"/>
              </w:rPr>
              <w:t> </w:t>
            </w:r>
            <w:r w:rsidRPr="004E5E4F">
              <w:rPr>
                <w:rFonts w:ascii="Arial" w:eastAsia="Times New Roman" w:hAnsi="Arial" w:cs="Arial"/>
                <w:color w:val="262626"/>
                <w:sz w:val="15"/>
                <w:szCs w:val="15"/>
                <w:lang w:eastAsia="ru-RU"/>
              </w:rPr>
              <w:t>к</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завтрашнему</w:t>
            </w:r>
            <w:r w:rsidRPr="004E5E4F">
              <w:rPr>
                <w:rFonts w:ascii="Arial" w:eastAsia="Times New Roman" w:hAnsi="Arial" w:cs="Arial"/>
                <w:color w:val="262626"/>
                <w:sz w:val="15"/>
                <w:szCs w:val="15"/>
                <w:lang w:val="en-US" w:eastAsia="ru-RU"/>
              </w:rPr>
              <w:t xml:space="preserve"> </w:t>
            </w:r>
            <w:r w:rsidRPr="004E5E4F">
              <w:rPr>
                <w:rFonts w:ascii="Arial" w:eastAsia="Times New Roman" w:hAnsi="Arial" w:cs="Arial"/>
                <w:color w:val="262626"/>
                <w:sz w:val="15"/>
                <w:szCs w:val="15"/>
                <w:lang w:eastAsia="ru-RU"/>
              </w:rPr>
              <w:t>утру</w:t>
            </w:r>
          </w:p>
        </w:tc>
      </w:tr>
    </w:tbl>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519E7">
      <w:pPr>
        <w:jc w:val="center"/>
        <w:rPr>
          <w:rFonts w:ascii="Times New Roman" w:hAnsi="Times New Roman" w:cs="Times New Roman"/>
          <w:b/>
          <w:bCs/>
          <w:sz w:val="28"/>
          <w:szCs w:val="28"/>
          <w:lang w:val="en-US"/>
        </w:rPr>
      </w:pPr>
    </w:p>
    <w:p w:rsidR="00D519E7" w:rsidRDefault="00D519E7" w:rsidP="00D3309D">
      <w:pPr>
        <w:rPr>
          <w:rFonts w:ascii="Times New Roman" w:hAnsi="Times New Roman" w:cs="Times New Roman"/>
          <w:b/>
          <w:bCs/>
          <w:sz w:val="28"/>
          <w:szCs w:val="28"/>
          <w:lang w:val="en-US"/>
        </w:rPr>
      </w:pPr>
    </w:p>
    <w:p w:rsidR="00D3309D" w:rsidRPr="008325E7" w:rsidRDefault="00D3309D" w:rsidP="00D3309D">
      <w:pPr>
        <w:rPr>
          <w:rFonts w:ascii="Times New Roman" w:hAnsi="Times New Roman" w:cs="Times New Roman"/>
          <w:b/>
          <w:bCs/>
          <w:sz w:val="28"/>
          <w:szCs w:val="28"/>
        </w:rPr>
      </w:pPr>
      <w:r w:rsidRPr="008325E7">
        <w:rPr>
          <w:rFonts w:ascii="Times New Roman" w:hAnsi="Times New Roman" w:cs="Times New Roman"/>
          <w:b/>
          <w:bCs/>
          <w:sz w:val="28"/>
          <w:szCs w:val="28"/>
          <w:lang w:val="en-US"/>
        </w:rPr>
        <w:lastRenderedPageBreak/>
        <w:t>I</w:t>
      </w:r>
      <w:r w:rsidRPr="008325E7">
        <w:rPr>
          <w:rFonts w:ascii="Times New Roman" w:hAnsi="Times New Roman" w:cs="Times New Roman"/>
          <w:b/>
          <w:bCs/>
          <w:sz w:val="28"/>
          <w:szCs w:val="28"/>
        </w:rPr>
        <w:t xml:space="preserve">. Передайте следующие предложения в </w:t>
      </w:r>
      <w:r w:rsidRPr="008325E7">
        <w:rPr>
          <w:rFonts w:ascii="Times New Roman" w:hAnsi="Times New Roman" w:cs="Times New Roman"/>
          <w:b/>
          <w:bCs/>
          <w:i/>
          <w:sz w:val="28"/>
          <w:szCs w:val="28"/>
          <w:lang w:val="en-US"/>
        </w:rPr>
        <w:t>Passive</w:t>
      </w:r>
      <w:r w:rsidRPr="008325E7">
        <w:rPr>
          <w:rFonts w:ascii="Times New Roman" w:hAnsi="Times New Roman" w:cs="Times New Roman"/>
          <w:b/>
          <w:bCs/>
          <w:i/>
          <w:sz w:val="28"/>
          <w:szCs w:val="28"/>
        </w:rPr>
        <w:t xml:space="preserve"> </w:t>
      </w:r>
      <w:r w:rsidRPr="008325E7">
        <w:rPr>
          <w:rFonts w:ascii="Times New Roman" w:hAnsi="Times New Roman" w:cs="Times New Roman"/>
          <w:b/>
          <w:bCs/>
          <w:i/>
          <w:sz w:val="28"/>
          <w:szCs w:val="28"/>
          <w:lang w:val="en-US"/>
        </w:rPr>
        <w:t>Voice</w:t>
      </w:r>
      <w:r w:rsidRPr="008325E7">
        <w:rPr>
          <w:rFonts w:ascii="Times New Roman" w:hAnsi="Times New Roman" w:cs="Times New Roman"/>
          <w:b/>
          <w:bCs/>
          <w:i/>
          <w:sz w:val="28"/>
          <w:szCs w:val="28"/>
        </w:rPr>
        <w:t>.</w:t>
      </w:r>
    </w:p>
    <w:p w:rsidR="00D3309D" w:rsidRPr="008325E7" w:rsidRDefault="00D3309D" w:rsidP="00D3309D">
      <w:pPr>
        <w:rPr>
          <w:rFonts w:ascii="Times New Roman" w:hAnsi="Times New Roman" w:cs="Times New Roman"/>
          <w:sz w:val="28"/>
          <w:szCs w:val="28"/>
          <w:lang w:val="en-US"/>
        </w:rPr>
      </w:pPr>
      <w:r w:rsidRPr="008325E7">
        <w:rPr>
          <w:rFonts w:ascii="Times New Roman" w:hAnsi="Times New Roman" w:cs="Times New Roman"/>
          <w:sz w:val="28"/>
          <w:szCs w:val="28"/>
          <w:lang w:val="en-US"/>
        </w:rPr>
        <w:t>1.</w:t>
      </w:r>
      <w:r w:rsidRPr="00D519E7">
        <w:rPr>
          <w:rFonts w:ascii="Times New Roman" w:hAnsi="Times New Roman" w:cs="Times New Roman"/>
          <w:sz w:val="28"/>
          <w:szCs w:val="28"/>
          <w:lang w:val="en-US"/>
        </w:rPr>
        <w:t xml:space="preserve"> </w:t>
      </w:r>
      <w:r w:rsidRPr="008325E7">
        <w:rPr>
          <w:rFonts w:ascii="Times New Roman" w:hAnsi="Times New Roman" w:cs="Times New Roman"/>
          <w:sz w:val="28"/>
          <w:szCs w:val="28"/>
          <w:lang w:val="en-US"/>
        </w:rPr>
        <w:t>I bought potatoes yesterday. 2. We shall bring the books tomorrow. 3. They are repairing the clock now. 4. They sell milk in the shop. 5. I have translated the whole text. 6. When I came home they had eaten the sweets.</w:t>
      </w:r>
      <w:r w:rsidRPr="008325E7">
        <w:rPr>
          <w:rFonts w:ascii="Times New Roman" w:hAnsi="Times New Roman" w:cs="Times New Roman"/>
          <w:bCs/>
          <w:sz w:val="28"/>
          <w:szCs w:val="28"/>
          <w:lang w:val="en-US"/>
        </w:rPr>
        <w:t xml:space="preserve"> 6.We will do the work in the evening. 7. He wrote his book in the 19</w:t>
      </w:r>
      <w:r w:rsidRPr="008325E7">
        <w:rPr>
          <w:rFonts w:ascii="Times New Roman" w:hAnsi="Times New Roman" w:cs="Times New Roman"/>
          <w:bCs/>
          <w:sz w:val="28"/>
          <w:szCs w:val="28"/>
          <w:vertAlign w:val="superscript"/>
          <w:lang w:val="en-US"/>
        </w:rPr>
        <w:t>th</w:t>
      </w:r>
      <w:r w:rsidRPr="008325E7">
        <w:rPr>
          <w:rFonts w:ascii="Times New Roman" w:hAnsi="Times New Roman" w:cs="Times New Roman"/>
          <w:bCs/>
          <w:sz w:val="28"/>
          <w:szCs w:val="28"/>
          <w:lang w:val="en-US"/>
        </w:rPr>
        <w:t xml:space="preserve"> century. 8. They were playing tennis from 3 till 5 yesterday. 9. He has stolen a lot of money. 10. By the middle of autumn we had planted all the trees. </w:t>
      </w:r>
    </w:p>
    <w:p w:rsidR="00D3309D" w:rsidRPr="008325E7" w:rsidRDefault="00D3309D" w:rsidP="00D3309D">
      <w:pPr>
        <w:rPr>
          <w:rFonts w:ascii="Times New Roman" w:hAnsi="Times New Roman" w:cs="Times New Roman"/>
          <w:b/>
          <w:bCs/>
          <w:sz w:val="28"/>
          <w:szCs w:val="28"/>
          <w:lang w:val="en-US"/>
        </w:rPr>
      </w:pPr>
      <w:r w:rsidRPr="008325E7">
        <w:rPr>
          <w:rFonts w:ascii="Times New Roman" w:hAnsi="Times New Roman" w:cs="Times New Roman"/>
          <w:b/>
          <w:bCs/>
          <w:sz w:val="28"/>
          <w:szCs w:val="28"/>
          <w:lang w:val="en-US"/>
        </w:rPr>
        <w:t xml:space="preserve">II. </w:t>
      </w:r>
      <w:r w:rsidRPr="008325E7">
        <w:rPr>
          <w:rFonts w:ascii="Times New Roman" w:hAnsi="Times New Roman" w:cs="Times New Roman"/>
          <w:b/>
          <w:bCs/>
          <w:sz w:val="28"/>
          <w:szCs w:val="28"/>
        </w:rPr>
        <w:t>Раскройте</w:t>
      </w:r>
      <w:r w:rsidRPr="008325E7">
        <w:rPr>
          <w:rFonts w:ascii="Times New Roman" w:hAnsi="Times New Roman" w:cs="Times New Roman"/>
          <w:b/>
          <w:bCs/>
          <w:sz w:val="28"/>
          <w:szCs w:val="28"/>
          <w:lang w:val="en-US"/>
        </w:rPr>
        <w:t xml:space="preserve"> </w:t>
      </w:r>
      <w:r w:rsidRPr="008325E7">
        <w:rPr>
          <w:rFonts w:ascii="Times New Roman" w:hAnsi="Times New Roman" w:cs="Times New Roman"/>
          <w:b/>
          <w:bCs/>
          <w:sz w:val="28"/>
          <w:szCs w:val="28"/>
        </w:rPr>
        <w:t>скобки</w:t>
      </w:r>
      <w:r w:rsidRPr="008325E7">
        <w:rPr>
          <w:rFonts w:ascii="Times New Roman" w:hAnsi="Times New Roman" w:cs="Times New Roman"/>
          <w:b/>
          <w:bCs/>
          <w:sz w:val="28"/>
          <w:szCs w:val="28"/>
          <w:lang w:val="en-US"/>
        </w:rPr>
        <w:t xml:space="preserve">, </w:t>
      </w:r>
      <w:r w:rsidRPr="008325E7">
        <w:rPr>
          <w:rFonts w:ascii="Times New Roman" w:hAnsi="Times New Roman" w:cs="Times New Roman"/>
          <w:b/>
          <w:bCs/>
          <w:sz w:val="28"/>
          <w:szCs w:val="28"/>
        </w:rPr>
        <w:t>употребляя</w:t>
      </w:r>
      <w:r w:rsidRPr="008325E7">
        <w:rPr>
          <w:rFonts w:ascii="Times New Roman" w:hAnsi="Times New Roman" w:cs="Times New Roman"/>
          <w:b/>
          <w:bCs/>
          <w:sz w:val="28"/>
          <w:szCs w:val="28"/>
          <w:lang w:val="en-US"/>
        </w:rPr>
        <w:t xml:space="preserve"> </w:t>
      </w:r>
      <w:r w:rsidRPr="008325E7">
        <w:rPr>
          <w:rFonts w:ascii="Times New Roman" w:hAnsi="Times New Roman" w:cs="Times New Roman"/>
          <w:b/>
          <w:bCs/>
          <w:sz w:val="28"/>
          <w:szCs w:val="28"/>
        </w:rPr>
        <w:t>глаголы</w:t>
      </w:r>
      <w:r w:rsidRPr="008325E7">
        <w:rPr>
          <w:rFonts w:ascii="Times New Roman" w:hAnsi="Times New Roman" w:cs="Times New Roman"/>
          <w:b/>
          <w:bCs/>
          <w:sz w:val="28"/>
          <w:szCs w:val="28"/>
          <w:lang w:val="en-US"/>
        </w:rPr>
        <w:t xml:space="preserve"> </w:t>
      </w:r>
      <w:r w:rsidRPr="008325E7">
        <w:rPr>
          <w:rFonts w:ascii="Times New Roman" w:hAnsi="Times New Roman" w:cs="Times New Roman"/>
          <w:b/>
          <w:bCs/>
          <w:sz w:val="28"/>
          <w:szCs w:val="28"/>
        </w:rPr>
        <w:t>в</w:t>
      </w:r>
      <w:r w:rsidRPr="008325E7">
        <w:rPr>
          <w:rFonts w:ascii="Times New Roman" w:hAnsi="Times New Roman" w:cs="Times New Roman"/>
          <w:b/>
          <w:bCs/>
          <w:sz w:val="28"/>
          <w:szCs w:val="28"/>
          <w:lang w:val="en-US"/>
        </w:rPr>
        <w:t xml:space="preserve"> </w:t>
      </w:r>
      <w:r w:rsidRPr="008325E7">
        <w:rPr>
          <w:rFonts w:ascii="Times New Roman" w:hAnsi="Times New Roman" w:cs="Times New Roman"/>
          <w:b/>
          <w:bCs/>
          <w:i/>
          <w:sz w:val="28"/>
          <w:szCs w:val="28"/>
          <w:lang w:val="en-US"/>
        </w:rPr>
        <w:t>Active</w:t>
      </w:r>
      <w:r w:rsidRPr="008325E7">
        <w:rPr>
          <w:rFonts w:ascii="Times New Roman" w:hAnsi="Times New Roman" w:cs="Times New Roman"/>
          <w:b/>
          <w:bCs/>
          <w:sz w:val="28"/>
          <w:szCs w:val="28"/>
          <w:lang w:val="en-US"/>
        </w:rPr>
        <w:t xml:space="preserve"> </w:t>
      </w:r>
      <w:r w:rsidRPr="008325E7">
        <w:rPr>
          <w:rFonts w:ascii="Times New Roman" w:hAnsi="Times New Roman" w:cs="Times New Roman"/>
          <w:b/>
          <w:bCs/>
          <w:sz w:val="28"/>
          <w:szCs w:val="28"/>
        </w:rPr>
        <w:t>или</w:t>
      </w:r>
      <w:r w:rsidRPr="008325E7">
        <w:rPr>
          <w:rFonts w:ascii="Times New Roman" w:hAnsi="Times New Roman" w:cs="Times New Roman"/>
          <w:b/>
          <w:bCs/>
          <w:sz w:val="28"/>
          <w:szCs w:val="28"/>
          <w:lang w:val="en-US"/>
        </w:rPr>
        <w:t xml:space="preserve"> </w:t>
      </w:r>
      <w:r w:rsidRPr="008325E7">
        <w:rPr>
          <w:rFonts w:ascii="Times New Roman" w:hAnsi="Times New Roman" w:cs="Times New Roman"/>
          <w:b/>
          <w:bCs/>
          <w:i/>
          <w:sz w:val="28"/>
          <w:szCs w:val="28"/>
          <w:lang w:val="en-US"/>
        </w:rPr>
        <w:t>Passive Voice</w:t>
      </w:r>
      <w:r w:rsidRPr="008325E7">
        <w:rPr>
          <w:rFonts w:ascii="Times New Roman" w:hAnsi="Times New Roman" w:cs="Times New Roman"/>
          <w:b/>
          <w:bCs/>
          <w:sz w:val="28"/>
          <w:szCs w:val="28"/>
          <w:lang w:val="en-US"/>
        </w:rPr>
        <w:t>.</w:t>
      </w:r>
    </w:p>
    <w:p w:rsidR="00D3309D" w:rsidRPr="00D519E7" w:rsidRDefault="00D3309D" w:rsidP="00D3309D">
      <w:pPr>
        <w:rPr>
          <w:rFonts w:ascii="Times New Roman" w:hAnsi="Times New Roman" w:cs="Times New Roman"/>
          <w:sz w:val="28"/>
          <w:szCs w:val="28"/>
          <w:lang w:val="en-US"/>
        </w:rPr>
      </w:pPr>
      <w:r w:rsidRPr="008325E7">
        <w:rPr>
          <w:rFonts w:ascii="Times New Roman" w:hAnsi="Times New Roman" w:cs="Times New Roman"/>
          <w:sz w:val="28"/>
          <w:szCs w:val="28"/>
          <w:lang w:val="en-US"/>
        </w:rPr>
        <w:t xml:space="preserve">1.Nobody (to see) him yesterday. 2. The telegram (to receive) tomorrow. 3. He (to give) me this book next week. 4. The answer to this question can (to find) in the encyclopedia. 5. The article (to publish) last week, if I’m not mistaken. </w:t>
      </w:r>
      <w:r w:rsidRPr="00D519E7">
        <w:rPr>
          <w:rFonts w:ascii="Times New Roman" w:hAnsi="Times New Roman" w:cs="Times New Roman"/>
          <w:sz w:val="28"/>
          <w:szCs w:val="28"/>
          <w:lang w:val="en-US"/>
        </w:rPr>
        <w:t xml:space="preserve">6. </w:t>
      </w:r>
      <w:r w:rsidRPr="008325E7">
        <w:rPr>
          <w:rFonts w:ascii="Times New Roman" w:hAnsi="Times New Roman" w:cs="Times New Roman"/>
          <w:sz w:val="28"/>
          <w:szCs w:val="28"/>
          <w:lang w:val="en-US"/>
        </w:rPr>
        <w:t>The</w:t>
      </w:r>
      <w:r w:rsidRPr="00D519E7">
        <w:rPr>
          <w:rFonts w:ascii="Times New Roman" w:hAnsi="Times New Roman" w:cs="Times New Roman"/>
          <w:sz w:val="28"/>
          <w:szCs w:val="28"/>
          <w:lang w:val="en-US"/>
        </w:rPr>
        <w:t xml:space="preserve"> </w:t>
      </w:r>
      <w:r w:rsidRPr="008325E7">
        <w:rPr>
          <w:rFonts w:ascii="Times New Roman" w:hAnsi="Times New Roman" w:cs="Times New Roman"/>
          <w:sz w:val="28"/>
          <w:szCs w:val="28"/>
          <w:lang w:val="en-US"/>
        </w:rPr>
        <w:t>composition</w:t>
      </w:r>
      <w:r w:rsidRPr="00D519E7">
        <w:rPr>
          <w:rFonts w:ascii="Times New Roman" w:hAnsi="Times New Roman" w:cs="Times New Roman"/>
          <w:sz w:val="28"/>
          <w:szCs w:val="28"/>
          <w:lang w:val="en-US"/>
        </w:rPr>
        <w:t xml:space="preserve"> </w:t>
      </w:r>
      <w:r w:rsidRPr="008325E7">
        <w:rPr>
          <w:rFonts w:ascii="Times New Roman" w:hAnsi="Times New Roman" w:cs="Times New Roman"/>
          <w:sz w:val="28"/>
          <w:szCs w:val="28"/>
          <w:lang w:val="en-US"/>
        </w:rPr>
        <w:t>must</w:t>
      </w:r>
      <w:r w:rsidRPr="00D519E7">
        <w:rPr>
          <w:rFonts w:ascii="Times New Roman" w:hAnsi="Times New Roman" w:cs="Times New Roman"/>
          <w:sz w:val="28"/>
          <w:szCs w:val="28"/>
          <w:lang w:val="en-US"/>
        </w:rPr>
        <w:t xml:space="preserve"> (</w:t>
      </w:r>
      <w:r w:rsidRPr="008325E7">
        <w:rPr>
          <w:rFonts w:ascii="Times New Roman" w:hAnsi="Times New Roman" w:cs="Times New Roman"/>
          <w:sz w:val="28"/>
          <w:szCs w:val="28"/>
          <w:lang w:val="en-US"/>
        </w:rPr>
        <w:t>to</w:t>
      </w:r>
      <w:r w:rsidRPr="00D519E7">
        <w:rPr>
          <w:rFonts w:ascii="Times New Roman" w:hAnsi="Times New Roman" w:cs="Times New Roman"/>
          <w:sz w:val="28"/>
          <w:szCs w:val="28"/>
          <w:lang w:val="en-US"/>
        </w:rPr>
        <w:t xml:space="preserve"> </w:t>
      </w:r>
      <w:r w:rsidRPr="008325E7">
        <w:rPr>
          <w:rFonts w:ascii="Times New Roman" w:hAnsi="Times New Roman" w:cs="Times New Roman"/>
          <w:sz w:val="28"/>
          <w:szCs w:val="28"/>
          <w:lang w:val="en-US"/>
        </w:rPr>
        <w:t>hand</w:t>
      </w:r>
      <w:r w:rsidRPr="00D519E7">
        <w:rPr>
          <w:rFonts w:ascii="Times New Roman" w:hAnsi="Times New Roman" w:cs="Times New Roman"/>
          <w:sz w:val="28"/>
          <w:szCs w:val="28"/>
          <w:lang w:val="en-US"/>
        </w:rPr>
        <w:t xml:space="preserve">) </w:t>
      </w:r>
      <w:r w:rsidRPr="008325E7">
        <w:rPr>
          <w:rFonts w:ascii="Times New Roman" w:hAnsi="Times New Roman" w:cs="Times New Roman"/>
          <w:sz w:val="28"/>
          <w:szCs w:val="28"/>
          <w:lang w:val="en-US"/>
        </w:rPr>
        <w:t>in</w:t>
      </w:r>
      <w:r w:rsidRPr="00D519E7">
        <w:rPr>
          <w:rFonts w:ascii="Times New Roman" w:hAnsi="Times New Roman" w:cs="Times New Roman"/>
          <w:sz w:val="28"/>
          <w:szCs w:val="28"/>
          <w:lang w:val="en-US"/>
        </w:rPr>
        <w:t xml:space="preserve"> </w:t>
      </w:r>
      <w:r w:rsidRPr="008325E7">
        <w:rPr>
          <w:rFonts w:ascii="Times New Roman" w:hAnsi="Times New Roman" w:cs="Times New Roman"/>
          <w:sz w:val="28"/>
          <w:szCs w:val="28"/>
          <w:lang w:val="en-US"/>
        </w:rPr>
        <w:t>on</w:t>
      </w:r>
      <w:r w:rsidRPr="00D519E7">
        <w:rPr>
          <w:rFonts w:ascii="Times New Roman" w:hAnsi="Times New Roman" w:cs="Times New Roman"/>
          <w:sz w:val="28"/>
          <w:szCs w:val="28"/>
          <w:lang w:val="en-US"/>
        </w:rPr>
        <w:t xml:space="preserve"> </w:t>
      </w:r>
      <w:r w:rsidRPr="008325E7">
        <w:rPr>
          <w:rFonts w:ascii="Times New Roman" w:hAnsi="Times New Roman" w:cs="Times New Roman"/>
          <w:sz w:val="28"/>
          <w:szCs w:val="28"/>
          <w:lang w:val="en-US"/>
        </w:rPr>
        <w:t>Monday</w:t>
      </w:r>
      <w:r w:rsidRPr="00D519E7">
        <w:rPr>
          <w:rFonts w:ascii="Times New Roman" w:hAnsi="Times New Roman" w:cs="Times New Roman"/>
          <w:sz w:val="28"/>
          <w:szCs w:val="28"/>
          <w:lang w:val="en-US"/>
        </w:rPr>
        <w:t>.</w:t>
      </w:r>
    </w:p>
    <w:p w:rsidR="00D3309D" w:rsidRPr="00D519E7" w:rsidRDefault="00D3309D" w:rsidP="00D3309D">
      <w:pPr>
        <w:rPr>
          <w:rFonts w:ascii="Times New Roman" w:hAnsi="Times New Roman" w:cs="Times New Roman"/>
          <w:b/>
          <w:bCs/>
          <w:sz w:val="28"/>
          <w:szCs w:val="28"/>
          <w:lang w:val="en-US"/>
        </w:rPr>
      </w:pPr>
      <w:r w:rsidRPr="008325E7">
        <w:rPr>
          <w:rFonts w:ascii="Times New Roman" w:hAnsi="Times New Roman" w:cs="Times New Roman"/>
          <w:b/>
          <w:bCs/>
          <w:sz w:val="28"/>
          <w:szCs w:val="28"/>
          <w:lang w:val="en-US"/>
        </w:rPr>
        <w:t>III</w:t>
      </w:r>
      <w:r w:rsidRPr="00D519E7">
        <w:rPr>
          <w:rFonts w:ascii="Times New Roman" w:hAnsi="Times New Roman" w:cs="Times New Roman"/>
          <w:b/>
          <w:bCs/>
          <w:sz w:val="28"/>
          <w:szCs w:val="28"/>
          <w:lang w:val="en-US"/>
        </w:rPr>
        <w:t>.</w:t>
      </w:r>
      <w:r w:rsidRPr="008325E7">
        <w:rPr>
          <w:rFonts w:ascii="Times New Roman" w:hAnsi="Times New Roman" w:cs="Times New Roman"/>
          <w:b/>
          <w:bCs/>
          <w:sz w:val="28"/>
          <w:szCs w:val="28"/>
        </w:rPr>
        <w:t>Переведите</w:t>
      </w:r>
      <w:r w:rsidRPr="00D519E7">
        <w:rPr>
          <w:rFonts w:ascii="Times New Roman" w:hAnsi="Times New Roman" w:cs="Times New Roman"/>
          <w:b/>
          <w:bCs/>
          <w:sz w:val="28"/>
          <w:szCs w:val="28"/>
          <w:lang w:val="en-US"/>
        </w:rPr>
        <w:t xml:space="preserve"> </w:t>
      </w:r>
      <w:r w:rsidRPr="008325E7">
        <w:rPr>
          <w:rFonts w:ascii="Times New Roman" w:hAnsi="Times New Roman" w:cs="Times New Roman"/>
          <w:b/>
          <w:bCs/>
          <w:sz w:val="28"/>
          <w:szCs w:val="28"/>
        </w:rPr>
        <w:t>на</w:t>
      </w:r>
      <w:r w:rsidRPr="00D519E7">
        <w:rPr>
          <w:rFonts w:ascii="Times New Roman" w:hAnsi="Times New Roman" w:cs="Times New Roman"/>
          <w:b/>
          <w:bCs/>
          <w:sz w:val="28"/>
          <w:szCs w:val="28"/>
          <w:lang w:val="en-US"/>
        </w:rPr>
        <w:t xml:space="preserve"> </w:t>
      </w:r>
      <w:r w:rsidRPr="008325E7">
        <w:rPr>
          <w:rFonts w:ascii="Times New Roman" w:hAnsi="Times New Roman" w:cs="Times New Roman"/>
          <w:b/>
          <w:bCs/>
          <w:sz w:val="28"/>
          <w:szCs w:val="28"/>
        </w:rPr>
        <w:t>английский</w:t>
      </w:r>
      <w:r w:rsidRPr="00D519E7">
        <w:rPr>
          <w:rFonts w:ascii="Times New Roman" w:hAnsi="Times New Roman" w:cs="Times New Roman"/>
          <w:b/>
          <w:bCs/>
          <w:sz w:val="28"/>
          <w:szCs w:val="28"/>
          <w:lang w:val="en-US"/>
        </w:rPr>
        <w:t xml:space="preserve"> </w:t>
      </w:r>
      <w:r w:rsidRPr="008325E7">
        <w:rPr>
          <w:rFonts w:ascii="Times New Roman" w:hAnsi="Times New Roman" w:cs="Times New Roman"/>
          <w:b/>
          <w:bCs/>
          <w:sz w:val="28"/>
          <w:szCs w:val="28"/>
        </w:rPr>
        <w:t>язык</w:t>
      </w:r>
    </w:p>
    <w:p w:rsidR="00D3309D" w:rsidRPr="008325E7" w:rsidRDefault="00D3309D" w:rsidP="00D3309D">
      <w:pPr>
        <w:rPr>
          <w:rFonts w:ascii="Times New Roman" w:hAnsi="Times New Roman" w:cs="Times New Roman"/>
          <w:bCs/>
          <w:sz w:val="28"/>
          <w:szCs w:val="28"/>
        </w:rPr>
      </w:pPr>
      <w:r w:rsidRPr="008325E7">
        <w:rPr>
          <w:rFonts w:ascii="Times New Roman" w:hAnsi="Times New Roman" w:cs="Times New Roman"/>
          <w:bCs/>
          <w:sz w:val="28"/>
          <w:szCs w:val="28"/>
        </w:rPr>
        <w:t>1. Девочка, сидящая за столом, моя сестра. 2. Эта книга была напечатана в 1980 году. 3. Этот перевод будет закончен через несколько дней. 4. Деревья уже посажены. 5. Это письмо будет написано завтра к пяти часам. 6. Когда мама пришла, обед был уже  сварен. 7. Сейчас демонстрируют интересный фильм. 8. Когда тебя спрашивали  последний раз? 9. Эти контрольные проверены.</w:t>
      </w:r>
    </w:p>
    <w:sectPr w:rsidR="00D3309D" w:rsidRPr="008325E7" w:rsidSect="00D519E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7E" w:rsidRDefault="008D797E" w:rsidP="00D519E7">
      <w:r>
        <w:separator/>
      </w:r>
    </w:p>
  </w:endnote>
  <w:endnote w:type="continuationSeparator" w:id="0">
    <w:p w:rsidR="008D797E" w:rsidRDefault="008D797E" w:rsidP="00D519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7E" w:rsidRDefault="008D797E" w:rsidP="00D519E7">
      <w:r>
        <w:separator/>
      </w:r>
    </w:p>
  </w:footnote>
  <w:footnote w:type="continuationSeparator" w:id="0">
    <w:p w:rsidR="008D797E" w:rsidRDefault="008D797E" w:rsidP="00D519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4E5E4F"/>
    <w:rsid w:val="001F5747"/>
    <w:rsid w:val="00391CAC"/>
    <w:rsid w:val="004E5E4F"/>
    <w:rsid w:val="00643BC9"/>
    <w:rsid w:val="007825D6"/>
    <w:rsid w:val="008325E7"/>
    <w:rsid w:val="008D797E"/>
    <w:rsid w:val="009E3D86"/>
    <w:rsid w:val="00D3309D"/>
    <w:rsid w:val="00D519E7"/>
    <w:rsid w:val="00D84C1A"/>
    <w:rsid w:val="00FB3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5E4F"/>
    <w:rPr>
      <w:b/>
      <w:bCs/>
    </w:rPr>
  </w:style>
  <w:style w:type="paragraph" w:styleId="a4">
    <w:name w:val="header"/>
    <w:basedOn w:val="a"/>
    <w:link w:val="a5"/>
    <w:uiPriority w:val="99"/>
    <w:semiHidden/>
    <w:unhideWhenUsed/>
    <w:rsid w:val="00D519E7"/>
    <w:pPr>
      <w:tabs>
        <w:tab w:val="center" w:pos="4677"/>
        <w:tab w:val="right" w:pos="9355"/>
      </w:tabs>
    </w:pPr>
  </w:style>
  <w:style w:type="character" w:customStyle="1" w:styleId="a5">
    <w:name w:val="Верхний колонтитул Знак"/>
    <w:basedOn w:val="a0"/>
    <w:link w:val="a4"/>
    <w:uiPriority w:val="99"/>
    <w:semiHidden/>
    <w:rsid w:val="00D519E7"/>
  </w:style>
  <w:style w:type="paragraph" w:styleId="a6">
    <w:name w:val="footer"/>
    <w:basedOn w:val="a"/>
    <w:link w:val="a7"/>
    <w:uiPriority w:val="99"/>
    <w:semiHidden/>
    <w:unhideWhenUsed/>
    <w:rsid w:val="00D519E7"/>
    <w:pPr>
      <w:tabs>
        <w:tab w:val="center" w:pos="4677"/>
        <w:tab w:val="right" w:pos="9355"/>
      </w:tabs>
    </w:pPr>
  </w:style>
  <w:style w:type="character" w:customStyle="1" w:styleId="a7">
    <w:name w:val="Нижний колонтитул Знак"/>
    <w:basedOn w:val="a0"/>
    <w:link w:val="a6"/>
    <w:uiPriority w:val="99"/>
    <w:semiHidden/>
    <w:rsid w:val="00D519E7"/>
  </w:style>
</w:styles>
</file>

<file path=word/webSettings.xml><?xml version="1.0" encoding="utf-8"?>
<w:webSettings xmlns:r="http://schemas.openxmlformats.org/officeDocument/2006/relationships" xmlns:w="http://schemas.openxmlformats.org/wordprocessingml/2006/main">
  <w:divs>
    <w:div w:id="5341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400</Words>
  <Characters>2284</Characters>
  <Application>Microsoft Office Word</Application>
  <DocSecurity>0</DocSecurity>
  <Lines>19</Lines>
  <Paragraphs>5</Paragraphs>
  <ScaleCrop>false</ScaleCrop>
  <Company>Organization</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2020-11-05T20:09:00Z</dcterms:created>
  <dcterms:modified xsi:type="dcterms:W3CDTF">2020-11-06T16:54:00Z</dcterms:modified>
</cp:coreProperties>
</file>