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48" w:rsidRPr="00B07F0A" w:rsidRDefault="00BA6948" w:rsidP="00BA6948">
      <w:pPr>
        <w:pStyle w:val="BodyTextIndent2"/>
        <w:ind w:firstLine="0"/>
        <w:jc w:val="center"/>
        <w:rPr>
          <w:b/>
          <w:i/>
          <w:sz w:val="24"/>
          <w:szCs w:val="24"/>
          <w:u w:val="single"/>
        </w:rPr>
      </w:pPr>
      <w:r w:rsidRPr="00B07F0A">
        <w:rPr>
          <w:b/>
          <w:i/>
          <w:sz w:val="24"/>
          <w:szCs w:val="24"/>
          <w:u w:val="single"/>
        </w:rPr>
        <w:t>Тема 6. Классическая Эллада и эпоха эллинизма</w:t>
      </w:r>
    </w:p>
    <w:p w:rsidR="00BA6948" w:rsidRPr="00B07F0A" w:rsidRDefault="00BA6948" w:rsidP="00BA6948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 xml:space="preserve">Уже в </w:t>
      </w:r>
      <w:r w:rsidRPr="00B07F0A">
        <w:rPr>
          <w:sz w:val="24"/>
          <w:szCs w:val="24"/>
          <w:lang w:val="es-ES_tradnl"/>
        </w:rPr>
        <w:t>VI</w:t>
      </w:r>
      <w:r w:rsidRPr="00B07F0A">
        <w:rPr>
          <w:sz w:val="24"/>
          <w:szCs w:val="24"/>
        </w:rPr>
        <w:t xml:space="preserve"> </w:t>
      </w:r>
      <w:proofErr w:type="gramStart"/>
      <w:r w:rsidRPr="00B07F0A">
        <w:rPr>
          <w:sz w:val="24"/>
          <w:szCs w:val="24"/>
        </w:rPr>
        <w:t>в</w:t>
      </w:r>
      <w:proofErr w:type="gramEnd"/>
      <w:r w:rsidRPr="00B07F0A">
        <w:rPr>
          <w:sz w:val="24"/>
          <w:szCs w:val="24"/>
        </w:rPr>
        <w:t xml:space="preserve">. до н.э. на Балканском полуострове окончательно сложилась новая эллинская цивилизация. Она мало чем походила </w:t>
      </w:r>
      <w:proofErr w:type="gramStart"/>
      <w:r w:rsidRPr="00B07F0A">
        <w:rPr>
          <w:sz w:val="24"/>
          <w:szCs w:val="24"/>
        </w:rPr>
        <w:t>на</w:t>
      </w:r>
      <w:proofErr w:type="gramEnd"/>
      <w:r w:rsidRPr="00B07F0A">
        <w:rPr>
          <w:sz w:val="24"/>
          <w:szCs w:val="24"/>
        </w:rPr>
        <w:t xml:space="preserve"> </w:t>
      </w:r>
      <w:proofErr w:type="gramStart"/>
      <w:r w:rsidRPr="00B07F0A">
        <w:rPr>
          <w:sz w:val="24"/>
          <w:szCs w:val="24"/>
        </w:rPr>
        <w:t>микенскую</w:t>
      </w:r>
      <w:proofErr w:type="gramEnd"/>
      <w:r w:rsidRPr="00B07F0A">
        <w:rPr>
          <w:sz w:val="24"/>
          <w:szCs w:val="24"/>
        </w:rPr>
        <w:t>, но вобрала в себя и её н</w:t>
      </w:r>
      <w:r w:rsidRPr="00B07F0A">
        <w:rPr>
          <w:sz w:val="24"/>
          <w:szCs w:val="24"/>
        </w:rPr>
        <w:t>а</w:t>
      </w:r>
      <w:r w:rsidRPr="00B07F0A">
        <w:rPr>
          <w:sz w:val="24"/>
          <w:szCs w:val="24"/>
        </w:rPr>
        <w:t>следие. В это время греческие полисы становятся подлинными городами, экономическими и культурными центрами подвластной округи. Воспринятое у финикийцев алфавитное письмо начинает использоваться богатейшей литературой. Появляются памятники неп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>вторимого древнегреческого монументального искусства и зодчества.</w:t>
      </w:r>
    </w:p>
    <w:p w:rsidR="00BA6948" w:rsidRPr="00B07F0A" w:rsidRDefault="00BA6948" w:rsidP="00BA6948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 xml:space="preserve">С пиком культурного расцвета в </w:t>
      </w:r>
      <w:r w:rsidRPr="00B07F0A">
        <w:rPr>
          <w:sz w:val="24"/>
          <w:szCs w:val="24"/>
          <w:lang w:val="es-ES_tradnl"/>
        </w:rPr>
        <w:t>V – IV</w:t>
      </w:r>
      <w:r w:rsidRPr="00B07F0A">
        <w:rPr>
          <w:sz w:val="24"/>
          <w:szCs w:val="24"/>
        </w:rPr>
        <w:t xml:space="preserve"> вв. до н.э. и </w:t>
      </w:r>
      <w:proofErr w:type="gramStart"/>
      <w:r w:rsidRPr="00B07F0A">
        <w:rPr>
          <w:sz w:val="24"/>
          <w:szCs w:val="24"/>
        </w:rPr>
        <w:t>ассоциируется</w:t>
      </w:r>
      <w:proofErr w:type="gramEnd"/>
      <w:r w:rsidRPr="00B07F0A">
        <w:rPr>
          <w:sz w:val="24"/>
          <w:szCs w:val="24"/>
        </w:rPr>
        <w:t xml:space="preserve"> прежде всего у современного человека древнегреческая цивилизация. Расцвет этот зиждился уже на с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>вершенно иных основаниях, чем в крито-микенскую эпоху. Уникальное общественно-политическое устройство, родившееся из «варварства» гомеровской эпохи, породило н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>вую систему ценностей.</w:t>
      </w:r>
    </w:p>
    <w:p w:rsidR="00BA6948" w:rsidRPr="00B07F0A" w:rsidRDefault="00BA6948" w:rsidP="00BA6948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>В основе её лежала уже не идея преданности царю и богам, а комплекс гражда</w:t>
      </w:r>
      <w:r w:rsidRPr="00B07F0A">
        <w:rPr>
          <w:sz w:val="24"/>
          <w:szCs w:val="24"/>
        </w:rPr>
        <w:t>н</w:t>
      </w:r>
      <w:r w:rsidRPr="00B07F0A">
        <w:rPr>
          <w:sz w:val="24"/>
          <w:szCs w:val="24"/>
        </w:rPr>
        <w:t>ских добродетелей. Человек (тот, кого полис признаёт полноправным человеком) – пре</w:t>
      </w:r>
      <w:r w:rsidRPr="00B07F0A">
        <w:rPr>
          <w:sz w:val="24"/>
          <w:szCs w:val="24"/>
        </w:rPr>
        <w:t>ж</w:t>
      </w:r>
      <w:r w:rsidRPr="00B07F0A">
        <w:rPr>
          <w:sz w:val="24"/>
          <w:szCs w:val="24"/>
        </w:rPr>
        <w:t>де всего свободный гражданин. Идеальный гражданин должен блистать всеми полож</w:t>
      </w:r>
      <w:r w:rsidRPr="00B07F0A">
        <w:rPr>
          <w:sz w:val="24"/>
          <w:szCs w:val="24"/>
        </w:rPr>
        <w:t>и</w:t>
      </w:r>
      <w:r w:rsidRPr="00B07F0A">
        <w:rPr>
          <w:sz w:val="24"/>
          <w:szCs w:val="24"/>
        </w:rPr>
        <w:t>тельными качествами, которые могут потребоваться полису – физической силой, мужес</w:t>
      </w:r>
      <w:r w:rsidRPr="00B07F0A">
        <w:rPr>
          <w:sz w:val="24"/>
          <w:szCs w:val="24"/>
        </w:rPr>
        <w:t>т</w:t>
      </w:r>
      <w:r w:rsidRPr="00B07F0A">
        <w:rPr>
          <w:sz w:val="24"/>
          <w:szCs w:val="24"/>
        </w:rPr>
        <w:t>вом, умом и талантами. Отсюда культ человеческого тела, военизированные системы во</w:t>
      </w:r>
      <w:r w:rsidRPr="00B07F0A">
        <w:rPr>
          <w:sz w:val="24"/>
          <w:szCs w:val="24"/>
        </w:rPr>
        <w:t>с</w:t>
      </w:r>
      <w:r w:rsidRPr="00B07F0A">
        <w:rPr>
          <w:sz w:val="24"/>
          <w:szCs w:val="24"/>
        </w:rPr>
        <w:t>питания, – а с другой стороны, покровительство наукам и искусству. В условиях колле</w:t>
      </w:r>
      <w:r w:rsidRPr="00B07F0A">
        <w:rPr>
          <w:sz w:val="24"/>
          <w:szCs w:val="24"/>
        </w:rPr>
        <w:t>к</w:t>
      </w:r>
      <w:r w:rsidRPr="00B07F0A">
        <w:rPr>
          <w:sz w:val="24"/>
          <w:szCs w:val="24"/>
        </w:rPr>
        <w:t>тивного правления и превозношения гражданского устройства общины неизбежно разв</w:t>
      </w:r>
      <w:r w:rsidRPr="00B07F0A">
        <w:rPr>
          <w:sz w:val="24"/>
          <w:szCs w:val="24"/>
        </w:rPr>
        <w:t>и</w:t>
      </w:r>
      <w:r w:rsidRPr="00B07F0A">
        <w:rPr>
          <w:sz w:val="24"/>
          <w:szCs w:val="24"/>
        </w:rPr>
        <w:t>вались представления о ценности и правах каждой личности.</w:t>
      </w:r>
    </w:p>
    <w:p w:rsidR="00BA6948" w:rsidRPr="00B07F0A" w:rsidRDefault="00BA6948" w:rsidP="00BA6948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>И в то же время личность была ценна лишь постольку, поскольку служила полису. Измена полису – действительная или даже потенциальная, кажущаяся согражданам – ра</w:t>
      </w:r>
      <w:r w:rsidRPr="00B07F0A">
        <w:rPr>
          <w:sz w:val="24"/>
          <w:szCs w:val="24"/>
        </w:rPr>
        <w:t>с</w:t>
      </w:r>
      <w:r w:rsidRPr="00B07F0A">
        <w:rPr>
          <w:sz w:val="24"/>
          <w:szCs w:val="24"/>
        </w:rPr>
        <w:t>сматривалась как верх нравственного падения. Добродетелям противопоставлялся целый ряд не менее стандартных «пороков», среди которых излишняя самостоятельность в пов</w:t>
      </w:r>
      <w:r w:rsidRPr="00B07F0A">
        <w:rPr>
          <w:sz w:val="24"/>
          <w:szCs w:val="24"/>
        </w:rPr>
        <w:t>е</w:t>
      </w:r>
      <w:r w:rsidRPr="00B07F0A">
        <w:rPr>
          <w:sz w:val="24"/>
          <w:szCs w:val="24"/>
        </w:rPr>
        <w:t>дении и мыслях занимала не последнее место. Мерилом всего теперь являлась не объе</w:t>
      </w:r>
      <w:r w:rsidRPr="00B07F0A">
        <w:rPr>
          <w:sz w:val="24"/>
          <w:szCs w:val="24"/>
        </w:rPr>
        <w:t>к</w:t>
      </w:r>
      <w:r w:rsidRPr="00B07F0A">
        <w:rPr>
          <w:sz w:val="24"/>
          <w:szCs w:val="24"/>
        </w:rPr>
        <w:t>тивная к людям воля надмирных богов или их представителя царя, а субъективные мнения большинства сограждан. Гражданин существует в своём праве, он личность – но искл</w:t>
      </w:r>
      <w:r w:rsidRPr="00B07F0A">
        <w:rPr>
          <w:sz w:val="24"/>
          <w:szCs w:val="24"/>
        </w:rPr>
        <w:t>ю</w:t>
      </w:r>
      <w:r w:rsidRPr="00B07F0A">
        <w:rPr>
          <w:sz w:val="24"/>
          <w:szCs w:val="24"/>
        </w:rPr>
        <w:t xml:space="preserve">чительно ради полиса. В классическую эпоху развился настоящий культ </w:t>
      </w:r>
      <w:proofErr w:type="gramStart"/>
      <w:r w:rsidRPr="00B07F0A">
        <w:rPr>
          <w:sz w:val="24"/>
          <w:szCs w:val="24"/>
        </w:rPr>
        <w:t>самопожертвов</w:t>
      </w:r>
      <w:r w:rsidRPr="00B07F0A">
        <w:rPr>
          <w:sz w:val="24"/>
          <w:szCs w:val="24"/>
        </w:rPr>
        <w:t>а</w:t>
      </w:r>
      <w:r w:rsidRPr="00B07F0A">
        <w:rPr>
          <w:sz w:val="24"/>
          <w:szCs w:val="24"/>
        </w:rPr>
        <w:t>ния</w:t>
      </w:r>
      <w:proofErr w:type="gramEnd"/>
      <w:r w:rsidRPr="00B07F0A">
        <w:rPr>
          <w:sz w:val="24"/>
          <w:szCs w:val="24"/>
        </w:rPr>
        <w:t xml:space="preserve"> как во имя действительных нужд полиса, так и во имя следования отвлечённым «до</w:t>
      </w:r>
      <w:r w:rsidRPr="00B07F0A">
        <w:rPr>
          <w:sz w:val="24"/>
          <w:szCs w:val="24"/>
        </w:rPr>
        <w:t>б</w:t>
      </w:r>
      <w:r w:rsidRPr="00B07F0A">
        <w:rPr>
          <w:sz w:val="24"/>
          <w:szCs w:val="24"/>
        </w:rPr>
        <w:t>родетелям».</w:t>
      </w:r>
    </w:p>
    <w:p w:rsidR="00BA6948" w:rsidRPr="00B07F0A" w:rsidRDefault="00BA6948" w:rsidP="00BA6948">
      <w:pPr>
        <w:ind w:firstLine="708"/>
        <w:jc w:val="both"/>
        <w:rPr>
          <w:sz w:val="24"/>
          <w:szCs w:val="24"/>
        </w:rPr>
      </w:pPr>
      <w:r w:rsidRPr="00B07F0A">
        <w:rPr>
          <w:sz w:val="24"/>
          <w:szCs w:val="24"/>
        </w:rPr>
        <w:t>Религия в системе полисной морали отступила на второй план, но сохранила нем</w:t>
      </w:r>
      <w:r w:rsidRPr="00B07F0A">
        <w:rPr>
          <w:sz w:val="24"/>
          <w:szCs w:val="24"/>
        </w:rPr>
        <w:t>а</w:t>
      </w:r>
      <w:r w:rsidRPr="00B07F0A">
        <w:rPr>
          <w:sz w:val="24"/>
          <w:szCs w:val="24"/>
        </w:rPr>
        <w:t xml:space="preserve">лое значение. Официальная </w:t>
      </w:r>
      <w:r w:rsidRPr="00B07F0A">
        <w:rPr>
          <w:i/>
          <w:sz w:val="24"/>
          <w:szCs w:val="24"/>
        </w:rPr>
        <w:t>полисная религия</w:t>
      </w:r>
      <w:r w:rsidRPr="00B07F0A">
        <w:rPr>
          <w:sz w:val="24"/>
          <w:szCs w:val="24"/>
        </w:rPr>
        <w:t xml:space="preserve"> строилась на почитании, в первую очередь, богов-покровителей города. Так, покр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 xml:space="preserve">вителем Афин считалась </w:t>
      </w:r>
      <w:r w:rsidRPr="00B07F0A">
        <w:rPr>
          <w:i/>
          <w:sz w:val="24"/>
          <w:szCs w:val="24"/>
        </w:rPr>
        <w:t>Афина Паллада</w:t>
      </w:r>
      <w:r w:rsidRPr="00B07F0A">
        <w:rPr>
          <w:sz w:val="24"/>
          <w:szCs w:val="24"/>
        </w:rPr>
        <w:t>, которая и дала городу имя. Богом Олимпии считался сам Зевс. Поклонялись в полисе и местным г</w:t>
      </w:r>
      <w:r w:rsidRPr="00B07F0A">
        <w:rPr>
          <w:sz w:val="24"/>
          <w:szCs w:val="24"/>
        </w:rPr>
        <w:t>е</w:t>
      </w:r>
      <w:r w:rsidRPr="00B07F0A">
        <w:rPr>
          <w:sz w:val="24"/>
          <w:szCs w:val="24"/>
        </w:rPr>
        <w:t>роям – полубогам древности или историческим лицам, оказавшим услуги полисному «отечеству». В Спарте, например, особым почитанием пользовались, с одной стороны, р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>доначальник царских династий Геракл, с другой – законодатель Ликург. Некоторые герои (тот же Геракл) со временем начинали считаться по</w:t>
      </w:r>
      <w:r w:rsidRPr="00B07F0A">
        <w:rPr>
          <w:sz w:val="24"/>
          <w:szCs w:val="24"/>
        </w:rPr>
        <w:t>л</w:t>
      </w:r>
      <w:r w:rsidRPr="00B07F0A">
        <w:rPr>
          <w:sz w:val="24"/>
          <w:szCs w:val="24"/>
        </w:rPr>
        <w:t xml:space="preserve">ноценными богами. </w:t>
      </w:r>
    </w:p>
    <w:p w:rsidR="00BA6948" w:rsidRPr="00B07F0A" w:rsidRDefault="00BA6948" w:rsidP="00BA6948">
      <w:pPr>
        <w:ind w:firstLine="708"/>
        <w:jc w:val="both"/>
        <w:rPr>
          <w:sz w:val="24"/>
          <w:szCs w:val="24"/>
        </w:rPr>
      </w:pPr>
      <w:r w:rsidRPr="00B07F0A">
        <w:rPr>
          <w:sz w:val="24"/>
          <w:szCs w:val="24"/>
        </w:rPr>
        <w:t>В городах сооружались величественные храмы, посвященные местным богам. Н</w:t>
      </w:r>
      <w:r w:rsidRPr="00B07F0A">
        <w:rPr>
          <w:sz w:val="24"/>
          <w:szCs w:val="24"/>
        </w:rPr>
        <w:t>е</w:t>
      </w:r>
      <w:r w:rsidRPr="00B07F0A">
        <w:rPr>
          <w:sz w:val="24"/>
          <w:szCs w:val="24"/>
        </w:rPr>
        <w:t>редко храм или храмовый комплекс посвящался вообще всем богам пантеона. Основные обряды полисной религии справлялись в храмах. С завершением периода архаики поли</w:t>
      </w:r>
      <w:r w:rsidRPr="00B07F0A">
        <w:rPr>
          <w:sz w:val="24"/>
          <w:szCs w:val="24"/>
        </w:rPr>
        <w:t>с</w:t>
      </w:r>
      <w:r w:rsidRPr="00B07F0A">
        <w:rPr>
          <w:sz w:val="24"/>
          <w:szCs w:val="24"/>
        </w:rPr>
        <w:t xml:space="preserve">ная обрядность значительно смягчается, из нее исчезают оргиастические и изуверские черты. Богам приносили растительные и животные жертвы. Образы полисной религии вдохновляли многих деятелей эллинской культуры. </w:t>
      </w:r>
      <w:proofErr w:type="gramStart"/>
      <w:r w:rsidRPr="00B07F0A">
        <w:rPr>
          <w:sz w:val="24"/>
          <w:szCs w:val="24"/>
        </w:rPr>
        <w:t xml:space="preserve">В </w:t>
      </w:r>
      <w:r w:rsidRPr="00B07F0A">
        <w:rPr>
          <w:sz w:val="24"/>
          <w:szCs w:val="24"/>
          <w:lang w:val="es-ES_tradnl"/>
        </w:rPr>
        <w:t xml:space="preserve">V </w:t>
      </w:r>
      <w:r w:rsidRPr="00B07F0A">
        <w:rPr>
          <w:sz w:val="24"/>
          <w:szCs w:val="24"/>
        </w:rPr>
        <w:t xml:space="preserve">в. до н.э. к ним обращались знаменитый поэт </w:t>
      </w:r>
      <w:r w:rsidRPr="00B07F0A">
        <w:rPr>
          <w:i/>
          <w:sz w:val="24"/>
          <w:szCs w:val="24"/>
        </w:rPr>
        <w:t>Пи</w:t>
      </w:r>
      <w:r w:rsidRPr="00B07F0A">
        <w:rPr>
          <w:i/>
          <w:sz w:val="24"/>
          <w:szCs w:val="24"/>
        </w:rPr>
        <w:t>н</w:t>
      </w:r>
      <w:r w:rsidRPr="00B07F0A">
        <w:rPr>
          <w:i/>
          <w:sz w:val="24"/>
          <w:szCs w:val="24"/>
        </w:rPr>
        <w:t>дар</w:t>
      </w:r>
      <w:r w:rsidRPr="00B07F0A">
        <w:rPr>
          <w:sz w:val="24"/>
          <w:szCs w:val="24"/>
        </w:rPr>
        <w:t xml:space="preserve">, величайший скульптор Греции </w:t>
      </w:r>
      <w:r w:rsidRPr="00B07F0A">
        <w:rPr>
          <w:i/>
          <w:sz w:val="24"/>
          <w:szCs w:val="24"/>
        </w:rPr>
        <w:t>Фидий</w:t>
      </w:r>
      <w:r w:rsidRPr="00B07F0A">
        <w:rPr>
          <w:sz w:val="24"/>
          <w:szCs w:val="24"/>
        </w:rPr>
        <w:t>.</w:t>
      </w:r>
      <w:proofErr w:type="gramEnd"/>
    </w:p>
    <w:p w:rsidR="00BA6948" w:rsidRPr="00B07F0A" w:rsidRDefault="00BA6948" w:rsidP="00BA6948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>Но полисная религия весьма условно может считаться предметом веры древних эллинов. Скорее, она считалась религией для «детей и женщин». Большая часть полнопра</w:t>
      </w:r>
      <w:r w:rsidRPr="00B07F0A">
        <w:rPr>
          <w:sz w:val="24"/>
          <w:szCs w:val="24"/>
        </w:rPr>
        <w:t>в</w:t>
      </w:r>
      <w:r w:rsidRPr="00B07F0A">
        <w:rPr>
          <w:sz w:val="24"/>
          <w:szCs w:val="24"/>
        </w:rPr>
        <w:t>ных граждан посвящалась в мистерии. У них существовала собственная, скрытая от неп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>священных и считавшаяся «истинной» мифология и обрядность.</w:t>
      </w:r>
    </w:p>
    <w:p w:rsidR="00BA6948" w:rsidRPr="00B07F0A" w:rsidRDefault="00BA6948" w:rsidP="00BA6948">
      <w:pPr>
        <w:ind w:firstLine="708"/>
        <w:jc w:val="both"/>
        <w:rPr>
          <w:sz w:val="24"/>
          <w:szCs w:val="24"/>
        </w:rPr>
      </w:pPr>
      <w:r w:rsidRPr="00B07F0A">
        <w:rPr>
          <w:sz w:val="24"/>
          <w:szCs w:val="24"/>
          <w:lang w:val="es-ES_tradnl"/>
        </w:rPr>
        <w:t>VI</w:t>
      </w:r>
      <w:r w:rsidRPr="00B07F0A">
        <w:rPr>
          <w:sz w:val="24"/>
          <w:szCs w:val="24"/>
        </w:rPr>
        <w:t xml:space="preserve"> – </w:t>
      </w:r>
      <w:r w:rsidRPr="00B07F0A">
        <w:rPr>
          <w:sz w:val="24"/>
          <w:szCs w:val="24"/>
          <w:lang w:val="es-ES_tradnl"/>
        </w:rPr>
        <w:t>V</w:t>
      </w:r>
      <w:r w:rsidRPr="00B07F0A">
        <w:rPr>
          <w:sz w:val="24"/>
          <w:szCs w:val="24"/>
        </w:rPr>
        <w:t xml:space="preserve"> вв. </w:t>
      </w:r>
      <w:proofErr w:type="gramStart"/>
      <w:r w:rsidRPr="00B07F0A">
        <w:rPr>
          <w:sz w:val="24"/>
          <w:szCs w:val="24"/>
        </w:rPr>
        <w:t>до</w:t>
      </w:r>
      <w:proofErr w:type="gramEnd"/>
      <w:r w:rsidRPr="00B07F0A">
        <w:rPr>
          <w:sz w:val="24"/>
          <w:szCs w:val="24"/>
        </w:rPr>
        <w:t xml:space="preserve"> н. э. – </w:t>
      </w:r>
      <w:proofErr w:type="gramStart"/>
      <w:r w:rsidRPr="00B07F0A">
        <w:rPr>
          <w:sz w:val="24"/>
          <w:szCs w:val="24"/>
        </w:rPr>
        <w:t>время</w:t>
      </w:r>
      <w:proofErr w:type="gramEnd"/>
      <w:r w:rsidRPr="00B07F0A">
        <w:rPr>
          <w:sz w:val="24"/>
          <w:szCs w:val="24"/>
        </w:rPr>
        <w:t xml:space="preserve"> становления древнегреческой философии. Выход её за поле религии был предопределён расслоением последней, ослаблением её роли в жизни </w:t>
      </w:r>
      <w:r w:rsidRPr="00B07F0A">
        <w:rPr>
          <w:sz w:val="24"/>
          <w:szCs w:val="24"/>
        </w:rPr>
        <w:lastRenderedPageBreak/>
        <w:t xml:space="preserve">общества. </w:t>
      </w:r>
      <w:proofErr w:type="gramStart"/>
      <w:r w:rsidRPr="00B07F0A">
        <w:rPr>
          <w:sz w:val="24"/>
          <w:szCs w:val="24"/>
        </w:rPr>
        <w:t>В философии сразу обозначилась антирелигиозная тенденция, принявшая характер откровенного «безбожия» (</w:t>
      </w:r>
      <w:r w:rsidRPr="00B07F0A">
        <w:rPr>
          <w:i/>
          <w:sz w:val="24"/>
          <w:szCs w:val="24"/>
        </w:rPr>
        <w:t>атеизма</w:t>
      </w:r>
      <w:r w:rsidRPr="00B07F0A">
        <w:rPr>
          <w:sz w:val="24"/>
          <w:szCs w:val="24"/>
        </w:rPr>
        <w:t xml:space="preserve">) уже в </w:t>
      </w:r>
      <w:r w:rsidRPr="00B07F0A">
        <w:rPr>
          <w:sz w:val="24"/>
          <w:szCs w:val="24"/>
          <w:lang w:val="es-ES_tradnl"/>
        </w:rPr>
        <w:t>V</w:t>
      </w:r>
      <w:r w:rsidRPr="00B07F0A">
        <w:rPr>
          <w:sz w:val="24"/>
          <w:szCs w:val="24"/>
        </w:rPr>
        <w:t xml:space="preserve"> в. до н. э. В основе ее лежал матери</w:t>
      </w:r>
      <w:r w:rsidRPr="00B07F0A">
        <w:rPr>
          <w:sz w:val="24"/>
          <w:szCs w:val="24"/>
        </w:rPr>
        <w:t>а</w:t>
      </w:r>
      <w:r w:rsidRPr="00B07F0A">
        <w:rPr>
          <w:sz w:val="24"/>
          <w:szCs w:val="24"/>
        </w:rPr>
        <w:t>листический взгляд на мир, который представлялся игралищем слепых стихий.</w:t>
      </w:r>
      <w:proofErr w:type="gramEnd"/>
      <w:r w:rsidRPr="00B07F0A">
        <w:rPr>
          <w:sz w:val="24"/>
          <w:szCs w:val="24"/>
        </w:rPr>
        <w:t xml:space="preserve"> Впрочем, античный материализм был бесконечно далек от научной картины мира, представляя ст</w:t>
      </w:r>
      <w:r w:rsidRPr="00B07F0A">
        <w:rPr>
          <w:sz w:val="24"/>
          <w:szCs w:val="24"/>
        </w:rPr>
        <w:t>и</w:t>
      </w:r>
      <w:r w:rsidRPr="00B07F0A">
        <w:rPr>
          <w:sz w:val="24"/>
          <w:szCs w:val="24"/>
        </w:rPr>
        <w:t xml:space="preserve">хии как некие обладающие собственной волей, деятельные начала. «Атомы» известного философа </w:t>
      </w:r>
      <w:r w:rsidRPr="00B07F0A">
        <w:rPr>
          <w:sz w:val="24"/>
          <w:szCs w:val="24"/>
          <w:lang w:val="es-ES_tradnl"/>
        </w:rPr>
        <w:t xml:space="preserve">IV </w:t>
      </w:r>
      <w:r w:rsidRPr="00B07F0A">
        <w:rPr>
          <w:sz w:val="24"/>
          <w:szCs w:val="24"/>
        </w:rPr>
        <w:t xml:space="preserve">в. </w:t>
      </w:r>
      <w:r w:rsidRPr="00B07F0A">
        <w:rPr>
          <w:i/>
          <w:sz w:val="24"/>
          <w:szCs w:val="24"/>
        </w:rPr>
        <w:t>Демокрита</w:t>
      </w:r>
      <w:r w:rsidRPr="00B07F0A">
        <w:rPr>
          <w:sz w:val="24"/>
          <w:szCs w:val="24"/>
        </w:rPr>
        <w:t>, – частицы, составляющие мат</w:t>
      </w:r>
      <w:r w:rsidRPr="00B07F0A">
        <w:rPr>
          <w:sz w:val="24"/>
          <w:szCs w:val="24"/>
        </w:rPr>
        <w:t>е</w:t>
      </w:r>
      <w:r w:rsidRPr="00B07F0A">
        <w:rPr>
          <w:sz w:val="24"/>
          <w:szCs w:val="24"/>
        </w:rPr>
        <w:t>рию, – с атомами современной науки объединяет лишь назв</w:t>
      </w:r>
      <w:r w:rsidRPr="00B07F0A">
        <w:rPr>
          <w:sz w:val="24"/>
          <w:szCs w:val="24"/>
        </w:rPr>
        <w:t>а</w:t>
      </w:r>
      <w:r w:rsidRPr="00B07F0A">
        <w:rPr>
          <w:sz w:val="24"/>
          <w:szCs w:val="24"/>
        </w:rPr>
        <w:t>ние.</w:t>
      </w:r>
    </w:p>
    <w:p w:rsidR="00BA6948" w:rsidRPr="00B07F0A" w:rsidRDefault="00BA6948" w:rsidP="00BA6948">
      <w:pPr>
        <w:ind w:firstLine="708"/>
        <w:jc w:val="both"/>
        <w:rPr>
          <w:sz w:val="24"/>
          <w:szCs w:val="24"/>
        </w:rPr>
      </w:pPr>
      <w:r w:rsidRPr="00B07F0A">
        <w:rPr>
          <w:sz w:val="24"/>
          <w:szCs w:val="24"/>
        </w:rPr>
        <w:t>Со временем среди греческих мыслителей стал достаточно популярен образ един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>го бога как источника мироздания. Однако ревнители полисной религии встречали проп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 xml:space="preserve">ведь подобных идей как богохульство. Когда философ </w:t>
      </w:r>
      <w:r w:rsidRPr="00B07F0A">
        <w:rPr>
          <w:i/>
          <w:sz w:val="24"/>
          <w:szCs w:val="24"/>
        </w:rPr>
        <w:t>Сократ</w:t>
      </w:r>
      <w:r w:rsidRPr="00B07F0A">
        <w:rPr>
          <w:sz w:val="24"/>
          <w:szCs w:val="24"/>
        </w:rPr>
        <w:t xml:space="preserve"> начал проповедовать п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>добные идеи («вводить новых богов») в Афинах, народ приговорил его к смертной казни (</w:t>
      </w:r>
      <w:smartTag w:uri="urn:schemas-microsoft-com:office:smarttags" w:element="metricconverter">
        <w:smartTagPr>
          <w:attr w:name="ProductID" w:val="399 г"/>
        </w:smartTagPr>
        <w:r w:rsidRPr="00B07F0A">
          <w:rPr>
            <w:sz w:val="24"/>
            <w:szCs w:val="24"/>
          </w:rPr>
          <w:t>399 г</w:t>
        </w:r>
      </w:smartTag>
      <w:r w:rsidRPr="00B07F0A">
        <w:rPr>
          <w:sz w:val="24"/>
          <w:szCs w:val="24"/>
        </w:rPr>
        <w:t xml:space="preserve">. </w:t>
      </w:r>
      <w:proofErr w:type="gramStart"/>
      <w:r w:rsidRPr="00B07F0A">
        <w:rPr>
          <w:sz w:val="24"/>
          <w:szCs w:val="24"/>
        </w:rPr>
        <w:t>до</w:t>
      </w:r>
      <w:proofErr w:type="gramEnd"/>
      <w:r w:rsidRPr="00B07F0A">
        <w:rPr>
          <w:sz w:val="24"/>
          <w:szCs w:val="24"/>
        </w:rPr>
        <w:t xml:space="preserve"> н. э.).</w:t>
      </w:r>
    </w:p>
    <w:p w:rsidR="00BA6948" w:rsidRPr="00B07F0A" w:rsidRDefault="00BA6948" w:rsidP="00BA6948">
      <w:pPr>
        <w:ind w:firstLine="708"/>
        <w:jc w:val="both"/>
        <w:rPr>
          <w:sz w:val="24"/>
          <w:szCs w:val="24"/>
        </w:rPr>
      </w:pPr>
      <w:r w:rsidRPr="00B07F0A">
        <w:rPr>
          <w:sz w:val="24"/>
          <w:szCs w:val="24"/>
        </w:rPr>
        <w:t xml:space="preserve">Ученик Сократа, </w:t>
      </w:r>
      <w:r w:rsidRPr="00B07F0A">
        <w:rPr>
          <w:i/>
          <w:sz w:val="24"/>
          <w:szCs w:val="24"/>
        </w:rPr>
        <w:t>Платон</w:t>
      </w:r>
      <w:r w:rsidRPr="00B07F0A">
        <w:rPr>
          <w:sz w:val="24"/>
          <w:szCs w:val="24"/>
        </w:rPr>
        <w:t>, развил идеи учителя. Платон считается основоположн</w:t>
      </w:r>
      <w:r w:rsidRPr="00B07F0A">
        <w:rPr>
          <w:sz w:val="24"/>
          <w:szCs w:val="24"/>
        </w:rPr>
        <w:t>и</w:t>
      </w:r>
      <w:r w:rsidRPr="00B07F0A">
        <w:rPr>
          <w:sz w:val="24"/>
          <w:szCs w:val="24"/>
        </w:rPr>
        <w:t xml:space="preserve">ком </w:t>
      </w:r>
      <w:r w:rsidRPr="00B07F0A">
        <w:rPr>
          <w:i/>
          <w:sz w:val="24"/>
          <w:szCs w:val="24"/>
        </w:rPr>
        <w:t>идеалистической</w:t>
      </w:r>
      <w:r w:rsidRPr="00B07F0A">
        <w:rPr>
          <w:sz w:val="24"/>
          <w:szCs w:val="24"/>
        </w:rPr>
        <w:t xml:space="preserve"> философии. Он первым противопоставил неистинный по сути своей, материальный мир, «подлинному» в его пре</w:t>
      </w:r>
      <w:r w:rsidRPr="00B07F0A">
        <w:rPr>
          <w:sz w:val="24"/>
          <w:szCs w:val="24"/>
        </w:rPr>
        <w:t>д</w:t>
      </w:r>
      <w:r w:rsidRPr="00B07F0A">
        <w:rPr>
          <w:sz w:val="24"/>
          <w:szCs w:val="24"/>
        </w:rPr>
        <w:t>ставлении миру</w:t>
      </w:r>
      <w:r w:rsidRPr="00B07F0A">
        <w:rPr>
          <w:i/>
          <w:sz w:val="24"/>
          <w:szCs w:val="24"/>
        </w:rPr>
        <w:t xml:space="preserve"> «идей»</w:t>
      </w:r>
      <w:r w:rsidRPr="00B07F0A">
        <w:rPr>
          <w:sz w:val="24"/>
          <w:szCs w:val="24"/>
        </w:rPr>
        <w:t>. В этом мире идей Платон помещает подлинное и единственное божество – творческое начало, лежащее в основе всего мира. Боги, сотворившие материальный мир, воплощающие его стихии, – «дети», а по сути лишь творения истинного создателя. Платон разработал также собстве</w:t>
      </w:r>
      <w:r w:rsidRPr="00B07F0A">
        <w:rPr>
          <w:sz w:val="24"/>
          <w:szCs w:val="24"/>
        </w:rPr>
        <w:t>н</w:t>
      </w:r>
      <w:r w:rsidRPr="00B07F0A">
        <w:rPr>
          <w:sz w:val="24"/>
          <w:szCs w:val="24"/>
        </w:rPr>
        <w:t>ное политическое учение. Он предлагал всей Элладе жёсткое кастово-иерархическое о</w:t>
      </w:r>
      <w:r w:rsidRPr="00B07F0A">
        <w:rPr>
          <w:sz w:val="24"/>
          <w:szCs w:val="24"/>
        </w:rPr>
        <w:t>б</w:t>
      </w:r>
      <w:r w:rsidRPr="00B07F0A">
        <w:rPr>
          <w:sz w:val="24"/>
          <w:szCs w:val="24"/>
        </w:rPr>
        <w:t>щество, близкое к спартанскому образцу.</w:t>
      </w:r>
    </w:p>
    <w:p w:rsidR="00BA6948" w:rsidRPr="00B07F0A" w:rsidRDefault="00BA6948" w:rsidP="00BA6948">
      <w:pPr>
        <w:ind w:firstLine="708"/>
        <w:jc w:val="both"/>
        <w:rPr>
          <w:sz w:val="24"/>
          <w:szCs w:val="24"/>
        </w:rPr>
      </w:pPr>
      <w:r w:rsidRPr="00B07F0A">
        <w:rPr>
          <w:sz w:val="24"/>
          <w:szCs w:val="24"/>
        </w:rPr>
        <w:t xml:space="preserve">Ученик Платона </w:t>
      </w:r>
      <w:r w:rsidRPr="00B07F0A">
        <w:rPr>
          <w:i/>
          <w:sz w:val="24"/>
          <w:szCs w:val="24"/>
        </w:rPr>
        <w:t>Аристотель</w:t>
      </w:r>
      <w:r w:rsidRPr="00B07F0A">
        <w:rPr>
          <w:sz w:val="24"/>
          <w:szCs w:val="24"/>
        </w:rPr>
        <w:t xml:space="preserve"> во многих основополагающих философских вопросах разошелся с учителем. Он стал основателем школы </w:t>
      </w:r>
      <w:r w:rsidRPr="00B07F0A">
        <w:rPr>
          <w:i/>
          <w:sz w:val="24"/>
          <w:szCs w:val="24"/>
        </w:rPr>
        <w:t>перипатетиков</w:t>
      </w:r>
      <w:r w:rsidRPr="00B07F0A">
        <w:rPr>
          <w:sz w:val="24"/>
          <w:szCs w:val="24"/>
        </w:rPr>
        <w:t>, пытавшейся совме</w:t>
      </w:r>
      <w:r w:rsidRPr="00B07F0A">
        <w:rPr>
          <w:sz w:val="24"/>
          <w:szCs w:val="24"/>
        </w:rPr>
        <w:t>с</w:t>
      </w:r>
      <w:r w:rsidRPr="00B07F0A">
        <w:rPr>
          <w:sz w:val="24"/>
          <w:szCs w:val="24"/>
        </w:rPr>
        <w:t>тить учение об идеях и платоновское единобожие с теорией самоценности материального мира. Аристотель разрабатывал этическое учение, в котором целью всех человеческих п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>ступков провозглашалось счастье. В политике он был сторонником совмещения лучших черт монархии, аристократии и демократии. Такой строй он называл «политией» и проп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>ведовал объединение Греции под властью одного сильного и справедливого правителя. Интересы Аристотеля – самого многогранного из учёных Греции – включали также физ</w:t>
      </w:r>
      <w:r w:rsidRPr="00B07F0A">
        <w:rPr>
          <w:sz w:val="24"/>
          <w:szCs w:val="24"/>
        </w:rPr>
        <w:t>и</w:t>
      </w:r>
      <w:r w:rsidRPr="00B07F0A">
        <w:rPr>
          <w:sz w:val="24"/>
          <w:szCs w:val="24"/>
        </w:rPr>
        <w:t>ку, биологию, филологические дисциплины. Он заложил основы для развития естестве</w:t>
      </w:r>
      <w:r w:rsidRPr="00B07F0A">
        <w:rPr>
          <w:sz w:val="24"/>
          <w:szCs w:val="24"/>
        </w:rPr>
        <w:t>н</w:t>
      </w:r>
      <w:r w:rsidRPr="00B07F0A">
        <w:rPr>
          <w:sz w:val="24"/>
          <w:szCs w:val="24"/>
        </w:rPr>
        <w:t>ных наук в следующий период.</w:t>
      </w:r>
    </w:p>
    <w:p w:rsidR="00BA6948" w:rsidRPr="00B07F0A" w:rsidRDefault="00BA6948" w:rsidP="00BA6948">
      <w:pPr>
        <w:ind w:firstLine="708"/>
        <w:jc w:val="both"/>
        <w:rPr>
          <w:sz w:val="24"/>
          <w:szCs w:val="24"/>
        </w:rPr>
      </w:pPr>
      <w:r w:rsidRPr="00B07F0A">
        <w:rPr>
          <w:sz w:val="24"/>
          <w:szCs w:val="24"/>
        </w:rPr>
        <w:t xml:space="preserve">Выдающимся событием в истории культуры стало появление в Греции </w:t>
      </w:r>
      <w:r w:rsidRPr="00B07F0A">
        <w:rPr>
          <w:i/>
          <w:sz w:val="24"/>
          <w:szCs w:val="24"/>
        </w:rPr>
        <w:t>театра</w:t>
      </w:r>
      <w:r w:rsidRPr="00B07F0A">
        <w:rPr>
          <w:sz w:val="24"/>
          <w:szCs w:val="24"/>
        </w:rPr>
        <w:t xml:space="preserve">. Греческая драматургия выросла из ритуальных представлений, но уже в </w:t>
      </w:r>
      <w:r w:rsidRPr="00B07F0A">
        <w:rPr>
          <w:sz w:val="24"/>
          <w:szCs w:val="24"/>
          <w:lang w:val="es-ES_tradnl"/>
        </w:rPr>
        <w:t xml:space="preserve">VI – V </w:t>
      </w:r>
      <w:r w:rsidRPr="00B07F0A">
        <w:rPr>
          <w:sz w:val="24"/>
          <w:szCs w:val="24"/>
        </w:rPr>
        <w:t xml:space="preserve">вв. </w:t>
      </w:r>
      <w:proofErr w:type="gramStart"/>
      <w:r w:rsidRPr="00B07F0A">
        <w:rPr>
          <w:sz w:val="24"/>
          <w:szCs w:val="24"/>
        </w:rPr>
        <w:t>до</w:t>
      </w:r>
      <w:proofErr w:type="gramEnd"/>
      <w:r w:rsidRPr="00B07F0A">
        <w:rPr>
          <w:sz w:val="24"/>
          <w:szCs w:val="24"/>
        </w:rPr>
        <w:t xml:space="preserve"> н.э. теряет религиозную направленность. Более того, в появившейся мифологической </w:t>
      </w:r>
      <w:r w:rsidRPr="00B07F0A">
        <w:rPr>
          <w:i/>
          <w:sz w:val="24"/>
          <w:szCs w:val="24"/>
        </w:rPr>
        <w:t>траг</w:t>
      </w:r>
      <w:r w:rsidRPr="00B07F0A">
        <w:rPr>
          <w:i/>
          <w:sz w:val="24"/>
          <w:szCs w:val="24"/>
        </w:rPr>
        <w:t>е</w:t>
      </w:r>
      <w:r w:rsidRPr="00B07F0A">
        <w:rPr>
          <w:i/>
          <w:sz w:val="24"/>
          <w:szCs w:val="24"/>
        </w:rPr>
        <w:t>дии</w:t>
      </w:r>
      <w:r w:rsidRPr="00B07F0A">
        <w:rPr>
          <w:sz w:val="24"/>
          <w:szCs w:val="24"/>
        </w:rPr>
        <w:t xml:space="preserve"> подчеркивались несправедливость и жестокость богов, нередко воспевалось богобо</w:t>
      </w:r>
      <w:r w:rsidRPr="00B07F0A">
        <w:rPr>
          <w:sz w:val="24"/>
          <w:szCs w:val="24"/>
        </w:rPr>
        <w:t>р</w:t>
      </w:r>
      <w:r w:rsidRPr="00B07F0A">
        <w:rPr>
          <w:sz w:val="24"/>
          <w:szCs w:val="24"/>
        </w:rPr>
        <w:t>чество. Трагедия стала полем битвы индивидуалистического гражданского сознания с к</w:t>
      </w:r>
      <w:r w:rsidRPr="00B07F0A">
        <w:rPr>
          <w:sz w:val="24"/>
          <w:szCs w:val="24"/>
        </w:rPr>
        <w:t>а</w:t>
      </w:r>
      <w:r w:rsidRPr="00B07F0A">
        <w:rPr>
          <w:sz w:val="24"/>
          <w:szCs w:val="24"/>
        </w:rPr>
        <w:t xml:space="preserve">завшимися теперь  «аморальными» образами древних мифов. </w:t>
      </w:r>
      <w:r w:rsidRPr="00B07F0A">
        <w:rPr>
          <w:i/>
          <w:sz w:val="24"/>
          <w:szCs w:val="24"/>
        </w:rPr>
        <w:t>Комедия</w:t>
      </w:r>
      <w:r w:rsidRPr="00B07F0A">
        <w:rPr>
          <w:sz w:val="24"/>
          <w:szCs w:val="24"/>
        </w:rPr>
        <w:t xml:space="preserve"> бичевала пороки гражданского общества, нередко служа «выходом» для негативных эмоций гра</w:t>
      </w:r>
      <w:r w:rsidRPr="00B07F0A">
        <w:rPr>
          <w:sz w:val="24"/>
          <w:szCs w:val="24"/>
        </w:rPr>
        <w:t>ж</w:t>
      </w:r>
      <w:r w:rsidRPr="00B07F0A">
        <w:rPr>
          <w:sz w:val="24"/>
          <w:szCs w:val="24"/>
        </w:rPr>
        <w:t>дан, – но часто и провоцируя их возмущение.</w:t>
      </w:r>
    </w:p>
    <w:p w:rsidR="00BA6948" w:rsidRPr="00B07F0A" w:rsidRDefault="00BA6948" w:rsidP="00BA6948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 xml:space="preserve">Культурный расцвет сопровождался </w:t>
      </w:r>
      <w:proofErr w:type="gramStart"/>
      <w:r w:rsidRPr="00B07F0A">
        <w:rPr>
          <w:sz w:val="24"/>
          <w:szCs w:val="24"/>
        </w:rPr>
        <w:t>экономическим</w:t>
      </w:r>
      <w:proofErr w:type="gramEnd"/>
      <w:r w:rsidRPr="00B07F0A">
        <w:rPr>
          <w:sz w:val="24"/>
          <w:szCs w:val="24"/>
        </w:rPr>
        <w:t xml:space="preserve">. В первой половине </w:t>
      </w:r>
      <w:r w:rsidRPr="00B07F0A">
        <w:rPr>
          <w:sz w:val="24"/>
          <w:szCs w:val="24"/>
          <w:lang w:val="es-ES_tradnl"/>
        </w:rPr>
        <w:t>V</w:t>
      </w:r>
      <w:r w:rsidRPr="00B07F0A">
        <w:rPr>
          <w:sz w:val="24"/>
          <w:szCs w:val="24"/>
        </w:rPr>
        <w:t xml:space="preserve"> в. до н.э. эллины </w:t>
      </w:r>
      <w:proofErr w:type="gramStart"/>
      <w:r w:rsidRPr="00B07F0A">
        <w:rPr>
          <w:sz w:val="24"/>
          <w:szCs w:val="24"/>
        </w:rPr>
        <w:t>стали</w:t>
      </w:r>
      <w:proofErr w:type="gramEnd"/>
      <w:r w:rsidRPr="00B07F0A">
        <w:rPr>
          <w:sz w:val="24"/>
          <w:szCs w:val="24"/>
        </w:rPr>
        <w:t xml:space="preserve"> подлинными хозяевами Средиземного моря, потеснив финикийцев. Приток сырья и рабов способствовал дальнейшему развитию ремесла и сельского хозя</w:t>
      </w:r>
      <w:r w:rsidRPr="00B07F0A">
        <w:rPr>
          <w:sz w:val="24"/>
          <w:szCs w:val="24"/>
        </w:rPr>
        <w:t>й</w:t>
      </w:r>
      <w:r w:rsidRPr="00B07F0A">
        <w:rPr>
          <w:sz w:val="24"/>
          <w:szCs w:val="24"/>
        </w:rPr>
        <w:t xml:space="preserve">ства. Ремесло специализируется, технически совершенствуется. Для развития сельского хозяйства </w:t>
      </w:r>
      <w:r w:rsidRPr="00B07F0A">
        <w:rPr>
          <w:sz w:val="24"/>
          <w:szCs w:val="24"/>
          <w:lang w:val="es-ES_tradnl"/>
        </w:rPr>
        <w:t>V – IV</w:t>
      </w:r>
      <w:r w:rsidRPr="00B07F0A">
        <w:rPr>
          <w:sz w:val="24"/>
          <w:szCs w:val="24"/>
        </w:rPr>
        <w:t xml:space="preserve"> вв. характерно разрастание и рост удельного веса крупных, наиболее конкурентоспособных рабовладельческих хозяйств. Впрочем, последнее подрывало общ</w:t>
      </w:r>
      <w:r w:rsidRPr="00B07F0A">
        <w:rPr>
          <w:sz w:val="24"/>
          <w:szCs w:val="24"/>
        </w:rPr>
        <w:t>е</w:t>
      </w:r>
      <w:r w:rsidRPr="00B07F0A">
        <w:rPr>
          <w:sz w:val="24"/>
          <w:szCs w:val="24"/>
        </w:rPr>
        <w:t>ственно-политические основы городов-государств, особенно демократических.</w:t>
      </w:r>
    </w:p>
    <w:p w:rsidR="00BA6948" w:rsidRPr="00B07F0A" w:rsidRDefault="00BA6948" w:rsidP="00BA6948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>Общественная жизнь эллинских полисов в классическую эпоху была бурной. Взлёт их могущества был связан с отражением грозной внешней опасности – персидского наш</w:t>
      </w:r>
      <w:r w:rsidRPr="00B07F0A">
        <w:rPr>
          <w:sz w:val="24"/>
          <w:szCs w:val="24"/>
        </w:rPr>
        <w:t>е</w:t>
      </w:r>
      <w:r w:rsidRPr="00B07F0A">
        <w:rPr>
          <w:sz w:val="24"/>
          <w:szCs w:val="24"/>
        </w:rPr>
        <w:t xml:space="preserve">ствия. Однако затем начался быстрый упадок полисного устройства, сопровождавшийся междоусобными войнами и межпартийной борьбой в самих городах. </w:t>
      </w:r>
    </w:p>
    <w:p w:rsidR="00BA6948" w:rsidRPr="00B07F0A" w:rsidRDefault="00BA6948" w:rsidP="00BA6948">
      <w:pPr>
        <w:pStyle w:val="BodyTextIndent2"/>
        <w:rPr>
          <w:sz w:val="24"/>
          <w:szCs w:val="24"/>
        </w:rPr>
      </w:pPr>
      <w:r w:rsidRPr="00B07F0A">
        <w:rPr>
          <w:i/>
          <w:sz w:val="24"/>
          <w:szCs w:val="24"/>
        </w:rPr>
        <w:t>Греко-персидские войны</w:t>
      </w:r>
      <w:r w:rsidRPr="00B07F0A">
        <w:rPr>
          <w:sz w:val="24"/>
          <w:szCs w:val="24"/>
        </w:rPr>
        <w:t xml:space="preserve"> начались с вмешательства Афин в борьбу греческих гор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 xml:space="preserve">дов малоазийской Ионии за независимость от Персии. В </w:t>
      </w:r>
      <w:smartTag w:uri="urn:schemas-microsoft-com:office:smarttags" w:element="metricconverter">
        <w:smartTagPr>
          <w:attr w:name="ProductID" w:val="492 г"/>
        </w:smartTagPr>
        <w:r w:rsidRPr="00B07F0A">
          <w:rPr>
            <w:sz w:val="24"/>
            <w:szCs w:val="24"/>
          </w:rPr>
          <w:t>492 г</w:t>
        </w:r>
      </w:smartTag>
      <w:r w:rsidRPr="00B07F0A">
        <w:rPr>
          <w:sz w:val="24"/>
          <w:szCs w:val="24"/>
        </w:rPr>
        <w:t xml:space="preserve">. </w:t>
      </w:r>
      <w:proofErr w:type="gramStart"/>
      <w:r w:rsidRPr="00B07F0A">
        <w:rPr>
          <w:sz w:val="24"/>
          <w:szCs w:val="24"/>
        </w:rPr>
        <w:t>до</w:t>
      </w:r>
      <w:proofErr w:type="gramEnd"/>
      <w:r w:rsidRPr="00B07F0A">
        <w:rPr>
          <w:sz w:val="24"/>
          <w:szCs w:val="24"/>
        </w:rPr>
        <w:t xml:space="preserve"> н.э. </w:t>
      </w:r>
      <w:proofErr w:type="gramStart"/>
      <w:r w:rsidRPr="00B07F0A">
        <w:rPr>
          <w:sz w:val="24"/>
          <w:szCs w:val="24"/>
        </w:rPr>
        <w:t>афиняне</w:t>
      </w:r>
      <w:proofErr w:type="gramEnd"/>
      <w:r w:rsidRPr="00B07F0A">
        <w:rPr>
          <w:sz w:val="24"/>
          <w:szCs w:val="24"/>
        </w:rPr>
        <w:t xml:space="preserve"> </w:t>
      </w:r>
      <w:r w:rsidRPr="00B07F0A">
        <w:rPr>
          <w:sz w:val="24"/>
          <w:szCs w:val="24"/>
        </w:rPr>
        <w:lastRenderedPageBreak/>
        <w:t xml:space="preserve">совершили поход в Малую Азию и разорили столицу персидских владений – Сарды. В </w:t>
      </w:r>
      <w:smartTag w:uri="urn:schemas-microsoft-com:office:smarttags" w:element="metricconverter">
        <w:smartTagPr>
          <w:attr w:name="ProductID" w:val="490 г"/>
        </w:smartTagPr>
        <w:r w:rsidRPr="00B07F0A">
          <w:rPr>
            <w:sz w:val="24"/>
            <w:szCs w:val="24"/>
          </w:rPr>
          <w:t>490 г</w:t>
        </w:r>
      </w:smartTag>
      <w:r w:rsidRPr="00B07F0A">
        <w:rPr>
          <w:sz w:val="24"/>
          <w:szCs w:val="24"/>
        </w:rPr>
        <w:t xml:space="preserve">., подавив ионийское восстание, царь Дарий послал карательную экспедицию в Элладу. В битве при </w:t>
      </w:r>
      <w:r w:rsidRPr="00B07F0A">
        <w:rPr>
          <w:i/>
          <w:sz w:val="24"/>
          <w:szCs w:val="24"/>
        </w:rPr>
        <w:t>Марафоне</w:t>
      </w:r>
      <w:r w:rsidRPr="00B07F0A">
        <w:rPr>
          <w:sz w:val="24"/>
          <w:szCs w:val="24"/>
        </w:rPr>
        <w:t xml:space="preserve"> афиняне наголову разбили превосходящие силы противника. Дарий стал гот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>виться к большому походу, но умер, не успев собрать все армии.</w:t>
      </w:r>
    </w:p>
    <w:p w:rsidR="00BA6948" w:rsidRPr="00B07F0A" w:rsidRDefault="00BA6948" w:rsidP="00BA6948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480 г"/>
        </w:smartTagPr>
        <w:r w:rsidRPr="00B07F0A">
          <w:rPr>
            <w:sz w:val="24"/>
            <w:szCs w:val="24"/>
          </w:rPr>
          <w:t>480 г</w:t>
        </w:r>
      </w:smartTag>
      <w:r w:rsidRPr="00B07F0A">
        <w:rPr>
          <w:sz w:val="24"/>
          <w:szCs w:val="24"/>
        </w:rPr>
        <w:t xml:space="preserve">. </w:t>
      </w:r>
      <w:proofErr w:type="gramStart"/>
      <w:r w:rsidRPr="00B07F0A">
        <w:rPr>
          <w:sz w:val="24"/>
          <w:szCs w:val="24"/>
        </w:rPr>
        <w:t>до</w:t>
      </w:r>
      <w:proofErr w:type="gramEnd"/>
      <w:r w:rsidRPr="00B07F0A">
        <w:rPr>
          <w:sz w:val="24"/>
          <w:szCs w:val="24"/>
        </w:rPr>
        <w:t xml:space="preserve"> н.э. </w:t>
      </w:r>
      <w:proofErr w:type="gramStart"/>
      <w:r w:rsidRPr="00B07F0A">
        <w:rPr>
          <w:sz w:val="24"/>
          <w:szCs w:val="24"/>
        </w:rPr>
        <w:t>сын</w:t>
      </w:r>
      <w:proofErr w:type="gramEnd"/>
      <w:r w:rsidRPr="00B07F0A">
        <w:rPr>
          <w:sz w:val="24"/>
          <w:szCs w:val="24"/>
        </w:rPr>
        <w:t xml:space="preserve"> Дария </w:t>
      </w:r>
      <w:r w:rsidRPr="00B07F0A">
        <w:rPr>
          <w:i/>
          <w:sz w:val="24"/>
          <w:szCs w:val="24"/>
        </w:rPr>
        <w:t>Ксеркс</w:t>
      </w:r>
      <w:r w:rsidRPr="00B07F0A">
        <w:rPr>
          <w:sz w:val="24"/>
          <w:szCs w:val="24"/>
        </w:rPr>
        <w:t>, завершив масштабную подготовку, вторгся в Грецию с севера, через Босфорский пролив. Многие греческие города поспешили признать власть персов – в том числе священные Дельфы. Однако Спарта и Афины готов</w:t>
      </w:r>
      <w:r w:rsidRPr="00B07F0A">
        <w:rPr>
          <w:sz w:val="24"/>
          <w:szCs w:val="24"/>
        </w:rPr>
        <w:t>и</w:t>
      </w:r>
      <w:r w:rsidRPr="00B07F0A">
        <w:rPr>
          <w:sz w:val="24"/>
          <w:szCs w:val="24"/>
        </w:rPr>
        <w:t xml:space="preserve">лись к обороне. Ксеркс после ожесточённой битвы в </w:t>
      </w:r>
      <w:r w:rsidRPr="00B07F0A">
        <w:rPr>
          <w:i/>
          <w:sz w:val="24"/>
          <w:szCs w:val="24"/>
        </w:rPr>
        <w:t>Фермопильском проходе</w:t>
      </w:r>
      <w:r w:rsidRPr="00B07F0A">
        <w:rPr>
          <w:sz w:val="24"/>
          <w:szCs w:val="24"/>
        </w:rPr>
        <w:t xml:space="preserve"> – воротах Средней Греции – разбил небольшое спартанское войско во главе с царём </w:t>
      </w:r>
      <w:r w:rsidRPr="00B07F0A">
        <w:rPr>
          <w:i/>
          <w:sz w:val="24"/>
          <w:szCs w:val="24"/>
        </w:rPr>
        <w:t>Леонидом</w:t>
      </w:r>
      <w:r w:rsidRPr="00B07F0A">
        <w:rPr>
          <w:sz w:val="24"/>
          <w:szCs w:val="24"/>
        </w:rPr>
        <w:t>. З</w:t>
      </w:r>
      <w:r w:rsidRPr="00B07F0A">
        <w:rPr>
          <w:sz w:val="24"/>
          <w:szCs w:val="24"/>
        </w:rPr>
        <w:t>а</w:t>
      </w:r>
      <w:r w:rsidRPr="00B07F0A">
        <w:rPr>
          <w:sz w:val="24"/>
          <w:szCs w:val="24"/>
        </w:rPr>
        <w:t xml:space="preserve">тем он разорил Афины. Но уже сразу после этого удача отвернулась от персов. В начале </w:t>
      </w:r>
      <w:smartTag w:uri="urn:schemas-microsoft-com:office:smarttags" w:element="metricconverter">
        <w:smartTagPr>
          <w:attr w:name="ProductID" w:val="479 г"/>
        </w:smartTagPr>
        <w:r w:rsidRPr="00B07F0A">
          <w:rPr>
            <w:sz w:val="24"/>
            <w:szCs w:val="24"/>
          </w:rPr>
          <w:t>479 г</w:t>
        </w:r>
      </w:smartTag>
      <w:r w:rsidRPr="00B07F0A">
        <w:rPr>
          <w:sz w:val="24"/>
          <w:szCs w:val="24"/>
        </w:rPr>
        <w:t xml:space="preserve">. </w:t>
      </w:r>
      <w:proofErr w:type="gramStart"/>
      <w:r w:rsidRPr="00B07F0A">
        <w:rPr>
          <w:sz w:val="24"/>
          <w:szCs w:val="24"/>
        </w:rPr>
        <w:t>до</w:t>
      </w:r>
      <w:proofErr w:type="gramEnd"/>
      <w:r w:rsidRPr="00B07F0A">
        <w:rPr>
          <w:sz w:val="24"/>
          <w:szCs w:val="24"/>
        </w:rPr>
        <w:t xml:space="preserve"> н.э. </w:t>
      </w:r>
      <w:proofErr w:type="gramStart"/>
      <w:r w:rsidRPr="00B07F0A">
        <w:rPr>
          <w:sz w:val="24"/>
          <w:szCs w:val="24"/>
        </w:rPr>
        <w:t>в</w:t>
      </w:r>
      <w:proofErr w:type="gramEnd"/>
      <w:r w:rsidRPr="00B07F0A">
        <w:rPr>
          <w:sz w:val="24"/>
          <w:szCs w:val="24"/>
        </w:rPr>
        <w:t xml:space="preserve"> морской битве у </w:t>
      </w:r>
      <w:r w:rsidRPr="00B07F0A">
        <w:rPr>
          <w:i/>
          <w:sz w:val="24"/>
          <w:szCs w:val="24"/>
        </w:rPr>
        <w:t>Саламина</w:t>
      </w:r>
      <w:r w:rsidRPr="00B07F0A">
        <w:rPr>
          <w:sz w:val="24"/>
          <w:szCs w:val="24"/>
        </w:rPr>
        <w:t xml:space="preserve"> греческий флот уничтожил персо-финикийскую эскадру с немалым числом войска. В том же году при </w:t>
      </w:r>
      <w:r w:rsidRPr="00B07F0A">
        <w:rPr>
          <w:i/>
          <w:sz w:val="24"/>
          <w:szCs w:val="24"/>
        </w:rPr>
        <w:t>Платеях</w:t>
      </w:r>
      <w:r w:rsidRPr="00B07F0A">
        <w:rPr>
          <w:sz w:val="24"/>
          <w:szCs w:val="24"/>
        </w:rPr>
        <w:t xml:space="preserve"> были разбиты основные сухопутные силы персов. Ксеркс бежал из Греции.</w:t>
      </w:r>
    </w:p>
    <w:p w:rsidR="00BA6948" w:rsidRPr="00B07F0A" w:rsidRDefault="00BA6948" w:rsidP="00BA6948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 xml:space="preserve">Военные действия продолжались ещё около 30 лет. Теперь эллины перенесли войну на территорию противника – в Малую Азию, Египет, на Кипр. В </w:t>
      </w:r>
      <w:smartTag w:uri="urn:schemas-microsoft-com:office:smarttags" w:element="metricconverter">
        <w:smartTagPr>
          <w:attr w:name="ProductID" w:val="449 г"/>
        </w:smartTagPr>
        <w:r w:rsidRPr="00B07F0A">
          <w:rPr>
            <w:sz w:val="24"/>
            <w:szCs w:val="24"/>
          </w:rPr>
          <w:t>449 г</w:t>
        </w:r>
      </w:smartTag>
      <w:r w:rsidRPr="00B07F0A">
        <w:rPr>
          <w:sz w:val="24"/>
          <w:szCs w:val="24"/>
        </w:rPr>
        <w:t xml:space="preserve">. </w:t>
      </w:r>
      <w:proofErr w:type="gramStart"/>
      <w:r w:rsidRPr="00B07F0A">
        <w:rPr>
          <w:sz w:val="24"/>
          <w:szCs w:val="24"/>
        </w:rPr>
        <w:t>до</w:t>
      </w:r>
      <w:proofErr w:type="gramEnd"/>
      <w:r w:rsidRPr="00B07F0A">
        <w:rPr>
          <w:sz w:val="24"/>
          <w:szCs w:val="24"/>
        </w:rPr>
        <w:t xml:space="preserve"> н.э. был з</w:t>
      </w:r>
      <w:r w:rsidRPr="00B07F0A">
        <w:rPr>
          <w:sz w:val="24"/>
          <w:szCs w:val="24"/>
        </w:rPr>
        <w:t>а</w:t>
      </w:r>
      <w:r w:rsidRPr="00B07F0A">
        <w:rPr>
          <w:sz w:val="24"/>
          <w:szCs w:val="24"/>
        </w:rPr>
        <w:t>ключён т.н. «</w:t>
      </w:r>
      <w:r w:rsidRPr="00B07F0A">
        <w:rPr>
          <w:i/>
          <w:sz w:val="24"/>
          <w:szCs w:val="24"/>
        </w:rPr>
        <w:t>Каллиев мир</w:t>
      </w:r>
      <w:r w:rsidRPr="00B07F0A">
        <w:rPr>
          <w:sz w:val="24"/>
          <w:szCs w:val="24"/>
        </w:rPr>
        <w:t>». Согласно ему, персы предоставляли независимость эллинским городам в Малой Азии. Они не имели права отныне также держать флот в Эгейском и Мраморном морях.</w:t>
      </w:r>
    </w:p>
    <w:p w:rsidR="00BA6948" w:rsidRPr="00B07F0A" w:rsidRDefault="00BA6948" w:rsidP="00BA6948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>Главным итогом греко-персидских войн стало начавшееся сплочение Эллады вокруг сильнейших полисов. Афины, превратившиеся в мощную морскую державу, возгл</w:t>
      </w:r>
      <w:r w:rsidRPr="00B07F0A">
        <w:rPr>
          <w:sz w:val="24"/>
          <w:szCs w:val="24"/>
        </w:rPr>
        <w:t>а</w:t>
      </w:r>
      <w:r w:rsidRPr="00B07F0A">
        <w:rPr>
          <w:sz w:val="24"/>
          <w:szCs w:val="24"/>
        </w:rPr>
        <w:t xml:space="preserve">вили в </w:t>
      </w:r>
      <w:smartTag w:uri="urn:schemas-microsoft-com:office:smarttags" w:element="metricconverter">
        <w:smartTagPr>
          <w:attr w:name="ProductID" w:val="478 г"/>
        </w:smartTagPr>
        <w:r w:rsidRPr="00B07F0A">
          <w:rPr>
            <w:sz w:val="24"/>
            <w:szCs w:val="24"/>
          </w:rPr>
          <w:t>478 г</w:t>
        </w:r>
      </w:smartTag>
      <w:r w:rsidRPr="00B07F0A">
        <w:rPr>
          <w:sz w:val="24"/>
          <w:szCs w:val="24"/>
        </w:rPr>
        <w:t xml:space="preserve">. </w:t>
      </w:r>
      <w:proofErr w:type="gramStart"/>
      <w:r w:rsidRPr="00B07F0A">
        <w:rPr>
          <w:sz w:val="24"/>
          <w:szCs w:val="24"/>
        </w:rPr>
        <w:t>до</w:t>
      </w:r>
      <w:proofErr w:type="gramEnd"/>
      <w:r w:rsidRPr="00B07F0A">
        <w:rPr>
          <w:sz w:val="24"/>
          <w:szCs w:val="24"/>
        </w:rPr>
        <w:t xml:space="preserve"> н.э. </w:t>
      </w:r>
      <w:proofErr w:type="gramStart"/>
      <w:r w:rsidRPr="00B07F0A">
        <w:rPr>
          <w:i/>
          <w:sz w:val="24"/>
          <w:szCs w:val="24"/>
        </w:rPr>
        <w:t>Афинский</w:t>
      </w:r>
      <w:proofErr w:type="gramEnd"/>
      <w:r w:rsidRPr="00B07F0A">
        <w:rPr>
          <w:i/>
          <w:sz w:val="24"/>
          <w:szCs w:val="24"/>
        </w:rPr>
        <w:t xml:space="preserve"> морской (Делосский) союз </w:t>
      </w:r>
      <w:r w:rsidRPr="00B07F0A">
        <w:rPr>
          <w:sz w:val="24"/>
          <w:szCs w:val="24"/>
        </w:rPr>
        <w:t xml:space="preserve">полисов. Спарта ещё с середины </w:t>
      </w:r>
      <w:r w:rsidRPr="00B07F0A">
        <w:rPr>
          <w:sz w:val="24"/>
          <w:szCs w:val="24"/>
          <w:lang w:val="es-ES_tradnl"/>
        </w:rPr>
        <w:t xml:space="preserve">VI </w:t>
      </w:r>
      <w:r w:rsidRPr="00B07F0A">
        <w:rPr>
          <w:sz w:val="24"/>
          <w:szCs w:val="24"/>
        </w:rPr>
        <w:t xml:space="preserve">в. возглавляла </w:t>
      </w:r>
      <w:r w:rsidRPr="00B07F0A">
        <w:rPr>
          <w:i/>
          <w:sz w:val="24"/>
          <w:szCs w:val="24"/>
        </w:rPr>
        <w:t>Пелопоннесский союз</w:t>
      </w:r>
      <w:r w:rsidRPr="00B07F0A">
        <w:rPr>
          <w:sz w:val="24"/>
          <w:szCs w:val="24"/>
        </w:rPr>
        <w:t>, который теперь расширился и укрепился, превр</w:t>
      </w:r>
      <w:r w:rsidRPr="00B07F0A">
        <w:rPr>
          <w:sz w:val="24"/>
          <w:szCs w:val="24"/>
        </w:rPr>
        <w:t>а</w:t>
      </w:r>
      <w:r w:rsidRPr="00B07F0A">
        <w:rPr>
          <w:sz w:val="24"/>
          <w:szCs w:val="24"/>
        </w:rPr>
        <w:t>тившись в сферу спартанской гегемонии. В противовес аристократической Спарте, Афи</w:t>
      </w:r>
      <w:r w:rsidRPr="00B07F0A">
        <w:rPr>
          <w:sz w:val="24"/>
          <w:szCs w:val="24"/>
        </w:rPr>
        <w:t>н</w:t>
      </w:r>
      <w:r w:rsidRPr="00B07F0A">
        <w:rPr>
          <w:sz w:val="24"/>
          <w:szCs w:val="24"/>
        </w:rPr>
        <w:t>ский морской союз становится оплотом демократической партии во всей Элладе.</w:t>
      </w:r>
    </w:p>
    <w:p w:rsidR="00BA6948" w:rsidRPr="00B07F0A" w:rsidRDefault="00BA6948" w:rsidP="00BA6948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 xml:space="preserve">Афинскую демократию укрепили и расширили реформы, проведённые в </w:t>
      </w:r>
      <w:r w:rsidRPr="00B07F0A">
        <w:rPr>
          <w:sz w:val="24"/>
          <w:szCs w:val="24"/>
          <w:lang w:val="es-ES_tradnl"/>
        </w:rPr>
        <w:t>V</w:t>
      </w:r>
      <w:r w:rsidRPr="00B07F0A">
        <w:rPr>
          <w:sz w:val="24"/>
          <w:szCs w:val="24"/>
        </w:rPr>
        <w:t xml:space="preserve"> </w:t>
      </w:r>
      <w:proofErr w:type="gramStart"/>
      <w:r w:rsidRPr="00B07F0A">
        <w:rPr>
          <w:sz w:val="24"/>
          <w:szCs w:val="24"/>
        </w:rPr>
        <w:t>в</w:t>
      </w:r>
      <w:proofErr w:type="gramEnd"/>
      <w:r w:rsidRPr="00B07F0A">
        <w:rPr>
          <w:sz w:val="24"/>
          <w:szCs w:val="24"/>
        </w:rPr>
        <w:t xml:space="preserve">. </w:t>
      </w:r>
      <w:proofErr w:type="gramStart"/>
      <w:r w:rsidRPr="00B07F0A">
        <w:rPr>
          <w:sz w:val="24"/>
          <w:szCs w:val="24"/>
        </w:rPr>
        <w:t>до</w:t>
      </w:r>
      <w:proofErr w:type="gramEnd"/>
      <w:r w:rsidRPr="00B07F0A">
        <w:rPr>
          <w:sz w:val="24"/>
          <w:szCs w:val="24"/>
        </w:rPr>
        <w:t xml:space="preserve"> н.э. </w:t>
      </w:r>
      <w:r w:rsidRPr="00B07F0A">
        <w:rPr>
          <w:i/>
          <w:sz w:val="24"/>
          <w:szCs w:val="24"/>
        </w:rPr>
        <w:t>Фемистоклом</w:t>
      </w:r>
      <w:r w:rsidRPr="00B07F0A">
        <w:rPr>
          <w:sz w:val="24"/>
          <w:szCs w:val="24"/>
        </w:rPr>
        <w:t xml:space="preserve"> (с </w:t>
      </w:r>
      <w:smartTag w:uri="urn:schemas-microsoft-com:office:smarttags" w:element="metricconverter">
        <w:smartTagPr>
          <w:attr w:name="ProductID" w:val="482 г"/>
        </w:smartTagPr>
        <w:r w:rsidRPr="00B07F0A">
          <w:rPr>
            <w:sz w:val="24"/>
            <w:szCs w:val="24"/>
          </w:rPr>
          <w:t>482 г</w:t>
        </w:r>
      </w:smartTag>
      <w:r w:rsidRPr="00B07F0A">
        <w:rPr>
          <w:sz w:val="24"/>
          <w:szCs w:val="24"/>
        </w:rPr>
        <w:t xml:space="preserve">.) и </w:t>
      </w:r>
      <w:r w:rsidRPr="00B07F0A">
        <w:rPr>
          <w:i/>
          <w:sz w:val="24"/>
          <w:szCs w:val="24"/>
        </w:rPr>
        <w:t>Периклом</w:t>
      </w:r>
      <w:r w:rsidRPr="00B07F0A">
        <w:rPr>
          <w:sz w:val="24"/>
          <w:szCs w:val="24"/>
        </w:rPr>
        <w:t xml:space="preserve"> (с </w:t>
      </w:r>
      <w:smartTag w:uri="urn:schemas-microsoft-com:office:smarttags" w:element="metricconverter">
        <w:smartTagPr>
          <w:attr w:name="ProductID" w:val="458 г"/>
        </w:smartTagPr>
        <w:r w:rsidRPr="00B07F0A">
          <w:rPr>
            <w:sz w:val="24"/>
            <w:szCs w:val="24"/>
          </w:rPr>
          <w:t>458 г</w:t>
        </w:r>
      </w:smartTag>
      <w:r w:rsidRPr="00B07F0A">
        <w:rPr>
          <w:sz w:val="24"/>
          <w:szCs w:val="24"/>
        </w:rPr>
        <w:t>.). Фемистокл, создав афинский военный флот, тем самым резко повысил роль в полисе и армии фетов – служивших на кораблях беднейших граждан. Поддержало демос и поощряемое Фемистоклом развитие морской торговли. Особенно знач</w:t>
      </w:r>
      <w:r w:rsidRPr="00B07F0A">
        <w:rPr>
          <w:sz w:val="24"/>
          <w:szCs w:val="24"/>
        </w:rPr>
        <w:t>и</w:t>
      </w:r>
      <w:r w:rsidRPr="00B07F0A">
        <w:rPr>
          <w:sz w:val="24"/>
          <w:szCs w:val="24"/>
        </w:rPr>
        <w:t>тельны были преобразования Перикла, бессменного стратега в 444-430 гг. Перикл лишил последних остатков власти аристократический ареопаг, допу</w:t>
      </w:r>
      <w:r w:rsidRPr="00B07F0A">
        <w:rPr>
          <w:sz w:val="24"/>
          <w:szCs w:val="24"/>
        </w:rPr>
        <w:t>с</w:t>
      </w:r>
      <w:r w:rsidRPr="00B07F0A">
        <w:rPr>
          <w:sz w:val="24"/>
          <w:szCs w:val="24"/>
        </w:rPr>
        <w:t>тил фетов к государственным должностям, а любому землевладельцу разрешил избират</w:t>
      </w:r>
      <w:r w:rsidRPr="00B07F0A">
        <w:rPr>
          <w:sz w:val="24"/>
          <w:szCs w:val="24"/>
        </w:rPr>
        <w:t>ь</w:t>
      </w:r>
      <w:r w:rsidRPr="00B07F0A">
        <w:rPr>
          <w:sz w:val="24"/>
          <w:szCs w:val="24"/>
        </w:rPr>
        <w:t>ся архонтом. Бедноту поддержало назначенное казной высокое моряцкое жалование. С</w:t>
      </w:r>
      <w:r w:rsidRPr="00B07F0A">
        <w:rPr>
          <w:sz w:val="24"/>
          <w:szCs w:val="24"/>
        </w:rPr>
        <w:t>у</w:t>
      </w:r>
      <w:r w:rsidRPr="00B07F0A">
        <w:rPr>
          <w:sz w:val="24"/>
          <w:szCs w:val="24"/>
        </w:rPr>
        <w:t>дебные дела теперь разбирались большими собраниями присяжных-гелиастов, до 1500 ч</w:t>
      </w:r>
      <w:r w:rsidRPr="00B07F0A">
        <w:rPr>
          <w:sz w:val="24"/>
          <w:szCs w:val="24"/>
        </w:rPr>
        <w:t>е</w:t>
      </w:r>
      <w:r w:rsidRPr="00B07F0A">
        <w:rPr>
          <w:sz w:val="24"/>
          <w:szCs w:val="24"/>
        </w:rPr>
        <w:t>ловек.</w:t>
      </w:r>
    </w:p>
    <w:p w:rsidR="00BA6948" w:rsidRPr="00B07F0A" w:rsidRDefault="00BA6948" w:rsidP="00BA6948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>Впрочем, демократические реформы Перикла ограничивались полноправными афинскими гражданами. Их число он сократил до тех только, у кого оба родителя имели гражданство. К союзным городам он относился как к зависимым территориям, обеспеч</w:t>
      </w:r>
      <w:r w:rsidRPr="00B07F0A">
        <w:rPr>
          <w:sz w:val="24"/>
          <w:szCs w:val="24"/>
        </w:rPr>
        <w:t>и</w:t>
      </w:r>
      <w:r w:rsidRPr="00B07F0A">
        <w:rPr>
          <w:sz w:val="24"/>
          <w:szCs w:val="24"/>
        </w:rPr>
        <w:t xml:space="preserve">вал за их счёт землей </w:t>
      </w:r>
      <w:proofErr w:type="gramStart"/>
      <w:r w:rsidRPr="00B07F0A">
        <w:rPr>
          <w:sz w:val="24"/>
          <w:szCs w:val="24"/>
        </w:rPr>
        <w:t>неимущих афинян, а</w:t>
      </w:r>
      <w:proofErr w:type="gramEnd"/>
      <w:r w:rsidRPr="00B07F0A">
        <w:rPr>
          <w:sz w:val="24"/>
          <w:szCs w:val="24"/>
        </w:rPr>
        <w:t xml:space="preserve"> выступления против Афин подавлял силой. В итоге в Афинском морском союзе нарастало недовольство афинскими демократами. Этим пользовалась аристократическая партия, ориентировавшаяся на Спарту.</w:t>
      </w:r>
    </w:p>
    <w:p w:rsidR="00BA6948" w:rsidRPr="00B07F0A" w:rsidRDefault="00BA6948" w:rsidP="00BA6948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431 г"/>
        </w:smartTagPr>
        <w:r w:rsidRPr="00B07F0A">
          <w:rPr>
            <w:sz w:val="24"/>
            <w:szCs w:val="24"/>
          </w:rPr>
          <w:t>431 г</w:t>
        </w:r>
      </w:smartTag>
      <w:r w:rsidRPr="00B07F0A">
        <w:rPr>
          <w:sz w:val="24"/>
          <w:szCs w:val="24"/>
        </w:rPr>
        <w:t xml:space="preserve">. </w:t>
      </w:r>
      <w:proofErr w:type="gramStart"/>
      <w:r w:rsidRPr="00B07F0A">
        <w:rPr>
          <w:sz w:val="24"/>
          <w:szCs w:val="24"/>
        </w:rPr>
        <w:t>до</w:t>
      </w:r>
      <w:proofErr w:type="gramEnd"/>
      <w:r w:rsidRPr="00B07F0A">
        <w:rPr>
          <w:sz w:val="24"/>
          <w:szCs w:val="24"/>
        </w:rPr>
        <w:t xml:space="preserve"> н.э. </w:t>
      </w:r>
      <w:proofErr w:type="gramStart"/>
      <w:r w:rsidRPr="00B07F0A">
        <w:rPr>
          <w:sz w:val="24"/>
          <w:szCs w:val="24"/>
        </w:rPr>
        <w:t>из-за</w:t>
      </w:r>
      <w:proofErr w:type="gramEnd"/>
      <w:r w:rsidRPr="00B07F0A">
        <w:rPr>
          <w:sz w:val="24"/>
          <w:szCs w:val="24"/>
        </w:rPr>
        <w:t xml:space="preserve"> посягательств Перикла на земли независимого и вполне дем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 xml:space="preserve">кратического Коринфа началась </w:t>
      </w:r>
      <w:r w:rsidRPr="00B07F0A">
        <w:rPr>
          <w:i/>
          <w:sz w:val="24"/>
          <w:szCs w:val="24"/>
        </w:rPr>
        <w:t>Пелопоннесская война</w:t>
      </w:r>
      <w:r w:rsidRPr="00B07F0A">
        <w:rPr>
          <w:sz w:val="24"/>
          <w:szCs w:val="24"/>
        </w:rPr>
        <w:t xml:space="preserve"> между Афинами и Спартой. В неё оказалась втянута большая часть эллинских полисов. Война развивалась в основном не слишком удачно для афинян. Город раздирался межпартийными распрями. Удачливые полководцы не раз подвергались остракизму со стороны подозрительных сограждан. Союзники понимали, что победа афинян угрожает им полным порабощением, и с готовн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>стью переходили к спартанцам.</w:t>
      </w:r>
    </w:p>
    <w:p w:rsidR="00BA6948" w:rsidRPr="00B07F0A" w:rsidRDefault="00BA6948" w:rsidP="00BA6948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413 г"/>
        </w:smartTagPr>
        <w:r w:rsidRPr="00B07F0A">
          <w:rPr>
            <w:sz w:val="24"/>
            <w:szCs w:val="24"/>
          </w:rPr>
          <w:t>413 г</w:t>
        </w:r>
      </w:smartTag>
      <w:r w:rsidRPr="00B07F0A">
        <w:rPr>
          <w:sz w:val="24"/>
          <w:szCs w:val="24"/>
        </w:rPr>
        <w:t>. сокрушительным поражением закончилось самое масштабное и самое непродуманное военное начинание афинян – экспедиция в далёкую Сицилию против сою</w:t>
      </w:r>
      <w:r w:rsidRPr="00B07F0A">
        <w:rPr>
          <w:sz w:val="24"/>
          <w:szCs w:val="24"/>
        </w:rPr>
        <w:t>з</w:t>
      </w:r>
      <w:r w:rsidRPr="00B07F0A">
        <w:rPr>
          <w:sz w:val="24"/>
          <w:szCs w:val="24"/>
        </w:rPr>
        <w:t xml:space="preserve">ных Спарте Сиракуз. В Афинах усилились противники войны, опиравшиеся на </w:t>
      </w:r>
      <w:r w:rsidRPr="00B07F0A">
        <w:rPr>
          <w:sz w:val="24"/>
          <w:szCs w:val="24"/>
        </w:rPr>
        <w:lastRenderedPageBreak/>
        <w:t xml:space="preserve">крупных землевладельцев. Последние мечтали установить в городе </w:t>
      </w:r>
      <w:r w:rsidRPr="00B07F0A">
        <w:rPr>
          <w:i/>
          <w:sz w:val="24"/>
          <w:szCs w:val="24"/>
        </w:rPr>
        <w:t>олигархию</w:t>
      </w:r>
      <w:r w:rsidRPr="00B07F0A">
        <w:rPr>
          <w:sz w:val="24"/>
          <w:szCs w:val="24"/>
        </w:rPr>
        <w:t xml:space="preserve"> – «правление немн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 xml:space="preserve">гих», уничтожив демократические свободы бедноты. Олигархическая партия, как прежде аристократическая, ориентировалась на Спарту. В </w:t>
      </w:r>
      <w:smartTag w:uri="urn:schemas-microsoft-com:office:smarttags" w:element="metricconverter">
        <w:smartTagPr>
          <w:attr w:name="ProductID" w:val="404 г"/>
        </w:smartTagPr>
        <w:r w:rsidRPr="00B07F0A">
          <w:rPr>
            <w:sz w:val="24"/>
            <w:szCs w:val="24"/>
          </w:rPr>
          <w:t>404 г</w:t>
        </w:r>
      </w:smartTag>
      <w:r w:rsidRPr="00B07F0A">
        <w:rPr>
          <w:sz w:val="24"/>
          <w:szCs w:val="24"/>
        </w:rPr>
        <w:t xml:space="preserve">. </w:t>
      </w:r>
      <w:proofErr w:type="gramStart"/>
      <w:r w:rsidRPr="00B07F0A">
        <w:rPr>
          <w:sz w:val="24"/>
          <w:szCs w:val="24"/>
        </w:rPr>
        <w:t>до</w:t>
      </w:r>
      <w:proofErr w:type="gramEnd"/>
      <w:r w:rsidRPr="00B07F0A">
        <w:rPr>
          <w:sz w:val="24"/>
          <w:szCs w:val="24"/>
        </w:rPr>
        <w:t xml:space="preserve"> н.э., </w:t>
      </w:r>
      <w:proofErr w:type="gramStart"/>
      <w:r w:rsidRPr="00B07F0A">
        <w:rPr>
          <w:sz w:val="24"/>
          <w:szCs w:val="24"/>
        </w:rPr>
        <w:t>в</w:t>
      </w:r>
      <w:proofErr w:type="gramEnd"/>
      <w:r w:rsidRPr="00B07F0A">
        <w:rPr>
          <w:sz w:val="24"/>
          <w:szCs w:val="24"/>
        </w:rPr>
        <w:t xml:space="preserve"> условиях военного кр</w:t>
      </w:r>
      <w:r w:rsidRPr="00B07F0A">
        <w:rPr>
          <w:sz w:val="24"/>
          <w:szCs w:val="24"/>
        </w:rPr>
        <w:t>а</w:t>
      </w:r>
      <w:r w:rsidRPr="00B07F0A">
        <w:rPr>
          <w:sz w:val="24"/>
          <w:szCs w:val="24"/>
        </w:rPr>
        <w:t>ха, пришедшие к власти олигархи заключили со Спартой унизительный мир. Морской с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>юз был распущен. Демократия позднее восстановилась – но прежнего могущества Афины уже никогда не достигали.</w:t>
      </w:r>
    </w:p>
    <w:p w:rsidR="00BA6948" w:rsidRPr="00B07F0A" w:rsidRDefault="00BA6948" w:rsidP="00BA6948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 xml:space="preserve">Распрей греков воспользовались персы, чтобы восстановить свою власть над малоазийским побережьем. Спартанскому царю </w:t>
      </w:r>
      <w:r w:rsidRPr="00B07F0A">
        <w:rPr>
          <w:i/>
          <w:sz w:val="24"/>
          <w:szCs w:val="24"/>
        </w:rPr>
        <w:t>Агесилаю</w:t>
      </w:r>
      <w:r w:rsidRPr="00B07F0A">
        <w:rPr>
          <w:sz w:val="24"/>
          <w:szCs w:val="24"/>
        </w:rPr>
        <w:t xml:space="preserve"> уд</w:t>
      </w:r>
      <w:r w:rsidRPr="00B07F0A">
        <w:rPr>
          <w:sz w:val="24"/>
          <w:szCs w:val="24"/>
        </w:rPr>
        <w:t>а</w:t>
      </w:r>
      <w:r w:rsidRPr="00B07F0A">
        <w:rPr>
          <w:sz w:val="24"/>
          <w:szCs w:val="24"/>
        </w:rPr>
        <w:t xml:space="preserve">лось в войне 396-394 гг. </w:t>
      </w:r>
      <w:proofErr w:type="gramStart"/>
      <w:r w:rsidRPr="00B07F0A">
        <w:rPr>
          <w:sz w:val="24"/>
          <w:szCs w:val="24"/>
        </w:rPr>
        <w:t>до</w:t>
      </w:r>
      <w:proofErr w:type="gramEnd"/>
      <w:r w:rsidRPr="00B07F0A">
        <w:rPr>
          <w:sz w:val="24"/>
          <w:szCs w:val="24"/>
        </w:rPr>
        <w:t xml:space="preserve"> н.э. нанести персам серьёзный урон. Однако его отвлекли возобновившиеся войны между эллинами. При Агесилае Спарта достигла наивысшего расцвета, сокрушив основных противников в Э</w:t>
      </w:r>
      <w:r w:rsidRPr="00B07F0A">
        <w:rPr>
          <w:sz w:val="24"/>
          <w:szCs w:val="24"/>
        </w:rPr>
        <w:t>л</w:t>
      </w:r>
      <w:r w:rsidRPr="00B07F0A">
        <w:rPr>
          <w:sz w:val="24"/>
          <w:szCs w:val="24"/>
        </w:rPr>
        <w:t>ладе.</w:t>
      </w:r>
    </w:p>
    <w:p w:rsidR="00BA6948" w:rsidRPr="00B07F0A" w:rsidRDefault="00BA6948" w:rsidP="00BA6948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>Но объединить греков Спарте не удалось. И устанавливаемые при её помощи ар</w:t>
      </w:r>
      <w:r w:rsidRPr="00B07F0A">
        <w:rPr>
          <w:sz w:val="24"/>
          <w:szCs w:val="24"/>
        </w:rPr>
        <w:t>и</w:t>
      </w:r>
      <w:r w:rsidRPr="00B07F0A">
        <w:rPr>
          <w:sz w:val="24"/>
          <w:szCs w:val="24"/>
        </w:rPr>
        <w:t xml:space="preserve">стократические и олигархические режимы, и высокомерное поведение с </w:t>
      </w:r>
      <w:proofErr w:type="gramStart"/>
      <w:r w:rsidRPr="00B07F0A">
        <w:rPr>
          <w:sz w:val="24"/>
          <w:szCs w:val="24"/>
        </w:rPr>
        <w:t>побеждёнными</w:t>
      </w:r>
      <w:proofErr w:type="gramEnd"/>
      <w:r w:rsidRPr="00B07F0A">
        <w:rPr>
          <w:sz w:val="24"/>
          <w:szCs w:val="24"/>
        </w:rPr>
        <w:t xml:space="preserve"> быстро вызвали возмущение. В </w:t>
      </w:r>
      <w:smartTag w:uri="urn:schemas-microsoft-com:office:smarttags" w:element="metricconverter">
        <w:smartTagPr>
          <w:attr w:name="ProductID" w:val="371 г"/>
        </w:smartTagPr>
        <w:r w:rsidRPr="00B07F0A">
          <w:rPr>
            <w:sz w:val="24"/>
            <w:szCs w:val="24"/>
          </w:rPr>
          <w:t>371 г</w:t>
        </w:r>
      </w:smartTag>
      <w:r w:rsidRPr="00B07F0A">
        <w:rPr>
          <w:sz w:val="24"/>
          <w:szCs w:val="24"/>
        </w:rPr>
        <w:t xml:space="preserve">. </w:t>
      </w:r>
      <w:proofErr w:type="gramStart"/>
      <w:r w:rsidRPr="00B07F0A">
        <w:rPr>
          <w:sz w:val="24"/>
          <w:szCs w:val="24"/>
        </w:rPr>
        <w:t>до</w:t>
      </w:r>
      <w:proofErr w:type="gramEnd"/>
      <w:r w:rsidRPr="00B07F0A">
        <w:rPr>
          <w:sz w:val="24"/>
          <w:szCs w:val="24"/>
        </w:rPr>
        <w:t xml:space="preserve"> н.э. спартанцы потерпели поражение в войне с Фивами. После этого Пелопоннесский союз был распущен. Фиванцы создали </w:t>
      </w:r>
      <w:r w:rsidRPr="00B07F0A">
        <w:rPr>
          <w:i/>
          <w:sz w:val="24"/>
          <w:szCs w:val="24"/>
        </w:rPr>
        <w:t>Беотийский союз</w:t>
      </w:r>
      <w:r w:rsidRPr="00B07F0A">
        <w:rPr>
          <w:sz w:val="24"/>
          <w:szCs w:val="24"/>
        </w:rPr>
        <w:t>. Афиняне возглавили</w:t>
      </w:r>
      <w:proofErr w:type="gramStart"/>
      <w:r w:rsidRPr="00B07F0A">
        <w:rPr>
          <w:sz w:val="24"/>
          <w:szCs w:val="24"/>
        </w:rPr>
        <w:t xml:space="preserve"> </w:t>
      </w:r>
      <w:r w:rsidRPr="00B07F0A">
        <w:rPr>
          <w:i/>
          <w:sz w:val="24"/>
          <w:szCs w:val="24"/>
        </w:rPr>
        <w:t>В</w:t>
      </w:r>
      <w:proofErr w:type="gramEnd"/>
      <w:r w:rsidRPr="00B07F0A">
        <w:rPr>
          <w:i/>
          <w:sz w:val="24"/>
          <w:szCs w:val="24"/>
        </w:rPr>
        <w:t>торой Афинский морской союз</w:t>
      </w:r>
      <w:r w:rsidRPr="00B07F0A">
        <w:rPr>
          <w:sz w:val="24"/>
          <w:szCs w:val="24"/>
        </w:rPr>
        <w:t>. Однако в целом Эллада п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>грузилась в анархию. Она не смогла противостоять натиску македонских царей.</w:t>
      </w:r>
    </w:p>
    <w:p w:rsidR="00BA6948" w:rsidRPr="00B07F0A" w:rsidRDefault="00BA6948" w:rsidP="00BA6948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 xml:space="preserve">Жившие к северу и северо-западу от эллинов </w:t>
      </w:r>
      <w:r w:rsidRPr="00B07F0A">
        <w:rPr>
          <w:i/>
          <w:sz w:val="24"/>
          <w:szCs w:val="24"/>
        </w:rPr>
        <w:t>иллирийские</w:t>
      </w:r>
      <w:r w:rsidRPr="00B07F0A">
        <w:rPr>
          <w:sz w:val="24"/>
          <w:szCs w:val="24"/>
        </w:rPr>
        <w:t xml:space="preserve"> племена находились в разной степени под влиянием греческой культуры. Наиболее сильно </w:t>
      </w:r>
      <w:proofErr w:type="gramStart"/>
      <w:r w:rsidRPr="00B07F0A">
        <w:rPr>
          <w:sz w:val="24"/>
          <w:szCs w:val="24"/>
        </w:rPr>
        <w:t>оно</w:t>
      </w:r>
      <w:proofErr w:type="gramEnd"/>
      <w:r w:rsidRPr="00B07F0A">
        <w:rPr>
          <w:sz w:val="24"/>
          <w:szCs w:val="24"/>
        </w:rPr>
        <w:t xml:space="preserve"> было, разумее</w:t>
      </w:r>
      <w:r w:rsidRPr="00B07F0A">
        <w:rPr>
          <w:sz w:val="24"/>
          <w:szCs w:val="24"/>
        </w:rPr>
        <w:t>т</w:t>
      </w:r>
      <w:r w:rsidRPr="00B07F0A">
        <w:rPr>
          <w:sz w:val="24"/>
          <w:szCs w:val="24"/>
        </w:rPr>
        <w:t xml:space="preserve">ся, на юге, где возникли царства </w:t>
      </w:r>
      <w:r w:rsidRPr="00B07F0A">
        <w:rPr>
          <w:i/>
          <w:sz w:val="24"/>
          <w:szCs w:val="24"/>
        </w:rPr>
        <w:t>Эпир</w:t>
      </w:r>
      <w:r w:rsidRPr="00B07F0A">
        <w:rPr>
          <w:sz w:val="24"/>
          <w:szCs w:val="24"/>
        </w:rPr>
        <w:t xml:space="preserve"> (на побережье Адриатики и Ионийского моря) и </w:t>
      </w:r>
      <w:r w:rsidRPr="00B07F0A">
        <w:rPr>
          <w:i/>
          <w:sz w:val="24"/>
          <w:szCs w:val="24"/>
        </w:rPr>
        <w:t>Македония</w:t>
      </w:r>
      <w:r w:rsidRPr="00B07F0A">
        <w:rPr>
          <w:sz w:val="24"/>
          <w:szCs w:val="24"/>
        </w:rPr>
        <w:t xml:space="preserve"> (к северу от Эгеиды). Ими правили греческие по происхождению династии, привлекавшие эллинских колонистов. Население Македонии уже в </w:t>
      </w:r>
      <w:r w:rsidRPr="00B07F0A">
        <w:rPr>
          <w:sz w:val="24"/>
          <w:szCs w:val="24"/>
          <w:lang w:val="es-ES_tradnl"/>
        </w:rPr>
        <w:t>V</w:t>
      </w:r>
      <w:r w:rsidRPr="00B07F0A">
        <w:rPr>
          <w:sz w:val="24"/>
          <w:szCs w:val="24"/>
        </w:rPr>
        <w:t xml:space="preserve"> в. </w:t>
      </w:r>
      <w:proofErr w:type="gramStart"/>
      <w:r w:rsidRPr="00B07F0A">
        <w:rPr>
          <w:sz w:val="24"/>
          <w:szCs w:val="24"/>
        </w:rPr>
        <w:t>до</w:t>
      </w:r>
      <w:proofErr w:type="gramEnd"/>
      <w:r w:rsidRPr="00B07F0A">
        <w:rPr>
          <w:sz w:val="24"/>
          <w:szCs w:val="24"/>
        </w:rPr>
        <w:t xml:space="preserve"> н.э. полностью эллинизир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 xml:space="preserve">валось, восприняв греческий язык. </w:t>
      </w:r>
    </w:p>
    <w:p w:rsidR="00BA6948" w:rsidRPr="00B07F0A" w:rsidRDefault="00BA6948" w:rsidP="00BA6948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 xml:space="preserve">В конце </w:t>
      </w:r>
      <w:r w:rsidRPr="00B07F0A">
        <w:rPr>
          <w:sz w:val="24"/>
          <w:szCs w:val="24"/>
          <w:lang w:val="es-ES_tradnl"/>
        </w:rPr>
        <w:t xml:space="preserve">VI </w:t>
      </w:r>
      <w:r w:rsidRPr="00B07F0A">
        <w:rPr>
          <w:sz w:val="24"/>
          <w:szCs w:val="24"/>
        </w:rPr>
        <w:t xml:space="preserve">в. </w:t>
      </w:r>
      <w:proofErr w:type="gramStart"/>
      <w:r w:rsidRPr="00B07F0A">
        <w:rPr>
          <w:sz w:val="24"/>
          <w:szCs w:val="24"/>
        </w:rPr>
        <w:t>до</w:t>
      </w:r>
      <w:proofErr w:type="gramEnd"/>
      <w:r w:rsidRPr="00B07F0A">
        <w:rPr>
          <w:sz w:val="24"/>
          <w:szCs w:val="24"/>
        </w:rPr>
        <w:t xml:space="preserve"> н.э. Македония попала в зависимость от Персии, и в греко-персидских войнах выступала за персов. Но победа эллинов освободила от персидского владычества и македонян. Более того, они сами были признаны эллинами за сородичей, изъяты из «варварского» мира. Тесные связи с эллинскими городами содействовали усилению Македонии. Вскоре македонские цари стали претендовать на первенство в элли</w:t>
      </w:r>
      <w:r w:rsidRPr="00B07F0A">
        <w:rPr>
          <w:sz w:val="24"/>
          <w:szCs w:val="24"/>
        </w:rPr>
        <w:t>н</w:t>
      </w:r>
      <w:r w:rsidRPr="00B07F0A">
        <w:rPr>
          <w:sz w:val="24"/>
          <w:szCs w:val="24"/>
        </w:rPr>
        <w:t>ском мире.</w:t>
      </w:r>
    </w:p>
    <w:p w:rsidR="00BA6948" w:rsidRPr="00B07F0A" w:rsidRDefault="00BA6948" w:rsidP="00BA6948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 xml:space="preserve">Царь </w:t>
      </w:r>
      <w:r w:rsidRPr="00B07F0A">
        <w:rPr>
          <w:i/>
          <w:sz w:val="24"/>
          <w:szCs w:val="24"/>
        </w:rPr>
        <w:t xml:space="preserve">Филипп </w:t>
      </w:r>
      <w:r w:rsidRPr="00B07F0A">
        <w:rPr>
          <w:i/>
          <w:sz w:val="24"/>
          <w:szCs w:val="24"/>
          <w:lang w:val="es-ES_tradnl"/>
        </w:rPr>
        <w:t>II</w:t>
      </w:r>
      <w:r w:rsidRPr="00B07F0A">
        <w:rPr>
          <w:sz w:val="24"/>
          <w:szCs w:val="24"/>
        </w:rPr>
        <w:t xml:space="preserve"> (359-336) завершил объединение македонских племён под царской властью и ввёл единую для страны денежную систему. Самым же важным его преобраз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>ванием стала военная реформа. В результате неё появилась укомплектованная свободн</w:t>
      </w:r>
      <w:r w:rsidRPr="00B07F0A">
        <w:rPr>
          <w:sz w:val="24"/>
          <w:szCs w:val="24"/>
        </w:rPr>
        <w:t>ы</w:t>
      </w:r>
      <w:r w:rsidRPr="00B07F0A">
        <w:rPr>
          <w:sz w:val="24"/>
          <w:szCs w:val="24"/>
        </w:rPr>
        <w:t>ми общинниками македонская фаланга – самая боеспособная военная машина того врем</w:t>
      </w:r>
      <w:r w:rsidRPr="00B07F0A">
        <w:rPr>
          <w:sz w:val="24"/>
          <w:szCs w:val="24"/>
        </w:rPr>
        <w:t>е</w:t>
      </w:r>
      <w:r w:rsidRPr="00B07F0A">
        <w:rPr>
          <w:sz w:val="24"/>
          <w:szCs w:val="24"/>
        </w:rPr>
        <w:t xml:space="preserve">ни. И техникой боя, и боевым духом она превосходила становящиеся наёмными войска эллинских городов. В 352 – 348 гг. </w:t>
      </w:r>
      <w:proofErr w:type="gramStart"/>
      <w:r w:rsidRPr="00B07F0A">
        <w:rPr>
          <w:sz w:val="24"/>
          <w:szCs w:val="24"/>
        </w:rPr>
        <w:t>до</w:t>
      </w:r>
      <w:proofErr w:type="gramEnd"/>
      <w:r w:rsidRPr="00B07F0A">
        <w:rPr>
          <w:sz w:val="24"/>
          <w:szCs w:val="24"/>
        </w:rPr>
        <w:t xml:space="preserve"> н.э. Филипп завоевал всю Северную Грецию. Он выдвинул программу объединения эллинов под властью Македонии для «возмездия» пе</w:t>
      </w:r>
      <w:r w:rsidRPr="00B07F0A">
        <w:rPr>
          <w:sz w:val="24"/>
          <w:szCs w:val="24"/>
        </w:rPr>
        <w:t>р</w:t>
      </w:r>
      <w:r w:rsidRPr="00B07F0A">
        <w:rPr>
          <w:sz w:val="24"/>
          <w:szCs w:val="24"/>
        </w:rPr>
        <w:t xml:space="preserve">сам и освобождения малоазийских городов. В </w:t>
      </w:r>
      <w:smartTag w:uri="urn:schemas-microsoft-com:office:smarttags" w:element="metricconverter">
        <w:smartTagPr>
          <w:attr w:name="ProductID" w:val="338 г"/>
        </w:smartTagPr>
        <w:r w:rsidRPr="00B07F0A">
          <w:rPr>
            <w:sz w:val="24"/>
            <w:szCs w:val="24"/>
          </w:rPr>
          <w:t>338 г</w:t>
        </w:r>
      </w:smartTag>
      <w:r w:rsidRPr="00B07F0A">
        <w:rPr>
          <w:sz w:val="24"/>
          <w:szCs w:val="24"/>
        </w:rPr>
        <w:t xml:space="preserve">. </w:t>
      </w:r>
      <w:proofErr w:type="gramStart"/>
      <w:r w:rsidRPr="00B07F0A">
        <w:rPr>
          <w:sz w:val="24"/>
          <w:szCs w:val="24"/>
        </w:rPr>
        <w:t>до</w:t>
      </w:r>
      <w:proofErr w:type="gramEnd"/>
      <w:r w:rsidRPr="00B07F0A">
        <w:rPr>
          <w:sz w:val="24"/>
          <w:szCs w:val="24"/>
        </w:rPr>
        <w:t xml:space="preserve"> н.э. </w:t>
      </w:r>
      <w:proofErr w:type="gramStart"/>
      <w:r w:rsidRPr="00B07F0A">
        <w:rPr>
          <w:sz w:val="24"/>
          <w:szCs w:val="24"/>
        </w:rPr>
        <w:t>в</w:t>
      </w:r>
      <w:proofErr w:type="gramEnd"/>
      <w:r w:rsidRPr="00B07F0A">
        <w:rPr>
          <w:sz w:val="24"/>
          <w:szCs w:val="24"/>
        </w:rPr>
        <w:t xml:space="preserve"> битве при </w:t>
      </w:r>
      <w:r w:rsidRPr="00B07F0A">
        <w:rPr>
          <w:i/>
          <w:sz w:val="24"/>
          <w:szCs w:val="24"/>
        </w:rPr>
        <w:t>Херонее</w:t>
      </w:r>
      <w:r w:rsidRPr="00B07F0A">
        <w:rPr>
          <w:sz w:val="24"/>
          <w:szCs w:val="24"/>
        </w:rPr>
        <w:t xml:space="preserve"> главные противники Филиппа афиняне потерпели полное поражение.</w:t>
      </w:r>
    </w:p>
    <w:p w:rsidR="00BA6948" w:rsidRPr="00B07F0A" w:rsidRDefault="00BA6948" w:rsidP="00BA6948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 xml:space="preserve">Сын и наследник Филиппа, воспитанник Аристотеля </w:t>
      </w:r>
      <w:r w:rsidRPr="00B07F0A">
        <w:rPr>
          <w:i/>
          <w:sz w:val="24"/>
          <w:szCs w:val="24"/>
        </w:rPr>
        <w:t>Александр</w:t>
      </w:r>
      <w:r w:rsidRPr="00B07F0A">
        <w:rPr>
          <w:sz w:val="24"/>
          <w:szCs w:val="24"/>
        </w:rPr>
        <w:t xml:space="preserve"> (336 – 323) вошёл в историю как величайший завоеватель античности. В первые два года своего правления он покорил фракийские племена, жившие на территории нынешней Болгарии, и окончател</w:t>
      </w:r>
      <w:r w:rsidRPr="00B07F0A">
        <w:rPr>
          <w:sz w:val="24"/>
          <w:szCs w:val="24"/>
        </w:rPr>
        <w:t>ь</w:t>
      </w:r>
      <w:r w:rsidRPr="00B07F0A">
        <w:rPr>
          <w:sz w:val="24"/>
          <w:szCs w:val="24"/>
        </w:rPr>
        <w:t xml:space="preserve">но сломил сопротивление эллинов. Главный оплот противников, Фивы, был разрушен до основания. Только Спарта сохранила независимость. </w:t>
      </w:r>
    </w:p>
    <w:p w:rsidR="00BA6948" w:rsidRPr="00B07F0A" w:rsidRDefault="00BA6948" w:rsidP="00BA6948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336 г"/>
        </w:smartTagPr>
        <w:r w:rsidRPr="00B07F0A">
          <w:rPr>
            <w:sz w:val="24"/>
            <w:szCs w:val="24"/>
          </w:rPr>
          <w:t>336 г</w:t>
        </w:r>
      </w:smartTag>
      <w:r w:rsidRPr="00B07F0A">
        <w:rPr>
          <w:sz w:val="24"/>
          <w:szCs w:val="24"/>
        </w:rPr>
        <w:t xml:space="preserve">. до н.э. Александр Македонский начал поход против Персии. В </w:t>
      </w:r>
      <w:smartTag w:uri="urn:schemas-microsoft-com:office:smarttags" w:element="metricconverter">
        <w:smartTagPr>
          <w:attr w:name="ProductID" w:val="334 г"/>
        </w:smartTagPr>
        <w:r w:rsidRPr="00B07F0A">
          <w:rPr>
            <w:sz w:val="24"/>
            <w:szCs w:val="24"/>
          </w:rPr>
          <w:t>334 г</w:t>
        </w:r>
      </w:smartTag>
      <w:r w:rsidRPr="00B07F0A">
        <w:rPr>
          <w:sz w:val="24"/>
          <w:szCs w:val="24"/>
        </w:rPr>
        <w:t xml:space="preserve">. в битве на реке </w:t>
      </w:r>
      <w:r w:rsidRPr="00B07F0A">
        <w:rPr>
          <w:i/>
          <w:sz w:val="24"/>
          <w:szCs w:val="24"/>
        </w:rPr>
        <w:t>Граник</w:t>
      </w:r>
      <w:r w:rsidRPr="00B07F0A">
        <w:rPr>
          <w:sz w:val="24"/>
          <w:szCs w:val="24"/>
        </w:rPr>
        <w:t xml:space="preserve"> он разбил мал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 xml:space="preserve">азийских сатрапов и покончил с владычеством персов в Малой Азии. Но на этом он уже не хотел останавливаться. В битве при </w:t>
      </w:r>
      <w:r w:rsidRPr="00B07F0A">
        <w:rPr>
          <w:i/>
          <w:sz w:val="24"/>
          <w:szCs w:val="24"/>
        </w:rPr>
        <w:t>Иссе</w:t>
      </w:r>
      <w:r w:rsidRPr="00B07F0A">
        <w:rPr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333 г"/>
        </w:smartTagPr>
        <w:r w:rsidRPr="00B07F0A">
          <w:rPr>
            <w:sz w:val="24"/>
            <w:szCs w:val="24"/>
          </w:rPr>
          <w:t>333 г</w:t>
        </w:r>
      </w:smartTag>
      <w:r w:rsidRPr="00B07F0A">
        <w:rPr>
          <w:sz w:val="24"/>
          <w:szCs w:val="24"/>
        </w:rPr>
        <w:t xml:space="preserve">. Александр разгромил уже самого царя </w:t>
      </w:r>
      <w:r w:rsidRPr="00B07F0A">
        <w:rPr>
          <w:i/>
          <w:sz w:val="24"/>
          <w:szCs w:val="24"/>
        </w:rPr>
        <w:t xml:space="preserve">Дария </w:t>
      </w:r>
      <w:r w:rsidRPr="00B07F0A">
        <w:rPr>
          <w:i/>
          <w:sz w:val="24"/>
          <w:szCs w:val="24"/>
          <w:lang w:val="es-ES_tradnl"/>
        </w:rPr>
        <w:t>III</w:t>
      </w:r>
      <w:r w:rsidRPr="00B07F0A">
        <w:rPr>
          <w:sz w:val="24"/>
          <w:szCs w:val="24"/>
        </w:rPr>
        <w:t>. С этого началось завоевание основной территории Персидской державы. Македоняне покорили Финикию, Палестину, практич</w:t>
      </w:r>
      <w:r w:rsidRPr="00B07F0A">
        <w:rPr>
          <w:sz w:val="24"/>
          <w:szCs w:val="24"/>
        </w:rPr>
        <w:t>е</w:t>
      </w:r>
      <w:r w:rsidRPr="00B07F0A">
        <w:rPr>
          <w:sz w:val="24"/>
          <w:szCs w:val="24"/>
        </w:rPr>
        <w:t xml:space="preserve">ски без сопротивления заняли Египет. Здешние жрецы признали Александра фараоном и провозгласили сыном солнечного бога Амона. В </w:t>
      </w:r>
      <w:smartTag w:uri="urn:schemas-microsoft-com:office:smarttags" w:element="metricconverter">
        <w:smartTagPr>
          <w:attr w:name="ProductID" w:val="331 г"/>
        </w:smartTagPr>
        <w:r w:rsidRPr="00B07F0A">
          <w:rPr>
            <w:sz w:val="24"/>
            <w:szCs w:val="24"/>
          </w:rPr>
          <w:t>331 г</w:t>
        </w:r>
      </w:smartTag>
      <w:r w:rsidRPr="00B07F0A">
        <w:rPr>
          <w:sz w:val="24"/>
          <w:szCs w:val="24"/>
        </w:rPr>
        <w:t xml:space="preserve">. Александр вторгся в Месопотамию и в битве при </w:t>
      </w:r>
      <w:r w:rsidRPr="00B07F0A">
        <w:rPr>
          <w:i/>
          <w:sz w:val="24"/>
          <w:szCs w:val="24"/>
        </w:rPr>
        <w:t>Гавгамелах</w:t>
      </w:r>
      <w:r w:rsidRPr="00B07F0A">
        <w:rPr>
          <w:sz w:val="24"/>
          <w:szCs w:val="24"/>
        </w:rPr>
        <w:t xml:space="preserve"> окончательно разбил Дария. Тот бежал и вскоре </w:t>
      </w:r>
      <w:r w:rsidRPr="00B07F0A">
        <w:rPr>
          <w:sz w:val="24"/>
          <w:szCs w:val="24"/>
        </w:rPr>
        <w:lastRenderedPageBreak/>
        <w:t>был убит пр</w:t>
      </w:r>
      <w:r w:rsidRPr="00B07F0A">
        <w:rPr>
          <w:sz w:val="24"/>
          <w:szCs w:val="24"/>
        </w:rPr>
        <w:t>и</w:t>
      </w:r>
      <w:r w:rsidRPr="00B07F0A">
        <w:rPr>
          <w:sz w:val="24"/>
          <w:szCs w:val="24"/>
        </w:rPr>
        <w:t>ближёнными. Македонская армия, будто бы в отместку за древнее разорение Афин, с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 xml:space="preserve">жгла древнюю столицу Парса, Персеполь. Однако Александр стремился найти общий язык с покорявшимися ему персидскими сатрапами. Постепенно при его дворе, невзирая на протесты приближённых, стали внедряться восточные порядки. </w:t>
      </w:r>
    </w:p>
    <w:p w:rsidR="00BA6948" w:rsidRPr="00B07F0A" w:rsidRDefault="00BA6948" w:rsidP="00BA6948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>За разгромом Персии последовали походы в Среднюю Азию и оттуда в Индию. Н</w:t>
      </w:r>
      <w:r w:rsidRPr="00B07F0A">
        <w:rPr>
          <w:sz w:val="24"/>
          <w:szCs w:val="24"/>
        </w:rPr>
        <w:t>а</w:t>
      </w:r>
      <w:r w:rsidRPr="00B07F0A">
        <w:rPr>
          <w:sz w:val="24"/>
          <w:szCs w:val="24"/>
        </w:rPr>
        <w:t xml:space="preserve">толкнувшись здесь на упорное сопротивление и видя истощение войска, Александр в </w:t>
      </w:r>
      <w:smartTag w:uri="urn:schemas-microsoft-com:office:smarttags" w:element="metricconverter">
        <w:smartTagPr>
          <w:attr w:name="ProductID" w:val="325 г"/>
        </w:smartTagPr>
        <w:r w:rsidRPr="00B07F0A">
          <w:rPr>
            <w:sz w:val="24"/>
            <w:szCs w:val="24"/>
          </w:rPr>
          <w:t>325 г</w:t>
        </w:r>
      </w:smartTag>
      <w:r w:rsidRPr="00B07F0A">
        <w:rPr>
          <w:sz w:val="24"/>
          <w:szCs w:val="24"/>
        </w:rPr>
        <w:t xml:space="preserve">. </w:t>
      </w:r>
      <w:proofErr w:type="gramStart"/>
      <w:r w:rsidRPr="00B07F0A">
        <w:rPr>
          <w:sz w:val="24"/>
          <w:szCs w:val="24"/>
        </w:rPr>
        <w:t>до</w:t>
      </w:r>
      <w:proofErr w:type="gramEnd"/>
      <w:r w:rsidRPr="00B07F0A">
        <w:rPr>
          <w:sz w:val="24"/>
          <w:szCs w:val="24"/>
        </w:rPr>
        <w:t xml:space="preserve"> н.э. повернул назад. В </w:t>
      </w:r>
      <w:smartTag w:uri="urn:schemas-microsoft-com:office:smarttags" w:element="metricconverter">
        <w:smartTagPr>
          <w:attr w:name="ProductID" w:val="323 г"/>
        </w:smartTagPr>
        <w:r w:rsidRPr="00B07F0A">
          <w:rPr>
            <w:sz w:val="24"/>
            <w:szCs w:val="24"/>
          </w:rPr>
          <w:t>323 г</w:t>
        </w:r>
      </w:smartTag>
      <w:r w:rsidRPr="00B07F0A">
        <w:rPr>
          <w:sz w:val="24"/>
          <w:szCs w:val="24"/>
        </w:rPr>
        <w:t>., в своей новой столице Вавилоне, он умер.</w:t>
      </w:r>
    </w:p>
    <w:p w:rsidR="00BA6948" w:rsidRPr="00B07F0A" w:rsidRDefault="00BA6948" w:rsidP="00BA6948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 xml:space="preserve">В результате завоеваний Александра образовалась невиданная прежде мировая держава, превосходившая размерами </w:t>
      </w:r>
      <w:proofErr w:type="gramStart"/>
      <w:r w:rsidRPr="00B07F0A">
        <w:rPr>
          <w:sz w:val="24"/>
          <w:szCs w:val="24"/>
        </w:rPr>
        <w:t>Персидскую</w:t>
      </w:r>
      <w:proofErr w:type="gramEnd"/>
      <w:r w:rsidRPr="00B07F0A">
        <w:rPr>
          <w:sz w:val="24"/>
          <w:szCs w:val="24"/>
        </w:rPr>
        <w:t>. Но она не пережила своего создателя. Сразу после кончины Александра началась борьба за власть и земли между его полково</w:t>
      </w:r>
      <w:r w:rsidRPr="00B07F0A">
        <w:rPr>
          <w:sz w:val="24"/>
          <w:szCs w:val="24"/>
        </w:rPr>
        <w:t>д</w:t>
      </w:r>
      <w:r w:rsidRPr="00B07F0A">
        <w:rPr>
          <w:sz w:val="24"/>
          <w:szCs w:val="24"/>
        </w:rPr>
        <w:t xml:space="preserve">цами – диадохами. Распри диадохов и их детей продолжались до </w:t>
      </w:r>
      <w:smartTag w:uri="urn:schemas-microsoft-com:office:smarttags" w:element="metricconverter">
        <w:smartTagPr>
          <w:attr w:name="ProductID" w:val="276 г"/>
        </w:smartTagPr>
        <w:r w:rsidRPr="00B07F0A">
          <w:rPr>
            <w:sz w:val="24"/>
            <w:szCs w:val="24"/>
          </w:rPr>
          <w:t>276 г</w:t>
        </w:r>
      </w:smartTag>
      <w:r w:rsidRPr="00B07F0A">
        <w:rPr>
          <w:sz w:val="24"/>
          <w:szCs w:val="24"/>
        </w:rPr>
        <w:t xml:space="preserve">. </w:t>
      </w:r>
      <w:proofErr w:type="gramStart"/>
      <w:r w:rsidRPr="00B07F0A">
        <w:rPr>
          <w:sz w:val="24"/>
          <w:szCs w:val="24"/>
        </w:rPr>
        <w:t>до</w:t>
      </w:r>
      <w:proofErr w:type="gramEnd"/>
      <w:r w:rsidRPr="00B07F0A">
        <w:rPr>
          <w:sz w:val="24"/>
          <w:szCs w:val="24"/>
        </w:rPr>
        <w:t xml:space="preserve"> н.э. </w:t>
      </w:r>
      <w:proofErr w:type="gramStart"/>
      <w:r w:rsidRPr="00B07F0A">
        <w:rPr>
          <w:sz w:val="24"/>
          <w:szCs w:val="24"/>
        </w:rPr>
        <w:t>К</w:t>
      </w:r>
      <w:proofErr w:type="gramEnd"/>
      <w:r w:rsidRPr="00B07F0A">
        <w:rPr>
          <w:sz w:val="24"/>
          <w:szCs w:val="24"/>
        </w:rPr>
        <w:t xml:space="preserve"> этому времени и все диадохи ушли из жизни, и все родичи Александра были истреблены.</w:t>
      </w:r>
    </w:p>
    <w:p w:rsidR="00BA6948" w:rsidRPr="00B07F0A" w:rsidRDefault="00BA6948" w:rsidP="00BA6948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>На развалинах державы Александра Македонского возникло несколько новых г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 xml:space="preserve">сударств. На Балканах продолжала доминировать Македония, в Греции опиравшаяся на </w:t>
      </w:r>
      <w:r w:rsidRPr="00B07F0A">
        <w:rPr>
          <w:i/>
          <w:sz w:val="24"/>
          <w:szCs w:val="24"/>
        </w:rPr>
        <w:t>Ахейский союз</w:t>
      </w:r>
      <w:r w:rsidRPr="00B07F0A">
        <w:rPr>
          <w:sz w:val="24"/>
          <w:szCs w:val="24"/>
        </w:rPr>
        <w:t xml:space="preserve"> с центром в Коринфе. Им противостояли обычно Спарта и </w:t>
      </w:r>
      <w:r w:rsidRPr="00B07F0A">
        <w:rPr>
          <w:i/>
          <w:sz w:val="24"/>
          <w:szCs w:val="24"/>
        </w:rPr>
        <w:t>Этолийский союз</w:t>
      </w:r>
      <w:r w:rsidRPr="00B07F0A">
        <w:rPr>
          <w:sz w:val="24"/>
          <w:szCs w:val="24"/>
        </w:rPr>
        <w:t xml:space="preserve">. Сильнейшим государством Малой Азии стало греческое </w:t>
      </w:r>
      <w:r w:rsidRPr="00B07F0A">
        <w:rPr>
          <w:i/>
          <w:sz w:val="24"/>
          <w:szCs w:val="24"/>
        </w:rPr>
        <w:t>Пергамское царство</w:t>
      </w:r>
      <w:r w:rsidRPr="00B07F0A">
        <w:rPr>
          <w:sz w:val="24"/>
          <w:szCs w:val="24"/>
        </w:rPr>
        <w:t xml:space="preserve"> на зап</w:t>
      </w:r>
      <w:r w:rsidRPr="00B07F0A">
        <w:rPr>
          <w:sz w:val="24"/>
          <w:szCs w:val="24"/>
        </w:rPr>
        <w:t>а</w:t>
      </w:r>
      <w:r w:rsidRPr="00B07F0A">
        <w:rPr>
          <w:sz w:val="24"/>
          <w:szCs w:val="24"/>
        </w:rPr>
        <w:t xml:space="preserve">де полуострова. В Сирии утвердилась македонская династия </w:t>
      </w:r>
      <w:r w:rsidRPr="00B07F0A">
        <w:rPr>
          <w:i/>
          <w:sz w:val="24"/>
          <w:szCs w:val="24"/>
        </w:rPr>
        <w:t>Селевкидов</w:t>
      </w:r>
      <w:r w:rsidRPr="00B07F0A">
        <w:rPr>
          <w:sz w:val="24"/>
          <w:szCs w:val="24"/>
        </w:rPr>
        <w:t>. Их государство включ</w:t>
      </w:r>
      <w:r w:rsidRPr="00B07F0A">
        <w:rPr>
          <w:sz w:val="24"/>
          <w:szCs w:val="24"/>
        </w:rPr>
        <w:t>и</w:t>
      </w:r>
      <w:r w:rsidRPr="00B07F0A">
        <w:rPr>
          <w:sz w:val="24"/>
          <w:szCs w:val="24"/>
        </w:rPr>
        <w:t xml:space="preserve">ло также Армению, Месопотамию, Иран, многие области Средней и Малой Азии. Финикия и Палестина стали яблоком раздора между Селевкидами и другой македонской династией, </w:t>
      </w:r>
      <w:r w:rsidRPr="00B07F0A">
        <w:rPr>
          <w:i/>
          <w:sz w:val="24"/>
          <w:szCs w:val="24"/>
        </w:rPr>
        <w:t>Птолемеев</w:t>
      </w:r>
      <w:r w:rsidRPr="00B07F0A">
        <w:rPr>
          <w:sz w:val="24"/>
          <w:szCs w:val="24"/>
        </w:rPr>
        <w:t>, правившей в Египте. Царство Птолемеев со столицей в основа</w:t>
      </w:r>
      <w:r w:rsidRPr="00B07F0A">
        <w:rPr>
          <w:sz w:val="24"/>
          <w:szCs w:val="24"/>
        </w:rPr>
        <w:t>н</w:t>
      </w:r>
      <w:r w:rsidRPr="00B07F0A">
        <w:rPr>
          <w:sz w:val="24"/>
          <w:szCs w:val="24"/>
        </w:rPr>
        <w:t>ной Александром в дельте Нила Александрии было наиболее развитым в культурном и экономическом отн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>шении из новых государств.</w:t>
      </w:r>
    </w:p>
    <w:p w:rsidR="00BA6948" w:rsidRPr="00B07F0A" w:rsidRDefault="00BA6948" w:rsidP="00BA6948">
      <w:pPr>
        <w:ind w:firstLine="708"/>
        <w:jc w:val="both"/>
        <w:rPr>
          <w:sz w:val="24"/>
          <w:szCs w:val="24"/>
        </w:rPr>
      </w:pPr>
      <w:r w:rsidRPr="00B07F0A">
        <w:rPr>
          <w:sz w:val="24"/>
          <w:szCs w:val="24"/>
        </w:rPr>
        <w:t>Завоевания Александра Македонского положили начало новой эпохе в истории а</w:t>
      </w:r>
      <w:r w:rsidRPr="00B07F0A">
        <w:rPr>
          <w:sz w:val="24"/>
          <w:szCs w:val="24"/>
        </w:rPr>
        <w:t>н</w:t>
      </w:r>
      <w:r w:rsidRPr="00B07F0A">
        <w:rPr>
          <w:sz w:val="24"/>
          <w:szCs w:val="24"/>
        </w:rPr>
        <w:t xml:space="preserve">тичного мира – эпохе </w:t>
      </w:r>
      <w:r w:rsidRPr="00B07F0A">
        <w:rPr>
          <w:i/>
          <w:sz w:val="24"/>
          <w:szCs w:val="24"/>
        </w:rPr>
        <w:t>эллинизма</w:t>
      </w:r>
      <w:r w:rsidRPr="00B07F0A">
        <w:rPr>
          <w:sz w:val="24"/>
          <w:szCs w:val="24"/>
        </w:rPr>
        <w:t>. Эллинистическая культура с самого начала представляла собой смешение греческих и восточных элементов. Иначе и не могло быть в новом кул</w:t>
      </w:r>
      <w:r w:rsidRPr="00B07F0A">
        <w:rPr>
          <w:sz w:val="24"/>
          <w:szCs w:val="24"/>
        </w:rPr>
        <w:t>ь</w:t>
      </w:r>
      <w:r w:rsidRPr="00B07F0A">
        <w:rPr>
          <w:sz w:val="24"/>
          <w:szCs w:val="24"/>
        </w:rPr>
        <w:t>турном единстве, географические границы которого простирались от Сицилии до долины Инда.</w:t>
      </w:r>
    </w:p>
    <w:p w:rsidR="00BA6948" w:rsidRPr="00B07F0A" w:rsidRDefault="00BA6948" w:rsidP="00BA6948">
      <w:pPr>
        <w:ind w:firstLine="708"/>
        <w:jc w:val="both"/>
        <w:rPr>
          <w:sz w:val="24"/>
          <w:szCs w:val="24"/>
        </w:rPr>
      </w:pPr>
      <w:r w:rsidRPr="00B07F0A">
        <w:rPr>
          <w:sz w:val="24"/>
          <w:szCs w:val="24"/>
        </w:rPr>
        <w:t>Первым элементом культуры, воспринятым на Востоке, стало обожествление ц</w:t>
      </w:r>
      <w:r w:rsidRPr="00B07F0A">
        <w:rPr>
          <w:sz w:val="24"/>
          <w:szCs w:val="24"/>
        </w:rPr>
        <w:t>а</w:t>
      </w:r>
      <w:r w:rsidRPr="00B07F0A">
        <w:rPr>
          <w:sz w:val="24"/>
          <w:szCs w:val="24"/>
        </w:rPr>
        <w:t xml:space="preserve">рей. Уже Александр был провозглашен живым богом. Сам он едва ли вполне уверовал в свою божественность – но навязал эту веру </w:t>
      </w:r>
      <w:proofErr w:type="gramStart"/>
      <w:r w:rsidRPr="00B07F0A">
        <w:rPr>
          <w:sz w:val="24"/>
          <w:szCs w:val="24"/>
        </w:rPr>
        <w:t>греко-македонянам</w:t>
      </w:r>
      <w:proofErr w:type="gramEnd"/>
      <w:r w:rsidRPr="00B07F0A">
        <w:rPr>
          <w:sz w:val="24"/>
          <w:szCs w:val="24"/>
        </w:rPr>
        <w:t xml:space="preserve"> из своего войска путем беспощадных репрессий. После распада державы Александра диадохи и их потомки пр</w:t>
      </w:r>
      <w:r w:rsidRPr="00B07F0A">
        <w:rPr>
          <w:sz w:val="24"/>
          <w:szCs w:val="24"/>
        </w:rPr>
        <w:t>и</w:t>
      </w:r>
      <w:r w:rsidRPr="00B07F0A">
        <w:rPr>
          <w:sz w:val="24"/>
          <w:szCs w:val="24"/>
        </w:rPr>
        <w:t>нимали громкие божественные титулы, объявляли себя потомками местных и греческих богов. Особенно проявилась эта тенденция в Египте, где  Птолемеи приняли всю титулатуру и почести древних ф</w:t>
      </w:r>
      <w:r w:rsidRPr="00B07F0A">
        <w:rPr>
          <w:sz w:val="24"/>
          <w:szCs w:val="24"/>
        </w:rPr>
        <w:t>а</w:t>
      </w:r>
      <w:r w:rsidRPr="00B07F0A">
        <w:rPr>
          <w:sz w:val="24"/>
          <w:szCs w:val="24"/>
        </w:rPr>
        <w:t>раонов.</w:t>
      </w:r>
    </w:p>
    <w:p w:rsidR="00BA6948" w:rsidRPr="00B07F0A" w:rsidRDefault="00BA6948" w:rsidP="00BA6948">
      <w:pPr>
        <w:ind w:firstLine="708"/>
        <w:jc w:val="both"/>
        <w:rPr>
          <w:sz w:val="24"/>
          <w:szCs w:val="24"/>
        </w:rPr>
      </w:pPr>
      <w:r w:rsidRPr="00B07F0A">
        <w:rPr>
          <w:sz w:val="24"/>
          <w:szCs w:val="24"/>
        </w:rPr>
        <w:t xml:space="preserve">Неизбежным было смешение </w:t>
      </w:r>
      <w:proofErr w:type="gramStart"/>
      <w:r w:rsidRPr="00B07F0A">
        <w:rPr>
          <w:sz w:val="24"/>
          <w:szCs w:val="24"/>
        </w:rPr>
        <w:t>греческой</w:t>
      </w:r>
      <w:proofErr w:type="gramEnd"/>
      <w:r w:rsidRPr="00B07F0A">
        <w:rPr>
          <w:sz w:val="24"/>
          <w:szCs w:val="24"/>
        </w:rPr>
        <w:t xml:space="preserve"> и восточных религий. Пр</w:t>
      </w:r>
      <w:r w:rsidRPr="00B07F0A">
        <w:rPr>
          <w:sz w:val="24"/>
          <w:szCs w:val="24"/>
        </w:rPr>
        <w:t>и</w:t>
      </w:r>
      <w:r w:rsidRPr="00B07F0A">
        <w:rPr>
          <w:sz w:val="24"/>
          <w:szCs w:val="24"/>
        </w:rPr>
        <w:t xml:space="preserve">чем происходило не только отождествление местных богов с </w:t>
      </w:r>
      <w:proofErr w:type="gramStart"/>
      <w:r w:rsidRPr="00B07F0A">
        <w:rPr>
          <w:sz w:val="24"/>
          <w:szCs w:val="24"/>
        </w:rPr>
        <w:t>греческими</w:t>
      </w:r>
      <w:proofErr w:type="gramEnd"/>
      <w:r w:rsidRPr="00B07F0A">
        <w:rPr>
          <w:sz w:val="24"/>
          <w:szCs w:val="24"/>
        </w:rPr>
        <w:t xml:space="preserve"> на захваченных землях (например, Зевса с Амоном и Ахура-Маздой). Культы во</w:t>
      </w:r>
      <w:r w:rsidRPr="00B07F0A">
        <w:rPr>
          <w:sz w:val="24"/>
          <w:szCs w:val="24"/>
        </w:rPr>
        <w:t>с</w:t>
      </w:r>
      <w:r w:rsidRPr="00B07F0A">
        <w:rPr>
          <w:sz w:val="24"/>
          <w:szCs w:val="24"/>
        </w:rPr>
        <w:t>точных боже</w:t>
      </w:r>
      <w:proofErr w:type="gramStart"/>
      <w:r w:rsidRPr="00B07F0A">
        <w:rPr>
          <w:sz w:val="24"/>
          <w:szCs w:val="24"/>
        </w:rPr>
        <w:t>ств пр</w:t>
      </w:r>
      <w:proofErr w:type="gramEnd"/>
      <w:r w:rsidRPr="00B07F0A">
        <w:rPr>
          <w:sz w:val="24"/>
          <w:szCs w:val="24"/>
        </w:rPr>
        <w:t xml:space="preserve">оникали и на Балканы. Появлялись новые божества. Так, богом-покровителем Александрии был объявлен </w:t>
      </w:r>
      <w:r w:rsidRPr="00B07F0A">
        <w:rPr>
          <w:i/>
          <w:sz w:val="24"/>
          <w:szCs w:val="24"/>
        </w:rPr>
        <w:t>Сер</w:t>
      </w:r>
      <w:r w:rsidRPr="00B07F0A">
        <w:rPr>
          <w:i/>
          <w:sz w:val="24"/>
          <w:szCs w:val="24"/>
        </w:rPr>
        <w:t>а</w:t>
      </w:r>
      <w:r w:rsidRPr="00B07F0A">
        <w:rPr>
          <w:i/>
          <w:sz w:val="24"/>
          <w:szCs w:val="24"/>
        </w:rPr>
        <w:t>пис</w:t>
      </w:r>
      <w:r w:rsidRPr="00B07F0A">
        <w:rPr>
          <w:sz w:val="24"/>
          <w:szCs w:val="24"/>
        </w:rPr>
        <w:t xml:space="preserve">. В этом небывалом прежде божестве слились образы </w:t>
      </w:r>
      <w:proofErr w:type="gramStart"/>
      <w:r w:rsidRPr="00B07F0A">
        <w:rPr>
          <w:sz w:val="24"/>
          <w:szCs w:val="24"/>
        </w:rPr>
        <w:t>египетских</w:t>
      </w:r>
      <w:proofErr w:type="gramEnd"/>
      <w:r w:rsidRPr="00B07F0A">
        <w:rPr>
          <w:sz w:val="24"/>
          <w:szCs w:val="24"/>
        </w:rPr>
        <w:t xml:space="preserve"> Осириса и священн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 xml:space="preserve">го быка Аписа, а также греческих Зевса, Аида и Аполлона. Там же, в эллинистическом Египте, зародился </w:t>
      </w:r>
      <w:r w:rsidRPr="00B07F0A">
        <w:rPr>
          <w:i/>
          <w:sz w:val="24"/>
          <w:szCs w:val="24"/>
        </w:rPr>
        <w:t>герметизм</w:t>
      </w:r>
      <w:r w:rsidRPr="00B07F0A">
        <w:rPr>
          <w:sz w:val="24"/>
          <w:szCs w:val="24"/>
        </w:rPr>
        <w:t xml:space="preserve"> – одна из самых влиятельных оккультно-мистических до</w:t>
      </w:r>
      <w:r w:rsidRPr="00B07F0A">
        <w:rPr>
          <w:sz w:val="24"/>
          <w:szCs w:val="24"/>
        </w:rPr>
        <w:t>к</w:t>
      </w:r>
      <w:r w:rsidRPr="00B07F0A">
        <w:rPr>
          <w:sz w:val="24"/>
          <w:szCs w:val="24"/>
        </w:rPr>
        <w:t xml:space="preserve">трин античности. В основе герметизма – почитание греческого бога-хитреца Гермеса, отождествленного с </w:t>
      </w:r>
      <w:proofErr w:type="gramStart"/>
      <w:r w:rsidRPr="00B07F0A">
        <w:rPr>
          <w:sz w:val="24"/>
          <w:szCs w:val="24"/>
        </w:rPr>
        <w:t>египетским</w:t>
      </w:r>
      <w:proofErr w:type="gramEnd"/>
      <w:r w:rsidRPr="00B07F0A">
        <w:rPr>
          <w:sz w:val="24"/>
          <w:szCs w:val="24"/>
        </w:rPr>
        <w:t xml:space="preserve"> Тотом. Как и</w:t>
      </w:r>
      <w:proofErr w:type="gramStart"/>
      <w:r w:rsidRPr="00B07F0A">
        <w:rPr>
          <w:sz w:val="24"/>
          <w:szCs w:val="24"/>
        </w:rPr>
        <w:t xml:space="preserve"> Т</w:t>
      </w:r>
      <w:proofErr w:type="gramEnd"/>
      <w:r w:rsidRPr="00B07F0A">
        <w:rPr>
          <w:sz w:val="24"/>
          <w:szCs w:val="24"/>
        </w:rPr>
        <w:t>от, Гермес выступал в качестве проводн</w:t>
      </w:r>
      <w:r w:rsidRPr="00B07F0A">
        <w:rPr>
          <w:sz w:val="24"/>
          <w:szCs w:val="24"/>
        </w:rPr>
        <w:t>и</w:t>
      </w:r>
      <w:r w:rsidRPr="00B07F0A">
        <w:rPr>
          <w:sz w:val="24"/>
          <w:szCs w:val="24"/>
        </w:rPr>
        <w:t xml:space="preserve">ка в загробный мир. «Тайное» учение жрецов Тота слилось в герметизме с  построениями эллинистических философов. Гермес-Тот стал пониматься как проявление или «слово» абсолютного божества, противопоставляемого несовершенной материи. </w:t>
      </w:r>
    </w:p>
    <w:p w:rsidR="00BA6948" w:rsidRPr="00B07F0A" w:rsidRDefault="00BA6948" w:rsidP="00BA6948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>Расцвет восточных и смешанных мистических доктрин привёл к развитию разного рода «тайных» наук, призванных утвердить власть «посвященного» человека над прир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 xml:space="preserve">дой. Среди них – </w:t>
      </w:r>
      <w:r w:rsidRPr="00B07F0A">
        <w:rPr>
          <w:i/>
          <w:sz w:val="24"/>
          <w:szCs w:val="24"/>
        </w:rPr>
        <w:t>алхимия</w:t>
      </w:r>
      <w:r w:rsidRPr="00B07F0A">
        <w:rPr>
          <w:sz w:val="24"/>
          <w:szCs w:val="24"/>
        </w:rPr>
        <w:t xml:space="preserve">, </w:t>
      </w:r>
      <w:r w:rsidRPr="00B07F0A">
        <w:rPr>
          <w:i/>
          <w:sz w:val="24"/>
          <w:szCs w:val="24"/>
        </w:rPr>
        <w:t>астрология</w:t>
      </w:r>
      <w:r w:rsidRPr="00B07F0A">
        <w:rPr>
          <w:sz w:val="24"/>
          <w:szCs w:val="24"/>
        </w:rPr>
        <w:t>, магия. В то же время попутно подчас делались важные открытия в области естественных наук. Богатые уже познания эллинов встреч</w:t>
      </w:r>
      <w:r w:rsidRPr="00B07F0A">
        <w:rPr>
          <w:sz w:val="24"/>
          <w:szCs w:val="24"/>
        </w:rPr>
        <w:t>а</w:t>
      </w:r>
      <w:r w:rsidRPr="00B07F0A">
        <w:rPr>
          <w:sz w:val="24"/>
          <w:szCs w:val="24"/>
        </w:rPr>
        <w:t xml:space="preserve">лись с тысячелетним опытом восточных цивилизаций. Особенно значимых </w:t>
      </w:r>
      <w:r w:rsidRPr="00B07F0A">
        <w:rPr>
          <w:sz w:val="24"/>
          <w:szCs w:val="24"/>
        </w:rPr>
        <w:lastRenderedPageBreak/>
        <w:t>успехов до</w:t>
      </w:r>
      <w:r w:rsidRPr="00B07F0A">
        <w:rPr>
          <w:sz w:val="24"/>
          <w:szCs w:val="24"/>
        </w:rPr>
        <w:t>с</w:t>
      </w:r>
      <w:r w:rsidRPr="00B07F0A">
        <w:rPr>
          <w:sz w:val="24"/>
          <w:szCs w:val="24"/>
        </w:rPr>
        <w:t>тигла медицина. Развивались, вследствие расширения границ известного мира, географ</w:t>
      </w:r>
      <w:r w:rsidRPr="00B07F0A">
        <w:rPr>
          <w:sz w:val="24"/>
          <w:szCs w:val="24"/>
        </w:rPr>
        <w:t>и</w:t>
      </w:r>
      <w:r w:rsidRPr="00B07F0A">
        <w:rPr>
          <w:sz w:val="24"/>
          <w:szCs w:val="24"/>
        </w:rPr>
        <w:t xml:space="preserve">ческие знания. Наконец, развитие военного дела вело к многочисленным техническим изобретениям и открытиям. Особенно прославился в </w:t>
      </w:r>
      <w:r w:rsidRPr="00B07F0A">
        <w:rPr>
          <w:sz w:val="24"/>
          <w:szCs w:val="24"/>
          <w:lang w:val="es-ES_tradnl"/>
        </w:rPr>
        <w:t>III</w:t>
      </w:r>
      <w:r w:rsidRPr="00B07F0A">
        <w:rPr>
          <w:sz w:val="24"/>
          <w:szCs w:val="24"/>
          <w:lang w:val="en-US"/>
        </w:rPr>
        <w:t> </w:t>
      </w:r>
      <w:proofErr w:type="gramStart"/>
      <w:r w:rsidRPr="00B07F0A">
        <w:rPr>
          <w:sz w:val="24"/>
          <w:szCs w:val="24"/>
        </w:rPr>
        <w:t>в</w:t>
      </w:r>
      <w:proofErr w:type="gramEnd"/>
      <w:r w:rsidRPr="00B07F0A">
        <w:rPr>
          <w:sz w:val="24"/>
          <w:szCs w:val="24"/>
        </w:rPr>
        <w:t xml:space="preserve">. до н.э. </w:t>
      </w:r>
      <w:r w:rsidRPr="00B07F0A">
        <w:rPr>
          <w:i/>
          <w:sz w:val="24"/>
          <w:szCs w:val="24"/>
        </w:rPr>
        <w:t>Архимед</w:t>
      </w:r>
      <w:r w:rsidRPr="00B07F0A">
        <w:rPr>
          <w:sz w:val="24"/>
          <w:szCs w:val="24"/>
        </w:rPr>
        <w:t>, из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>бретатель и физик из Сиракуз.</w:t>
      </w:r>
    </w:p>
    <w:p w:rsidR="00BA6948" w:rsidRPr="00B07F0A" w:rsidRDefault="00BA6948" w:rsidP="00BA6948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>Общественный строй эллинистических ца</w:t>
      </w:r>
      <w:proofErr w:type="gramStart"/>
      <w:r w:rsidRPr="00B07F0A">
        <w:rPr>
          <w:sz w:val="24"/>
          <w:szCs w:val="24"/>
        </w:rPr>
        <w:t>рств пр</w:t>
      </w:r>
      <w:proofErr w:type="gramEnd"/>
      <w:r w:rsidRPr="00B07F0A">
        <w:rPr>
          <w:sz w:val="24"/>
          <w:szCs w:val="24"/>
        </w:rPr>
        <w:t>едставлял собой, подобно культ</w:t>
      </w:r>
      <w:r w:rsidRPr="00B07F0A">
        <w:rPr>
          <w:sz w:val="24"/>
          <w:szCs w:val="24"/>
        </w:rPr>
        <w:t>у</w:t>
      </w:r>
      <w:r w:rsidRPr="00B07F0A">
        <w:rPr>
          <w:sz w:val="24"/>
          <w:szCs w:val="24"/>
        </w:rPr>
        <w:t>ре, слияние греческого и восточного начал. Об обожествлении царской фигуры уже гов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>рилось. Власть царя являлась самодержавной – и в то же время сохранялись многие черты эллинства, прежде всего огромная роль царских «друзей</w:t>
      </w:r>
      <w:proofErr w:type="gramStart"/>
      <w:r w:rsidRPr="00B07F0A">
        <w:rPr>
          <w:sz w:val="24"/>
          <w:szCs w:val="24"/>
        </w:rPr>
        <w:t>»-</w:t>
      </w:r>
      <w:proofErr w:type="gramEnd"/>
      <w:r w:rsidRPr="00B07F0A">
        <w:rPr>
          <w:sz w:val="24"/>
          <w:szCs w:val="24"/>
        </w:rPr>
        <w:t>советников. На восточную по</w:t>
      </w:r>
      <w:r w:rsidRPr="00B07F0A">
        <w:rPr>
          <w:sz w:val="24"/>
          <w:szCs w:val="24"/>
        </w:rPr>
        <w:t>ч</w:t>
      </w:r>
      <w:r w:rsidRPr="00B07F0A">
        <w:rPr>
          <w:sz w:val="24"/>
          <w:szCs w:val="24"/>
        </w:rPr>
        <w:t>ву был пересажен античный полис. Устроенные на захваченных землях города, вроде Александрии, даже становясь царскими столицами, сохраняли самоуправление и ш</w:t>
      </w:r>
      <w:r w:rsidRPr="00B07F0A">
        <w:rPr>
          <w:sz w:val="24"/>
          <w:szCs w:val="24"/>
        </w:rPr>
        <w:t>и</w:t>
      </w:r>
      <w:r w:rsidRPr="00B07F0A">
        <w:rPr>
          <w:sz w:val="24"/>
          <w:szCs w:val="24"/>
        </w:rPr>
        <w:t>рокие привилегии.</w:t>
      </w:r>
    </w:p>
    <w:p w:rsidR="00BA6948" w:rsidRPr="00B07F0A" w:rsidRDefault="00BA6948" w:rsidP="00BA6948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 xml:space="preserve">Но </w:t>
      </w:r>
      <w:proofErr w:type="gramStart"/>
      <w:r w:rsidRPr="00B07F0A">
        <w:rPr>
          <w:sz w:val="24"/>
          <w:szCs w:val="24"/>
        </w:rPr>
        <w:t>греко-македоняне</w:t>
      </w:r>
      <w:proofErr w:type="gramEnd"/>
      <w:r w:rsidRPr="00B07F0A">
        <w:rPr>
          <w:sz w:val="24"/>
          <w:szCs w:val="24"/>
        </w:rPr>
        <w:t xml:space="preserve"> и примкнувшие к ним местные «эллинисты», будь то царские приближённые или граждане полисов, составляли лишь высшую, довольно замкнутую касту. Основная масса населения сохр</w:t>
      </w:r>
      <w:r w:rsidRPr="00B07F0A">
        <w:rPr>
          <w:sz w:val="24"/>
          <w:szCs w:val="24"/>
        </w:rPr>
        <w:t>а</w:t>
      </w:r>
      <w:r w:rsidRPr="00B07F0A">
        <w:rPr>
          <w:sz w:val="24"/>
          <w:szCs w:val="24"/>
        </w:rPr>
        <w:t>няла верность древним обычаям и укладу жизни. В этом укладе мало что изменилось по сравнению с древней «деспотией» – разве что го</w:t>
      </w:r>
      <w:r w:rsidRPr="00B07F0A">
        <w:rPr>
          <w:sz w:val="24"/>
          <w:szCs w:val="24"/>
        </w:rPr>
        <w:t>с</w:t>
      </w:r>
      <w:r w:rsidRPr="00B07F0A">
        <w:rPr>
          <w:sz w:val="24"/>
          <w:szCs w:val="24"/>
        </w:rPr>
        <w:t xml:space="preserve">подство персов сменилось </w:t>
      </w:r>
      <w:proofErr w:type="gramStart"/>
      <w:r w:rsidRPr="00B07F0A">
        <w:rPr>
          <w:sz w:val="24"/>
          <w:szCs w:val="24"/>
        </w:rPr>
        <w:t>совсем чужеродным</w:t>
      </w:r>
      <w:proofErr w:type="gramEnd"/>
      <w:r w:rsidRPr="00B07F0A">
        <w:rPr>
          <w:sz w:val="24"/>
          <w:szCs w:val="24"/>
        </w:rPr>
        <w:t xml:space="preserve"> эллинским владычеством. Завоевателей и их </w:t>
      </w:r>
      <w:proofErr w:type="gramStart"/>
      <w:r w:rsidRPr="00B07F0A">
        <w:rPr>
          <w:sz w:val="24"/>
          <w:szCs w:val="24"/>
        </w:rPr>
        <w:t>приспешников</w:t>
      </w:r>
      <w:proofErr w:type="gramEnd"/>
      <w:r w:rsidRPr="00B07F0A">
        <w:rPr>
          <w:sz w:val="24"/>
          <w:szCs w:val="24"/>
        </w:rPr>
        <w:t xml:space="preserve"> ненавидели. Особенно это было характерно для огромной державы С</w:t>
      </w:r>
      <w:r w:rsidRPr="00B07F0A">
        <w:rPr>
          <w:sz w:val="24"/>
          <w:szCs w:val="24"/>
        </w:rPr>
        <w:t>е</w:t>
      </w:r>
      <w:r w:rsidRPr="00B07F0A">
        <w:rPr>
          <w:sz w:val="24"/>
          <w:szCs w:val="24"/>
        </w:rPr>
        <w:t>левкидов. Если эллины считали покорённых «варварами», то, скажем, в Персии или Иудее варварами и к тому же язычниками видели самих греков. В итоге эллинистическое общ</w:t>
      </w:r>
      <w:r w:rsidRPr="00B07F0A">
        <w:rPr>
          <w:sz w:val="24"/>
          <w:szCs w:val="24"/>
        </w:rPr>
        <w:t>е</w:t>
      </w:r>
      <w:r w:rsidRPr="00B07F0A">
        <w:rPr>
          <w:sz w:val="24"/>
          <w:szCs w:val="24"/>
        </w:rPr>
        <w:t>ство на Востоке раскалывалось на два противостоящих лагеря, с эллинами в ничтожном меньшинстве. На Балканах же полисы так и не смирились с господством Македонии. Такие конструкции не мо</w:t>
      </w:r>
      <w:r w:rsidRPr="00B07F0A">
        <w:rPr>
          <w:sz w:val="24"/>
          <w:szCs w:val="24"/>
        </w:rPr>
        <w:t>г</w:t>
      </w:r>
      <w:r w:rsidRPr="00B07F0A">
        <w:rPr>
          <w:sz w:val="24"/>
          <w:szCs w:val="24"/>
        </w:rPr>
        <w:t>ли не быть непрочными.</w:t>
      </w:r>
    </w:p>
    <w:p w:rsidR="00BA6948" w:rsidRPr="00B07F0A" w:rsidRDefault="00BA6948" w:rsidP="00BA6948">
      <w:pPr>
        <w:pStyle w:val="BodyTextIndent2"/>
        <w:rPr>
          <w:sz w:val="24"/>
          <w:szCs w:val="24"/>
        </w:rPr>
      </w:pPr>
      <w:proofErr w:type="gramStart"/>
      <w:r w:rsidRPr="00B07F0A">
        <w:rPr>
          <w:sz w:val="24"/>
          <w:szCs w:val="24"/>
        </w:rPr>
        <w:t xml:space="preserve">Во </w:t>
      </w:r>
      <w:r w:rsidRPr="00B07F0A">
        <w:rPr>
          <w:sz w:val="24"/>
          <w:szCs w:val="24"/>
          <w:lang w:val="es-ES_tradnl"/>
        </w:rPr>
        <w:t>II</w:t>
      </w:r>
      <w:r w:rsidRPr="00B07F0A">
        <w:rPr>
          <w:sz w:val="24"/>
          <w:szCs w:val="24"/>
        </w:rPr>
        <w:t xml:space="preserve"> в. до н.э. эллинистические государства, расшатываемые изнутри, рухнули, не выдержав первого же серьёзного натиска внешних сил.</w:t>
      </w:r>
      <w:proofErr w:type="gramEnd"/>
      <w:r w:rsidRPr="00B07F0A">
        <w:rPr>
          <w:sz w:val="24"/>
          <w:szCs w:val="24"/>
        </w:rPr>
        <w:t xml:space="preserve"> Греция, Македония и Пергам были в течение </w:t>
      </w:r>
      <w:r w:rsidRPr="00B07F0A">
        <w:rPr>
          <w:sz w:val="24"/>
          <w:szCs w:val="24"/>
          <w:lang w:val="es-ES_tradnl"/>
        </w:rPr>
        <w:t>II</w:t>
      </w:r>
      <w:r w:rsidRPr="00B07F0A">
        <w:rPr>
          <w:sz w:val="24"/>
          <w:szCs w:val="24"/>
        </w:rPr>
        <w:t xml:space="preserve"> </w:t>
      </w:r>
      <w:proofErr w:type="gramStart"/>
      <w:r w:rsidRPr="00B07F0A">
        <w:rPr>
          <w:sz w:val="24"/>
          <w:szCs w:val="24"/>
        </w:rPr>
        <w:t>в</w:t>
      </w:r>
      <w:proofErr w:type="gramEnd"/>
      <w:r w:rsidRPr="00B07F0A">
        <w:rPr>
          <w:sz w:val="24"/>
          <w:szCs w:val="24"/>
        </w:rPr>
        <w:t xml:space="preserve">. до н.э. завоёваны Римом. Римляне нанесли и первое серьёзное </w:t>
      </w:r>
      <w:proofErr w:type="gramStart"/>
      <w:r w:rsidRPr="00B07F0A">
        <w:rPr>
          <w:sz w:val="24"/>
          <w:szCs w:val="24"/>
        </w:rPr>
        <w:t>поражение</w:t>
      </w:r>
      <w:proofErr w:type="gramEnd"/>
      <w:r w:rsidRPr="00B07F0A">
        <w:rPr>
          <w:sz w:val="24"/>
          <w:szCs w:val="24"/>
        </w:rPr>
        <w:t xml:space="preserve"> державе Селевкидов, лишив их влияния в Малой Азии. Но решающий удар Селевкидам нанесли покорённые македонянами народы. На востоке ещё в конце </w:t>
      </w:r>
      <w:r w:rsidRPr="00B07F0A">
        <w:rPr>
          <w:sz w:val="24"/>
          <w:szCs w:val="24"/>
          <w:lang w:val="es-ES_tradnl"/>
        </w:rPr>
        <w:t>III</w:t>
      </w:r>
      <w:r w:rsidRPr="00B07F0A">
        <w:rPr>
          <w:sz w:val="24"/>
          <w:szCs w:val="24"/>
        </w:rPr>
        <w:t xml:space="preserve"> в. выступило иранское кочевое племя </w:t>
      </w:r>
      <w:r w:rsidRPr="00B07F0A">
        <w:rPr>
          <w:i/>
          <w:sz w:val="24"/>
          <w:szCs w:val="24"/>
        </w:rPr>
        <w:t>парфян</w:t>
      </w:r>
      <w:r w:rsidRPr="00B07F0A">
        <w:rPr>
          <w:sz w:val="24"/>
          <w:szCs w:val="24"/>
        </w:rPr>
        <w:t>, постепенно освободившее от греко-македонского влад</w:t>
      </w:r>
      <w:r w:rsidRPr="00B07F0A">
        <w:rPr>
          <w:sz w:val="24"/>
          <w:szCs w:val="24"/>
        </w:rPr>
        <w:t>ы</w:t>
      </w:r>
      <w:r w:rsidRPr="00B07F0A">
        <w:rPr>
          <w:sz w:val="24"/>
          <w:szCs w:val="24"/>
        </w:rPr>
        <w:t xml:space="preserve">чества весь Иран и Вавилонию. Здесь возникла </w:t>
      </w:r>
      <w:r w:rsidRPr="00B07F0A">
        <w:rPr>
          <w:i/>
          <w:sz w:val="24"/>
          <w:szCs w:val="24"/>
        </w:rPr>
        <w:t>Парфянская держава</w:t>
      </w:r>
      <w:r w:rsidRPr="00B07F0A">
        <w:rPr>
          <w:sz w:val="24"/>
          <w:szCs w:val="24"/>
        </w:rPr>
        <w:t xml:space="preserve"> династии </w:t>
      </w:r>
      <w:r w:rsidRPr="00B07F0A">
        <w:rPr>
          <w:i/>
          <w:sz w:val="24"/>
          <w:szCs w:val="24"/>
        </w:rPr>
        <w:t>Аршак</w:t>
      </w:r>
      <w:r w:rsidRPr="00B07F0A">
        <w:rPr>
          <w:i/>
          <w:sz w:val="24"/>
          <w:szCs w:val="24"/>
        </w:rPr>
        <w:t>и</w:t>
      </w:r>
      <w:r w:rsidRPr="00B07F0A">
        <w:rPr>
          <w:i/>
          <w:sz w:val="24"/>
          <w:szCs w:val="24"/>
        </w:rPr>
        <w:t>дов</w:t>
      </w:r>
      <w:r w:rsidRPr="00B07F0A">
        <w:rPr>
          <w:sz w:val="24"/>
          <w:szCs w:val="24"/>
        </w:rPr>
        <w:t xml:space="preserve">. Во </w:t>
      </w:r>
      <w:r w:rsidRPr="00B07F0A">
        <w:rPr>
          <w:sz w:val="24"/>
          <w:szCs w:val="24"/>
          <w:lang w:val="es-ES_tradnl"/>
        </w:rPr>
        <w:t>II</w:t>
      </w:r>
      <w:r w:rsidRPr="00B07F0A">
        <w:rPr>
          <w:sz w:val="24"/>
          <w:szCs w:val="24"/>
        </w:rPr>
        <w:t xml:space="preserve"> </w:t>
      </w:r>
      <w:proofErr w:type="gramStart"/>
      <w:r w:rsidRPr="00B07F0A">
        <w:rPr>
          <w:sz w:val="24"/>
          <w:szCs w:val="24"/>
        </w:rPr>
        <w:t>в</w:t>
      </w:r>
      <w:proofErr w:type="gramEnd"/>
      <w:r w:rsidRPr="00B07F0A">
        <w:rPr>
          <w:sz w:val="24"/>
          <w:szCs w:val="24"/>
        </w:rPr>
        <w:t xml:space="preserve">. отложилась </w:t>
      </w:r>
      <w:r w:rsidRPr="00B07F0A">
        <w:rPr>
          <w:i/>
          <w:sz w:val="24"/>
          <w:szCs w:val="24"/>
        </w:rPr>
        <w:t>Армения</w:t>
      </w:r>
      <w:r w:rsidRPr="00B07F0A">
        <w:rPr>
          <w:sz w:val="24"/>
          <w:szCs w:val="24"/>
        </w:rPr>
        <w:t xml:space="preserve">. Тогда же восстала </w:t>
      </w:r>
      <w:r w:rsidRPr="00B07F0A">
        <w:rPr>
          <w:i/>
          <w:sz w:val="24"/>
          <w:szCs w:val="24"/>
        </w:rPr>
        <w:t>Иудея</w:t>
      </w:r>
      <w:r w:rsidRPr="00B07F0A">
        <w:rPr>
          <w:sz w:val="24"/>
          <w:szCs w:val="24"/>
        </w:rPr>
        <w:t>, где Селевкиды пытались н</w:t>
      </w:r>
      <w:r w:rsidRPr="00B07F0A">
        <w:rPr>
          <w:sz w:val="24"/>
          <w:szCs w:val="24"/>
        </w:rPr>
        <w:t>а</w:t>
      </w:r>
      <w:r w:rsidRPr="00B07F0A">
        <w:rPr>
          <w:sz w:val="24"/>
          <w:szCs w:val="24"/>
        </w:rPr>
        <w:t xml:space="preserve">садить культ царей и античное многобожие. В Малой Азии возвысились местные царства </w:t>
      </w:r>
      <w:r w:rsidRPr="00B07F0A">
        <w:rPr>
          <w:i/>
          <w:sz w:val="24"/>
          <w:szCs w:val="24"/>
        </w:rPr>
        <w:t>Понт</w:t>
      </w:r>
      <w:r w:rsidRPr="00B07F0A">
        <w:rPr>
          <w:sz w:val="24"/>
          <w:szCs w:val="24"/>
        </w:rPr>
        <w:t xml:space="preserve"> и </w:t>
      </w:r>
      <w:r w:rsidRPr="00B07F0A">
        <w:rPr>
          <w:i/>
          <w:sz w:val="24"/>
          <w:szCs w:val="24"/>
        </w:rPr>
        <w:t>Каппадокия</w:t>
      </w:r>
      <w:r w:rsidRPr="00B07F0A">
        <w:rPr>
          <w:sz w:val="24"/>
          <w:szCs w:val="24"/>
        </w:rPr>
        <w:t>. Все эти государства лишь частично восприняли эллинистическое насл</w:t>
      </w:r>
      <w:r w:rsidRPr="00B07F0A">
        <w:rPr>
          <w:sz w:val="24"/>
          <w:szCs w:val="24"/>
        </w:rPr>
        <w:t>е</w:t>
      </w:r>
      <w:r w:rsidRPr="00B07F0A">
        <w:rPr>
          <w:sz w:val="24"/>
          <w:szCs w:val="24"/>
        </w:rPr>
        <w:t>дие.</w:t>
      </w:r>
    </w:p>
    <w:p w:rsidR="00BA6948" w:rsidRPr="00B07F0A" w:rsidRDefault="00BA6948" w:rsidP="00BA6948">
      <w:pPr>
        <w:pStyle w:val="BodyTextIndent2"/>
        <w:rPr>
          <w:sz w:val="24"/>
          <w:szCs w:val="24"/>
        </w:rPr>
      </w:pPr>
      <w:proofErr w:type="gramStart"/>
      <w:r w:rsidRPr="00B07F0A">
        <w:rPr>
          <w:sz w:val="24"/>
          <w:szCs w:val="24"/>
        </w:rPr>
        <w:t xml:space="preserve">В начале </w:t>
      </w:r>
      <w:r w:rsidRPr="00B07F0A">
        <w:rPr>
          <w:sz w:val="24"/>
          <w:szCs w:val="24"/>
          <w:lang w:val="es-ES_tradnl"/>
        </w:rPr>
        <w:t>I</w:t>
      </w:r>
      <w:r w:rsidRPr="00B07F0A">
        <w:rPr>
          <w:sz w:val="24"/>
          <w:szCs w:val="24"/>
        </w:rPr>
        <w:t xml:space="preserve"> в. до н.э. армянский царь </w:t>
      </w:r>
      <w:r w:rsidRPr="00B07F0A">
        <w:rPr>
          <w:i/>
          <w:sz w:val="24"/>
          <w:szCs w:val="24"/>
        </w:rPr>
        <w:t>Тигран Великий</w:t>
      </w:r>
      <w:r w:rsidRPr="00B07F0A">
        <w:rPr>
          <w:sz w:val="24"/>
          <w:szCs w:val="24"/>
        </w:rPr>
        <w:t xml:space="preserve"> захватил Сирию и объявил себя преемником Селевкидов.</w:t>
      </w:r>
      <w:proofErr w:type="gramEnd"/>
      <w:r w:rsidRPr="00B07F0A">
        <w:rPr>
          <w:sz w:val="24"/>
          <w:szCs w:val="24"/>
        </w:rPr>
        <w:t xml:space="preserve"> А в </w:t>
      </w:r>
      <w:smartTag w:uri="urn:schemas-microsoft-com:office:smarttags" w:element="metricconverter">
        <w:smartTagPr>
          <w:attr w:name="ProductID" w:val="64 г"/>
        </w:smartTagPr>
        <w:r w:rsidRPr="00B07F0A">
          <w:rPr>
            <w:sz w:val="24"/>
            <w:szCs w:val="24"/>
          </w:rPr>
          <w:t>64 г</w:t>
        </w:r>
      </w:smartTag>
      <w:r w:rsidRPr="00B07F0A">
        <w:rPr>
          <w:sz w:val="24"/>
          <w:szCs w:val="24"/>
        </w:rPr>
        <w:t xml:space="preserve">. </w:t>
      </w:r>
      <w:proofErr w:type="gramStart"/>
      <w:r w:rsidRPr="00B07F0A">
        <w:rPr>
          <w:sz w:val="24"/>
          <w:szCs w:val="24"/>
        </w:rPr>
        <w:t>до</w:t>
      </w:r>
      <w:proofErr w:type="gramEnd"/>
      <w:r w:rsidRPr="00B07F0A">
        <w:rPr>
          <w:sz w:val="24"/>
          <w:szCs w:val="24"/>
        </w:rPr>
        <w:t xml:space="preserve"> н.э. </w:t>
      </w:r>
      <w:proofErr w:type="gramStart"/>
      <w:r w:rsidRPr="00B07F0A">
        <w:rPr>
          <w:sz w:val="24"/>
          <w:szCs w:val="24"/>
        </w:rPr>
        <w:t>римский</w:t>
      </w:r>
      <w:proofErr w:type="gramEnd"/>
      <w:r w:rsidRPr="00B07F0A">
        <w:rPr>
          <w:sz w:val="24"/>
          <w:szCs w:val="24"/>
        </w:rPr>
        <w:t xml:space="preserve"> полководец Помпей низложил п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 xml:space="preserve">следнего селевкидского царя, сделав Сирию римской провинцией. В </w:t>
      </w:r>
      <w:smartTag w:uri="urn:schemas-microsoft-com:office:smarttags" w:element="metricconverter">
        <w:smartTagPr>
          <w:attr w:name="ProductID" w:val="31 г"/>
        </w:smartTagPr>
        <w:r w:rsidRPr="00B07F0A">
          <w:rPr>
            <w:sz w:val="24"/>
            <w:szCs w:val="24"/>
          </w:rPr>
          <w:t>31 г</w:t>
        </w:r>
      </w:smartTag>
      <w:r w:rsidRPr="00B07F0A">
        <w:rPr>
          <w:sz w:val="24"/>
          <w:szCs w:val="24"/>
        </w:rPr>
        <w:t xml:space="preserve">. </w:t>
      </w:r>
      <w:proofErr w:type="gramStart"/>
      <w:r w:rsidRPr="00B07F0A">
        <w:rPr>
          <w:sz w:val="24"/>
          <w:szCs w:val="24"/>
        </w:rPr>
        <w:t>до</w:t>
      </w:r>
      <w:proofErr w:type="gramEnd"/>
      <w:r w:rsidRPr="00B07F0A">
        <w:rPr>
          <w:sz w:val="24"/>
          <w:szCs w:val="24"/>
        </w:rPr>
        <w:t xml:space="preserve"> н.э. </w:t>
      </w:r>
      <w:proofErr w:type="gramStart"/>
      <w:r w:rsidRPr="00B07F0A">
        <w:rPr>
          <w:sz w:val="24"/>
          <w:szCs w:val="24"/>
        </w:rPr>
        <w:t>римляне</w:t>
      </w:r>
      <w:proofErr w:type="gramEnd"/>
      <w:r w:rsidRPr="00B07F0A">
        <w:rPr>
          <w:sz w:val="24"/>
          <w:szCs w:val="24"/>
        </w:rPr>
        <w:t xml:space="preserve"> завоевали Египет, уничтожив царство Птолемеев. Дольше всего эллины сохраняли нез</w:t>
      </w:r>
      <w:r w:rsidRPr="00B07F0A">
        <w:rPr>
          <w:sz w:val="24"/>
          <w:szCs w:val="24"/>
        </w:rPr>
        <w:t>а</w:t>
      </w:r>
      <w:r w:rsidRPr="00B07F0A">
        <w:rPr>
          <w:sz w:val="24"/>
          <w:szCs w:val="24"/>
        </w:rPr>
        <w:t xml:space="preserve">висимость далеко на востоке, в Центральной Азии и Северо-Западной Индии. Здесь в ходе развала державы Селевкидов возникло т.н. </w:t>
      </w:r>
      <w:r w:rsidRPr="00B07F0A">
        <w:rPr>
          <w:i/>
          <w:sz w:val="24"/>
          <w:szCs w:val="24"/>
        </w:rPr>
        <w:t>Греко-Бактрийское царство</w:t>
      </w:r>
      <w:r w:rsidRPr="00B07F0A">
        <w:rPr>
          <w:sz w:val="24"/>
          <w:szCs w:val="24"/>
        </w:rPr>
        <w:t>. Но к рубежу н</w:t>
      </w:r>
      <w:r w:rsidRPr="00B07F0A">
        <w:rPr>
          <w:sz w:val="24"/>
          <w:szCs w:val="24"/>
        </w:rPr>
        <w:t>а</w:t>
      </w:r>
      <w:r w:rsidRPr="00B07F0A">
        <w:rPr>
          <w:sz w:val="24"/>
          <w:szCs w:val="24"/>
        </w:rPr>
        <w:t xml:space="preserve">шей эры оно окончательно распалось, а </w:t>
      </w:r>
      <w:proofErr w:type="gramStart"/>
      <w:r w:rsidRPr="00B07F0A">
        <w:rPr>
          <w:sz w:val="24"/>
          <w:szCs w:val="24"/>
        </w:rPr>
        <w:t>остатки его</w:t>
      </w:r>
      <w:proofErr w:type="gramEnd"/>
      <w:r w:rsidRPr="00B07F0A">
        <w:rPr>
          <w:sz w:val="24"/>
          <w:szCs w:val="24"/>
        </w:rPr>
        <w:t xml:space="preserve"> были завоёваны кочевниками. Элл</w:t>
      </w:r>
      <w:r w:rsidRPr="00B07F0A">
        <w:rPr>
          <w:sz w:val="24"/>
          <w:szCs w:val="24"/>
        </w:rPr>
        <w:t>и</w:t>
      </w:r>
      <w:r w:rsidRPr="00B07F0A">
        <w:rPr>
          <w:sz w:val="24"/>
          <w:szCs w:val="24"/>
        </w:rPr>
        <w:t>нистическая эпоха завершилась.</w:t>
      </w:r>
    </w:p>
    <w:p w:rsidR="00DB6CFE" w:rsidRDefault="00DB6CFE"/>
    <w:sectPr w:rsidR="00DB6CFE" w:rsidSect="00DB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/>
  <w:rsids>
    <w:rsidRoot w:val="00BA6948"/>
    <w:rsid w:val="00BA6948"/>
    <w:rsid w:val="00DB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">
    <w:name w:val="Body Text Indent 2"/>
    <w:basedOn w:val="a"/>
    <w:rsid w:val="00BA6948"/>
    <w:pPr>
      <w:ind w:firstLine="709"/>
      <w:jc w:val="both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3339</Words>
  <Characters>19036</Characters>
  <Application>Microsoft Office Word</Application>
  <DocSecurity>0</DocSecurity>
  <Lines>158</Lines>
  <Paragraphs>44</Paragraphs>
  <ScaleCrop>false</ScaleCrop>
  <Company/>
  <LinksUpToDate>false</LinksUpToDate>
  <CharactersWithSpaces>22331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2020-11-23T07:42:00Z</dcterms:created>
  <dcterms:modified xsi:type="dcterms:W3CDTF">2020-11-23T07:42:00Z</dcterms:modified>
</cp:coreProperties>
</file>