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29" w:rsidRPr="00454D67" w:rsidRDefault="004E1A29" w:rsidP="004E1A29">
      <w:pPr>
        <w:shd w:val="clear" w:color="auto" w:fill="FFFFFF"/>
        <w:ind w:left="533"/>
        <w:rPr>
          <w:sz w:val="24"/>
          <w:szCs w:val="24"/>
        </w:rPr>
      </w:pPr>
      <w:r w:rsidRPr="00454D67">
        <w:rPr>
          <w:bCs/>
          <w:color w:val="000000"/>
          <w:sz w:val="24"/>
          <w:szCs w:val="24"/>
        </w:rPr>
        <w:t>6. ХУДОЖЕСТВЕННАЯ КУЛЬТУРА ДРЕВНЕГО РИМА</w:t>
      </w:r>
    </w:p>
    <w:p w:rsidR="004E1A29" w:rsidRPr="00454D67" w:rsidRDefault="004E1A29" w:rsidP="004E1A29">
      <w:pPr>
        <w:shd w:val="clear" w:color="auto" w:fill="FFFFFF"/>
        <w:spacing w:before="137"/>
        <w:ind w:right="1123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Столетий и племен смиряя спор, ...Всем дав участье на вселенском пире. </w:t>
      </w:r>
      <w:r w:rsidRPr="00454D67">
        <w:rPr>
          <w:bCs/>
          <w:color w:val="000000"/>
          <w:sz w:val="24"/>
          <w:szCs w:val="24"/>
        </w:rPr>
        <w:t xml:space="preserve">Рим </w:t>
      </w:r>
      <w:r w:rsidRPr="00454D67">
        <w:rPr>
          <w:color w:val="000000"/>
          <w:sz w:val="24"/>
          <w:szCs w:val="24"/>
        </w:rPr>
        <w:t>над землей крыло свое простер. Все истины, что выступали к свету, Под гул побед, под сенью римских прав, Переплавлялись властно в новый сплав</w:t>
      </w:r>
      <w:proofErr w:type="gramStart"/>
      <w:r w:rsidRPr="00454D67">
        <w:rPr>
          <w:color w:val="000000"/>
          <w:sz w:val="24"/>
          <w:szCs w:val="24"/>
        </w:rPr>
        <w:t>. -</w:t>
      </w:r>
      <w:r w:rsidRPr="00454D67">
        <w:rPr>
          <w:bCs/>
          <w:color w:val="000000"/>
          <w:sz w:val="24"/>
          <w:szCs w:val="24"/>
        </w:rPr>
        <w:t>...</w:t>
      </w:r>
      <w:proofErr w:type="gramEnd"/>
      <w:r w:rsidRPr="00454D67">
        <w:rPr>
          <w:bCs/>
          <w:color w:val="000000"/>
          <w:sz w:val="24"/>
          <w:szCs w:val="24"/>
        </w:rPr>
        <w:t xml:space="preserve">Рим </w:t>
      </w:r>
      <w:r w:rsidRPr="00454D67">
        <w:rPr>
          <w:color w:val="000000"/>
          <w:sz w:val="24"/>
          <w:szCs w:val="24"/>
        </w:rPr>
        <w:t>до конца исполнил труд владыки, Он был свершен, когда под вопль и крики Сонм варваров Империю свалил.</w:t>
      </w:r>
    </w:p>
    <w:p w:rsidR="004E1A29" w:rsidRPr="00454D67" w:rsidRDefault="004E1A29" w:rsidP="004E1A29">
      <w:pPr>
        <w:shd w:val="clear" w:color="auto" w:fill="FFFFFF"/>
        <w:spacing w:before="7"/>
        <w:ind w:left="1663" w:right="1123" w:firstLine="1224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>В. Брюсов. «Светоч мысли»</w:t>
      </w:r>
    </w:p>
    <w:p w:rsidR="004E1A29" w:rsidRPr="00454D67" w:rsidRDefault="004E1A29" w:rsidP="004E1A29">
      <w:pPr>
        <w:shd w:val="clear" w:color="auto" w:fill="FFFFFF"/>
        <w:spacing w:before="7"/>
        <w:ind w:right="1123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                           Свободой </w:t>
      </w:r>
      <w:r w:rsidRPr="00454D67">
        <w:rPr>
          <w:bCs/>
          <w:color w:val="000000"/>
          <w:sz w:val="24"/>
          <w:szCs w:val="24"/>
        </w:rPr>
        <w:t xml:space="preserve">Рим </w:t>
      </w:r>
      <w:r w:rsidRPr="00454D67">
        <w:rPr>
          <w:color w:val="000000"/>
          <w:sz w:val="24"/>
          <w:szCs w:val="24"/>
        </w:rPr>
        <w:t>возрос, а рабством погублен.</w:t>
      </w:r>
    </w:p>
    <w:p w:rsidR="004E1A29" w:rsidRPr="00454D67" w:rsidRDefault="004E1A29" w:rsidP="004E1A29">
      <w:pPr>
        <w:shd w:val="clear" w:color="auto" w:fill="FFFFFF"/>
        <w:spacing w:before="65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                                                    А. Пушкин. «</w:t>
      </w:r>
      <w:proofErr w:type="spellStart"/>
      <w:r w:rsidRPr="00454D67">
        <w:rPr>
          <w:color w:val="000000"/>
          <w:sz w:val="24"/>
          <w:szCs w:val="24"/>
        </w:rPr>
        <w:t>Лицинию</w:t>
      </w:r>
      <w:proofErr w:type="spellEnd"/>
      <w:r w:rsidRPr="00454D67">
        <w:rPr>
          <w:color w:val="000000"/>
          <w:sz w:val="24"/>
          <w:szCs w:val="24"/>
        </w:rPr>
        <w:t>»</w:t>
      </w:r>
    </w:p>
    <w:p w:rsidR="004E1A29" w:rsidRPr="00454D67" w:rsidRDefault="004E1A29" w:rsidP="004E1A29">
      <w:pPr>
        <w:shd w:val="clear" w:color="auto" w:fill="FFFFFF"/>
        <w:ind w:left="7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Римская цивилизация стала эпохой наивысшего расцвета антич</w:t>
      </w:r>
      <w:r w:rsidRPr="00454D67">
        <w:rPr>
          <w:color w:val="000000"/>
          <w:sz w:val="24"/>
          <w:szCs w:val="24"/>
        </w:rPr>
        <w:softHyphen/>
        <w:t xml:space="preserve">ной культуры и вместе с тем ее последней </w:t>
      </w:r>
      <w:r w:rsidRPr="00454D67">
        <w:rPr>
          <w:bCs/>
          <w:color w:val="000000"/>
          <w:sz w:val="24"/>
          <w:szCs w:val="24"/>
        </w:rPr>
        <w:t xml:space="preserve">страницей. </w:t>
      </w:r>
      <w:r w:rsidRPr="00454D67">
        <w:rPr>
          <w:color w:val="000000"/>
          <w:sz w:val="24"/>
          <w:szCs w:val="24"/>
        </w:rPr>
        <w:t>Римское государство прошло путь от сельской общины на р. Тибр до миро</w:t>
      </w:r>
      <w:r w:rsidRPr="00454D67">
        <w:rPr>
          <w:color w:val="000000"/>
          <w:sz w:val="24"/>
          <w:szCs w:val="24"/>
        </w:rPr>
        <w:softHyphen/>
        <w:t>вой державы. «Вечный город» распространил свою власть от Британских островов до берегов Северной Африки, от Геркуле</w:t>
      </w:r>
      <w:r w:rsidRPr="00454D67">
        <w:rPr>
          <w:color w:val="000000"/>
          <w:sz w:val="24"/>
          <w:szCs w:val="24"/>
        </w:rPr>
        <w:softHyphen/>
        <w:t>совых столбов (Гибралтар) до глубинных областей Азии.</w:t>
      </w:r>
    </w:p>
    <w:p w:rsidR="004E1A29" w:rsidRPr="00454D67" w:rsidRDefault="004E1A29" w:rsidP="004E1A29">
      <w:pPr>
        <w:shd w:val="clear" w:color="auto" w:fill="FFFFFF"/>
        <w:ind w:left="43" w:right="14" w:firstLine="317"/>
        <w:jc w:val="both"/>
        <w:rPr>
          <w:sz w:val="24"/>
          <w:szCs w:val="24"/>
        </w:rPr>
      </w:pPr>
      <w:proofErr w:type="gramStart"/>
      <w:r w:rsidRPr="00454D67">
        <w:rPr>
          <w:color w:val="000000"/>
          <w:sz w:val="24"/>
          <w:szCs w:val="24"/>
        </w:rPr>
        <w:t>Римская культура (</w:t>
      </w:r>
      <w:r w:rsidRPr="00454D67">
        <w:rPr>
          <w:color w:val="000000"/>
          <w:sz w:val="24"/>
          <w:szCs w:val="24"/>
          <w:lang w:val="en-US"/>
        </w:rPr>
        <w:t>VIII</w:t>
      </w:r>
      <w:r w:rsidRPr="00454D67">
        <w:rPr>
          <w:color w:val="000000"/>
          <w:sz w:val="24"/>
          <w:szCs w:val="24"/>
        </w:rPr>
        <w:t xml:space="preserve"> в. до п. э. — </w:t>
      </w:r>
      <w:r w:rsidRPr="00454D67">
        <w:rPr>
          <w:color w:val="000000"/>
          <w:sz w:val="24"/>
          <w:szCs w:val="24"/>
          <w:lang w:val="en-US"/>
        </w:rPr>
        <w:t>V</w:t>
      </w:r>
      <w:r w:rsidRPr="00454D67">
        <w:rPr>
          <w:color w:val="000000"/>
          <w:sz w:val="24"/>
          <w:szCs w:val="24"/>
        </w:rPr>
        <w:t xml:space="preserve"> в. п. э.) была явле</w:t>
      </w:r>
      <w:r w:rsidRPr="00454D67">
        <w:rPr>
          <w:color w:val="000000"/>
          <w:sz w:val="24"/>
          <w:szCs w:val="24"/>
        </w:rPr>
        <w:softHyphen/>
        <w:t>нием значительно более сложным, чем греческая.</w:t>
      </w:r>
      <w:proofErr w:type="gramEnd"/>
      <w:r w:rsidRPr="00454D67">
        <w:rPr>
          <w:color w:val="000000"/>
          <w:sz w:val="24"/>
          <w:szCs w:val="24"/>
        </w:rPr>
        <w:t xml:space="preserve"> В ее формиро</w:t>
      </w:r>
      <w:r w:rsidRPr="00454D67">
        <w:rPr>
          <w:color w:val="000000"/>
          <w:sz w:val="24"/>
          <w:szCs w:val="24"/>
        </w:rPr>
        <w:softHyphen/>
        <w:t>вании приняли участие многие племена и народы, подчинившиеся римской власти — население Италии, греческих областей, элли</w:t>
      </w:r>
      <w:r w:rsidRPr="00454D67">
        <w:rPr>
          <w:color w:val="000000"/>
          <w:sz w:val="24"/>
          <w:szCs w:val="24"/>
        </w:rPr>
        <w:softHyphen/>
        <w:t>нистических государств (Египет, Пергам и пр.). Сформировался синтез греческой и римской культур — позднеантичная греко-римская культура (</w:t>
      </w:r>
      <w:r w:rsidRPr="00454D67">
        <w:rPr>
          <w:color w:val="000000"/>
          <w:sz w:val="24"/>
          <w:szCs w:val="24"/>
          <w:lang w:val="en-US"/>
        </w:rPr>
        <w:t>I</w:t>
      </w:r>
      <w:r w:rsidRPr="00454D67">
        <w:rPr>
          <w:color w:val="000000"/>
          <w:sz w:val="24"/>
          <w:szCs w:val="24"/>
        </w:rPr>
        <w:t>—</w:t>
      </w:r>
      <w:r w:rsidRPr="00454D67">
        <w:rPr>
          <w:color w:val="000000"/>
          <w:sz w:val="24"/>
          <w:szCs w:val="24"/>
          <w:lang w:val="en-US"/>
        </w:rPr>
        <w:t>V</w:t>
      </w:r>
      <w:r w:rsidRPr="00454D67">
        <w:rPr>
          <w:color w:val="000000"/>
          <w:sz w:val="24"/>
          <w:szCs w:val="24"/>
        </w:rPr>
        <w:t xml:space="preserve"> вв. н. э.). Именно она легла в основу средневековой цивилизации Византии, Западной Европы и мно</w:t>
      </w:r>
      <w:r w:rsidRPr="00454D67">
        <w:rPr>
          <w:color w:val="000000"/>
          <w:sz w:val="24"/>
          <w:szCs w:val="24"/>
        </w:rPr>
        <w:softHyphen/>
        <w:t>гих славянских государств.</w:t>
      </w:r>
    </w:p>
    <w:p w:rsidR="004E1A29" w:rsidRPr="00454D67" w:rsidRDefault="004E1A29" w:rsidP="004E1A29">
      <w:pPr>
        <w:shd w:val="clear" w:color="auto" w:fill="FFFFFF"/>
        <w:spacing w:before="65"/>
        <w:ind w:left="43" w:right="36" w:firstLine="295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Само слово «Рим» стало синонимом величия, славы и военной доблести, богатства и высокой культуры. «Все дороги ведут в Рим», — гласила известная поговорка о столице мира. И весть о падении «Вечного города» (476 г. н. э.) была подобна удару гро</w:t>
      </w:r>
      <w:r w:rsidRPr="00454D67">
        <w:rPr>
          <w:color w:val="000000"/>
          <w:sz w:val="24"/>
          <w:szCs w:val="24"/>
        </w:rPr>
        <w:softHyphen/>
        <w:t>ма, поразившего современников.</w:t>
      </w:r>
    </w:p>
    <w:p w:rsidR="004E1A29" w:rsidRPr="00454D67" w:rsidRDefault="004E1A29" w:rsidP="004E1A29">
      <w:pPr>
        <w:shd w:val="clear" w:color="auto" w:fill="FFFFFF"/>
        <w:ind w:left="22" w:right="50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Риме всегда господствовало представление об особой </w:t>
      </w:r>
      <w:proofErr w:type="spellStart"/>
      <w:r w:rsidRPr="00454D67">
        <w:rPr>
          <w:color w:val="000000"/>
          <w:sz w:val="24"/>
          <w:szCs w:val="24"/>
        </w:rPr>
        <w:t>богоизбранности</w:t>
      </w:r>
      <w:proofErr w:type="spellEnd"/>
      <w:r w:rsidRPr="00454D67">
        <w:rPr>
          <w:color w:val="000000"/>
          <w:sz w:val="24"/>
          <w:szCs w:val="24"/>
        </w:rPr>
        <w:t xml:space="preserve"> римского народа и самой судьбой предназначен</w:t>
      </w:r>
      <w:r w:rsidRPr="00454D67">
        <w:rPr>
          <w:color w:val="000000"/>
          <w:sz w:val="24"/>
          <w:szCs w:val="24"/>
        </w:rPr>
        <w:softHyphen/>
        <w:t>ных ему победах. Патриотизм, готовность пожертвовать жизнью за родину, уважение и любовь к героическому прошлому, тради</w:t>
      </w:r>
      <w:r w:rsidRPr="00454D67">
        <w:rPr>
          <w:color w:val="000000"/>
          <w:sz w:val="24"/>
          <w:szCs w:val="24"/>
        </w:rPr>
        <w:softHyphen/>
        <w:t>циям предков — на этом стояла римская идеология.</w:t>
      </w:r>
    </w:p>
    <w:p w:rsidR="004E1A29" w:rsidRPr="00454D67" w:rsidRDefault="004E1A29" w:rsidP="004E1A29">
      <w:pPr>
        <w:shd w:val="clear" w:color="auto" w:fill="FFFFFF"/>
        <w:ind w:right="58" w:firstLine="30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Делами, единственно достойными римлянина, особенно знат</w:t>
      </w:r>
      <w:r w:rsidRPr="00454D67">
        <w:rPr>
          <w:color w:val="000000"/>
          <w:sz w:val="24"/>
          <w:szCs w:val="24"/>
        </w:rPr>
        <w:softHyphen/>
        <w:t>ного патриция, признавались политика, война, земледелие и пра</w:t>
      </w:r>
      <w:r w:rsidRPr="00454D67">
        <w:rPr>
          <w:color w:val="000000"/>
          <w:sz w:val="24"/>
          <w:szCs w:val="24"/>
        </w:rPr>
        <w:softHyphen/>
        <w:t>вотворчество. Государственное управление и право, дорожное строительство и военное искусство достигли у римлян совершен</w:t>
      </w:r>
      <w:r w:rsidRPr="00454D67">
        <w:rPr>
          <w:color w:val="000000"/>
          <w:sz w:val="24"/>
          <w:szCs w:val="24"/>
        </w:rPr>
        <w:softHyphen/>
        <w:t>ства, литература и искусство успешно привились на греческом стволе. Однако на труд скульптора смотрели как на ремесло, о</w:t>
      </w:r>
      <w:r w:rsidRPr="00454D67">
        <w:rPr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чем свидетельствует анонимность римского </w:t>
      </w:r>
      <w:r w:rsidRPr="00454D67">
        <w:rPr>
          <w:bCs/>
          <w:color w:val="000000"/>
          <w:sz w:val="24"/>
          <w:szCs w:val="24"/>
        </w:rPr>
        <w:t xml:space="preserve">скульптурного </w:t>
      </w:r>
      <w:r w:rsidRPr="00454D67">
        <w:rPr>
          <w:color w:val="000000"/>
          <w:sz w:val="24"/>
          <w:szCs w:val="24"/>
        </w:rPr>
        <w:t>порт</w:t>
      </w:r>
      <w:r w:rsidRPr="00454D67">
        <w:rPr>
          <w:color w:val="000000"/>
          <w:sz w:val="24"/>
          <w:szCs w:val="24"/>
        </w:rPr>
        <w:softHyphen/>
        <w:t>рета, в частности.</w:t>
      </w:r>
    </w:p>
    <w:p w:rsidR="004E1A29" w:rsidRPr="00454D67" w:rsidRDefault="004E1A29" w:rsidP="004E1A29">
      <w:pPr>
        <w:shd w:val="clear" w:color="auto" w:fill="FFFFFF"/>
        <w:ind w:left="65" w:right="7" w:firstLine="331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античный </w:t>
      </w:r>
      <w:r w:rsidRPr="00454D67">
        <w:rPr>
          <w:bCs/>
          <w:color w:val="000000"/>
          <w:sz w:val="24"/>
          <w:szCs w:val="24"/>
        </w:rPr>
        <w:t xml:space="preserve">гуманизм </w:t>
      </w:r>
      <w:r w:rsidRPr="00454D67">
        <w:rPr>
          <w:color w:val="000000"/>
          <w:sz w:val="24"/>
          <w:szCs w:val="24"/>
        </w:rPr>
        <w:t>римляне внесли черты аналитического миропонимания: суровая проза, точность и историзм мышления легли в основу культуры, далекой от возвышенной поэтичности мифотворчества греков. Практицизм пронизывает все сферы рим</w:t>
      </w:r>
      <w:r w:rsidRPr="00454D67">
        <w:rPr>
          <w:color w:val="000000"/>
          <w:sz w:val="24"/>
          <w:szCs w:val="24"/>
        </w:rPr>
        <w:softHyphen/>
        <w:t>ской культуры.</w:t>
      </w:r>
    </w:p>
    <w:p w:rsidR="004E1A29" w:rsidRPr="00454D67" w:rsidRDefault="004E1A29" w:rsidP="004E1A29">
      <w:pPr>
        <w:shd w:val="clear" w:color="auto" w:fill="FFFFFF"/>
        <w:ind w:left="65" w:right="7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Если гений греческого народа — гений художественный, то римский гений—</w:t>
      </w:r>
      <w:r w:rsidRPr="00454D67">
        <w:rPr>
          <w:bCs/>
          <w:color w:val="000000"/>
          <w:sz w:val="24"/>
          <w:szCs w:val="24"/>
        </w:rPr>
        <w:t xml:space="preserve">политический, постоянно </w:t>
      </w:r>
      <w:r w:rsidRPr="00454D67">
        <w:rPr>
          <w:color w:val="000000"/>
          <w:sz w:val="24"/>
          <w:szCs w:val="24"/>
        </w:rPr>
        <w:t xml:space="preserve">стремившийся </w:t>
      </w:r>
      <w:r w:rsidRPr="00454D67">
        <w:rPr>
          <w:bCs/>
          <w:color w:val="000000"/>
          <w:sz w:val="24"/>
          <w:szCs w:val="24"/>
        </w:rPr>
        <w:t xml:space="preserve">к </w:t>
      </w:r>
      <w:r w:rsidRPr="00454D67">
        <w:rPr>
          <w:color w:val="000000"/>
          <w:sz w:val="24"/>
          <w:szCs w:val="24"/>
        </w:rPr>
        <w:t>расши</w:t>
      </w:r>
      <w:r w:rsidRPr="00454D67">
        <w:rPr>
          <w:color w:val="000000"/>
          <w:sz w:val="24"/>
          <w:szCs w:val="24"/>
        </w:rPr>
        <w:softHyphen/>
        <w:t>рению сфер своего влияния и государственных интересов. Внеш</w:t>
      </w:r>
      <w:r w:rsidRPr="00454D67">
        <w:rPr>
          <w:color w:val="000000"/>
          <w:sz w:val="24"/>
          <w:szCs w:val="24"/>
        </w:rPr>
        <w:softHyphen/>
        <w:t xml:space="preserve">няя история Рима — история беспрерывных войн. Внутренняя история беспокойна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кровава. Не утихала борьба между пле</w:t>
      </w:r>
      <w:r w:rsidRPr="00454D67">
        <w:rPr>
          <w:color w:val="000000"/>
          <w:sz w:val="24"/>
          <w:szCs w:val="24"/>
        </w:rPr>
        <w:softHyphen/>
        <w:t>беями и патрициями, между политическими партиями, аристо</w:t>
      </w:r>
      <w:r w:rsidRPr="00454D67">
        <w:rPr>
          <w:color w:val="000000"/>
          <w:sz w:val="24"/>
          <w:szCs w:val="24"/>
        </w:rPr>
        <w:softHyphen/>
        <w:t>кратическими семьями.</w:t>
      </w:r>
    </w:p>
    <w:p w:rsidR="004E1A29" w:rsidRPr="00454D67" w:rsidRDefault="004E1A29" w:rsidP="004E1A29">
      <w:pPr>
        <w:shd w:val="clear" w:color="auto" w:fill="FFFFFF"/>
        <w:ind w:left="43" w:right="29"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Вся писаная история, легенды и религия, различные виды ис</w:t>
      </w:r>
      <w:r w:rsidRPr="00454D67">
        <w:rPr>
          <w:color w:val="000000"/>
          <w:sz w:val="24"/>
          <w:szCs w:val="24"/>
        </w:rPr>
        <w:softHyphen/>
        <w:t>кусства должны были утверждать идею военного могущества римлян, якобы изначально предопределенного, вечного и незыб</w:t>
      </w:r>
      <w:r w:rsidRPr="00454D67">
        <w:rPr>
          <w:color w:val="000000"/>
          <w:sz w:val="24"/>
          <w:szCs w:val="24"/>
        </w:rPr>
        <w:softHyphen/>
        <w:t>лемого.</w:t>
      </w:r>
    </w:p>
    <w:p w:rsidR="004E1A29" w:rsidRPr="00454D67" w:rsidRDefault="004E1A29" w:rsidP="004E1A29">
      <w:pPr>
        <w:shd w:val="clear" w:color="auto" w:fill="FFFFFF"/>
        <w:ind w:left="36" w:right="29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Особенное влияние на </w:t>
      </w:r>
      <w:r w:rsidRPr="00454D67">
        <w:rPr>
          <w:bCs/>
          <w:color w:val="000000"/>
          <w:sz w:val="24"/>
          <w:szCs w:val="24"/>
        </w:rPr>
        <w:t xml:space="preserve">развитие </w:t>
      </w:r>
      <w:r w:rsidRPr="00454D67">
        <w:rPr>
          <w:color w:val="000000"/>
          <w:sz w:val="24"/>
          <w:szCs w:val="24"/>
        </w:rPr>
        <w:t xml:space="preserve">римской художественной культуры оказала религия, прошедшая путь развития от религии общин (фамильной, соседской и </w:t>
      </w:r>
      <w:r w:rsidRPr="00454D67">
        <w:rPr>
          <w:bCs/>
          <w:color w:val="000000"/>
          <w:sz w:val="24"/>
          <w:szCs w:val="24"/>
        </w:rPr>
        <w:t xml:space="preserve">гражданской) </w:t>
      </w:r>
      <w:r w:rsidRPr="00454D67">
        <w:rPr>
          <w:color w:val="000000"/>
          <w:sz w:val="24"/>
          <w:szCs w:val="24"/>
        </w:rPr>
        <w:t>к мировой религии христианства в эпоху кризиса  рабовладельческой империи.</w:t>
      </w:r>
    </w:p>
    <w:p w:rsidR="004E1A29" w:rsidRPr="00454D67" w:rsidRDefault="004E1A29" w:rsidP="004E1A29">
      <w:pPr>
        <w:shd w:val="clear" w:color="auto" w:fill="FFFFFF"/>
        <w:ind w:left="29" w:right="43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«Греция, взятая в плен, победителей диких пленила» — эта фраза римского поэта </w:t>
      </w:r>
      <w:r w:rsidRPr="00454D67">
        <w:rPr>
          <w:color w:val="000000"/>
          <w:sz w:val="24"/>
          <w:szCs w:val="24"/>
        </w:rPr>
        <w:lastRenderedPageBreak/>
        <w:t>Горация говорит и о заимствовании рим</w:t>
      </w:r>
      <w:r w:rsidRPr="00454D67">
        <w:rPr>
          <w:color w:val="000000"/>
          <w:sz w:val="24"/>
          <w:szCs w:val="24"/>
        </w:rPr>
        <w:softHyphen/>
        <w:t>лянами греческого пантеона богов.</w:t>
      </w:r>
    </w:p>
    <w:p w:rsidR="004E1A29" w:rsidRPr="00454D67" w:rsidRDefault="004E1A29" w:rsidP="004E1A29">
      <w:pPr>
        <w:shd w:val="clear" w:color="auto" w:fill="FFFFFF"/>
        <w:ind w:right="43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Именно у </w:t>
      </w:r>
      <w:r w:rsidRPr="00454D67">
        <w:rPr>
          <w:bCs/>
          <w:color w:val="000000"/>
          <w:sz w:val="24"/>
          <w:szCs w:val="24"/>
        </w:rPr>
        <w:t xml:space="preserve">греков </w:t>
      </w:r>
      <w:r w:rsidRPr="00454D67">
        <w:rPr>
          <w:color w:val="000000"/>
          <w:sz w:val="24"/>
          <w:szCs w:val="24"/>
        </w:rPr>
        <w:t xml:space="preserve">римляне </w:t>
      </w:r>
      <w:r w:rsidRPr="00454D67">
        <w:rPr>
          <w:bCs/>
          <w:color w:val="000000"/>
          <w:sz w:val="24"/>
          <w:szCs w:val="24"/>
        </w:rPr>
        <w:t xml:space="preserve">переняли </w:t>
      </w:r>
      <w:r w:rsidRPr="00454D67">
        <w:rPr>
          <w:color w:val="000000"/>
          <w:sz w:val="24"/>
          <w:szCs w:val="24"/>
        </w:rPr>
        <w:t xml:space="preserve">обычай возводить богам статуи и поклоняться им и </w:t>
      </w:r>
      <w:proofErr w:type="gramStart"/>
      <w:r w:rsidRPr="00454D67">
        <w:rPr>
          <w:bCs/>
          <w:color w:val="000000"/>
          <w:sz w:val="24"/>
          <w:szCs w:val="24"/>
        </w:rPr>
        <w:t>храмах</w:t>
      </w:r>
      <w:proofErr w:type="gramEnd"/>
      <w:r w:rsidRPr="00454D67">
        <w:rPr>
          <w:bCs/>
          <w:color w:val="000000"/>
          <w:sz w:val="24"/>
          <w:szCs w:val="24"/>
        </w:rPr>
        <w:t xml:space="preserve">. </w:t>
      </w:r>
      <w:r w:rsidRPr="00454D67">
        <w:rPr>
          <w:color w:val="000000"/>
          <w:sz w:val="24"/>
          <w:szCs w:val="24"/>
        </w:rPr>
        <w:t xml:space="preserve">Греческого </w:t>
      </w:r>
      <w:r w:rsidRPr="00454D67">
        <w:rPr>
          <w:bCs/>
          <w:color w:val="000000"/>
          <w:sz w:val="24"/>
          <w:szCs w:val="24"/>
        </w:rPr>
        <w:t xml:space="preserve">Зевса </w:t>
      </w:r>
      <w:r w:rsidRPr="00454D67">
        <w:rPr>
          <w:color w:val="000000"/>
          <w:sz w:val="24"/>
          <w:szCs w:val="24"/>
        </w:rPr>
        <w:t>отождествили с</w:t>
      </w:r>
      <w:r w:rsidRPr="00454D67">
        <w:rPr>
          <w:bCs/>
          <w:color w:val="000000"/>
          <w:sz w:val="24"/>
          <w:szCs w:val="24"/>
        </w:rPr>
        <w:t xml:space="preserve"> римским </w:t>
      </w:r>
      <w:r w:rsidRPr="00454D67">
        <w:rPr>
          <w:color w:val="000000"/>
          <w:sz w:val="24"/>
          <w:szCs w:val="24"/>
        </w:rPr>
        <w:t>Юпитером, его жену</w:t>
      </w:r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Геру с Юноной, Аида с Плутоном, Ареса </w:t>
      </w:r>
      <w:r w:rsidRPr="00454D67">
        <w:rPr>
          <w:bCs/>
          <w:color w:val="000000"/>
          <w:sz w:val="24"/>
          <w:szCs w:val="24"/>
        </w:rPr>
        <w:t xml:space="preserve">с </w:t>
      </w:r>
      <w:r w:rsidRPr="00454D67">
        <w:rPr>
          <w:color w:val="000000"/>
          <w:sz w:val="24"/>
          <w:szCs w:val="24"/>
        </w:rPr>
        <w:t>Марсом, Афро</w:t>
      </w:r>
      <w:r w:rsidRPr="00454D67">
        <w:rPr>
          <w:color w:val="000000"/>
          <w:sz w:val="24"/>
          <w:szCs w:val="24"/>
        </w:rPr>
        <w:softHyphen/>
        <w:t>диту с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bCs/>
          <w:color w:val="000000"/>
          <w:sz w:val="24"/>
          <w:szCs w:val="24"/>
        </w:rPr>
        <w:t xml:space="preserve">Венерой, </w:t>
      </w:r>
      <w:r w:rsidRPr="00454D67">
        <w:rPr>
          <w:color w:val="000000"/>
          <w:sz w:val="24"/>
          <w:szCs w:val="24"/>
        </w:rPr>
        <w:t xml:space="preserve">Артемиду с Дианой, </w:t>
      </w:r>
      <w:r w:rsidRPr="00454D67">
        <w:rPr>
          <w:bCs/>
          <w:color w:val="000000"/>
          <w:sz w:val="24"/>
          <w:szCs w:val="24"/>
        </w:rPr>
        <w:t>Афину с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Минервой, Гефеста с </w:t>
      </w:r>
      <w:r w:rsidRPr="00454D67">
        <w:rPr>
          <w:bCs/>
          <w:color w:val="000000"/>
          <w:sz w:val="24"/>
          <w:szCs w:val="24"/>
        </w:rPr>
        <w:t>Вулка</w:t>
      </w:r>
      <w:r w:rsidRPr="00454D67">
        <w:rPr>
          <w:bCs/>
          <w:color w:val="000000"/>
          <w:sz w:val="24"/>
          <w:szCs w:val="24"/>
        </w:rPr>
        <w:softHyphen/>
        <w:t xml:space="preserve">ном, </w:t>
      </w:r>
      <w:r w:rsidRPr="00454D67">
        <w:rPr>
          <w:color w:val="000000"/>
          <w:sz w:val="24"/>
          <w:szCs w:val="24"/>
        </w:rPr>
        <w:t xml:space="preserve">Гермеса </w:t>
      </w:r>
      <w:r w:rsidRPr="00454D67">
        <w:rPr>
          <w:bCs/>
          <w:color w:val="000000"/>
          <w:sz w:val="24"/>
          <w:szCs w:val="24"/>
        </w:rPr>
        <w:t xml:space="preserve">с </w:t>
      </w:r>
      <w:r w:rsidRPr="00454D67">
        <w:rPr>
          <w:color w:val="000000"/>
          <w:sz w:val="24"/>
          <w:szCs w:val="24"/>
        </w:rPr>
        <w:t xml:space="preserve">Меркурием, </w:t>
      </w:r>
      <w:r w:rsidRPr="00454D67">
        <w:rPr>
          <w:bCs/>
          <w:color w:val="000000"/>
          <w:sz w:val="24"/>
          <w:szCs w:val="24"/>
        </w:rPr>
        <w:t xml:space="preserve">Посейдона </w:t>
      </w:r>
      <w:r w:rsidRPr="00454D67">
        <w:rPr>
          <w:color w:val="000000"/>
          <w:sz w:val="24"/>
          <w:szCs w:val="24"/>
        </w:rPr>
        <w:t xml:space="preserve">с Нептуном, Диониса с Вакхом и т. д. </w:t>
      </w:r>
    </w:p>
    <w:p w:rsidR="004E1A29" w:rsidRPr="00454D67" w:rsidRDefault="004E1A29" w:rsidP="004E1A29">
      <w:pPr>
        <w:shd w:val="clear" w:color="auto" w:fill="FFFFFF"/>
        <w:ind w:right="43" w:firstLine="28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Именно греческая скульптура, точнее ее копирование римски</w:t>
      </w:r>
      <w:r w:rsidRPr="00454D67">
        <w:rPr>
          <w:color w:val="000000"/>
          <w:sz w:val="24"/>
          <w:szCs w:val="24"/>
        </w:rPr>
        <w:softHyphen/>
        <w:t>ми мастерами, сыграла особенную роль в утверждении и распро</w:t>
      </w:r>
      <w:r w:rsidRPr="00454D67">
        <w:rPr>
          <w:color w:val="000000"/>
          <w:sz w:val="24"/>
          <w:szCs w:val="24"/>
        </w:rPr>
        <w:softHyphen/>
        <w:t xml:space="preserve">странении императорского культа со времен </w:t>
      </w:r>
      <w:proofErr w:type="spellStart"/>
      <w:r w:rsidRPr="00454D67">
        <w:rPr>
          <w:bCs/>
          <w:color w:val="000000"/>
          <w:sz w:val="24"/>
          <w:szCs w:val="24"/>
        </w:rPr>
        <w:t>Октавиана</w:t>
      </w:r>
      <w:proofErr w:type="spellEnd"/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Августа. Однако в центре римской мифологии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религии — «Римский миф», формировавшийся накануне победоносных Пунических войн с Карфагеном и после них. Несмотря на огромное военное превосходство Рима, страны с более древней культурой считали римлян «варварами». Созрела необходимость обосновать «закон</w:t>
      </w:r>
      <w:r w:rsidRPr="00454D67">
        <w:rPr>
          <w:color w:val="000000"/>
          <w:sz w:val="24"/>
          <w:szCs w:val="24"/>
        </w:rPr>
        <w:softHyphen/>
        <w:t xml:space="preserve">ное» место среди «великих держав». Отсюда увлечение греческой культурой, стремление связать происхождение </w:t>
      </w:r>
      <w:r w:rsidRPr="00454D67">
        <w:rPr>
          <w:bCs/>
          <w:color w:val="000000"/>
          <w:sz w:val="24"/>
          <w:szCs w:val="24"/>
        </w:rPr>
        <w:t xml:space="preserve">римлян и </w:t>
      </w:r>
      <w:r w:rsidRPr="00454D67">
        <w:rPr>
          <w:color w:val="000000"/>
          <w:sz w:val="24"/>
          <w:szCs w:val="24"/>
        </w:rPr>
        <w:t xml:space="preserve">италиков с греками и </w:t>
      </w:r>
      <w:r w:rsidRPr="00454D67">
        <w:rPr>
          <w:bCs/>
          <w:color w:val="000000"/>
          <w:sz w:val="24"/>
          <w:szCs w:val="24"/>
        </w:rPr>
        <w:t xml:space="preserve">троянцами. </w:t>
      </w:r>
      <w:r w:rsidRPr="00454D67">
        <w:rPr>
          <w:color w:val="000000"/>
          <w:sz w:val="24"/>
          <w:szCs w:val="24"/>
        </w:rPr>
        <w:t>Множились рассказы о героических дея</w:t>
      </w:r>
      <w:r w:rsidRPr="00454D67">
        <w:rPr>
          <w:color w:val="000000"/>
          <w:sz w:val="24"/>
          <w:szCs w:val="24"/>
        </w:rPr>
        <w:softHyphen/>
        <w:t>ниях «предков»: о герое Энее, сыне богини любви Венеры, спас</w:t>
      </w:r>
      <w:r w:rsidRPr="00454D67">
        <w:rPr>
          <w:color w:val="000000"/>
          <w:sz w:val="24"/>
          <w:szCs w:val="24"/>
        </w:rPr>
        <w:softHyphen/>
        <w:t xml:space="preserve">шемся из-под Трои, </w:t>
      </w:r>
      <w:r w:rsidRPr="00454D67">
        <w:rPr>
          <w:bCs/>
          <w:color w:val="000000"/>
          <w:sz w:val="24"/>
          <w:szCs w:val="24"/>
        </w:rPr>
        <w:t xml:space="preserve">о </w:t>
      </w:r>
      <w:r w:rsidRPr="00454D67">
        <w:rPr>
          <w:color w:val="000000"/>
          <w:sz w:val="24"/>
          <w:szCs w:val="24"/>
        </w:rPr>
        <w:t>его потомках Ромуле и Реме, вскормленных волчицей, и т. п.</w:t>
      </w:r>
    </w:p>
    <w:p w:rsidR="004E1A29" w:rsidRPr="00454D67" w:rsidRDefault="004E1A29" w:rsidP="004E1A29">
      <w:pPr>
        <w:shd w:val="clear" w:color="auto" w:fill="FFFFFF"/>
        <w:ind w:firstLine="284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Античная традиция приписывает основание Рима, происшедшее в 753 г. </w:t>
      </w:r>
      <w:proofErr w:type="gramStart"/>
      <w:r w:rsidRPr="00454D67">
        <w:rPr>
          <w:color w:val="000000"/>
          <w:sz w:val="24"/>
          <w:szCs w:val="24"/>
        </w:rPr>
        <w:t>до</w:t>
      </w:r>
      <w:proofErr w:type="gramEnd"/>
      <w:r w:rsidRPr="00454D67">
        <w:rPr>
          <w:color w:val="000000"/>
          <w:sz w:val="24"/>
          <w:szCs w:val="24"/>
        </w:rPr>
        <w:t xml:space="preserve"> н. э., </w:t>
      </w:r>
      <w:proofErr w:type="gramStart"/>
      <w:r w:rsidRPr="00454D67">
        <w:rPr>
          <w:color w:val="000000"/>
          <w:sz w:val="24"/>
          <w:szCs w:val="24"/>
        </w:rPr>
        <w:t>легендарному</w:t>
      </w:r>
      <w:proofErr w:type="gramEnd"/>
      <w:r w:rsidRPr="00454D67">
        <w:rPr>
          <w:color w:val="000000"/>
          <w:sz w:val="24"/>
          <w:szCs w:val="24"/>
        </w:rPr>
        <w:t xml:space="preserve"> Ромулу, когда Рем перескочил борозду, обозначившую границы нового </w:t>
      </w:r>
      <w:r w:rsidRPr="00454D67">
        <w:rPr>
          <w:bCs/>
          <w:color w:val="000000"/>
          <w:sz w:val="24"/>
          <w:szCs w:val="24"/>
        </w:rPr>
        <w:t xml:space="preserve">города, и был </w:t>
      </w:r>
      <w:r w:rsidRPr="00454D67">
        <w:rPr>
          <w:color w:val="000000"/>
          <w:sz w:val="24"/>
          <w:szCs w:val="24"/>
        </w:rPr>
        <w:t>во время ссоры убит братом. Ромул стал первым римским царем, а новый город получил его имя.</w:t>
      </w:r>
    </w:p>
    <w:p w:rsidR="004E1A29" w:rsidRPr="00454D67" w:rsidRDefault="004E1A29" w:rsidP="004E1A29">
      <w:pPr>
        <w:shd w:val="clear" w:color="auto" w:fill="FFFFFF"/>
        <w:ind w:right="7" w:firstLine="28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С распространением императорского культа цезарей сенат еще при жизни причислял императора к сонму богов, учреждая для него </w:t>
      </w:r>
      <w:r w:rsidRPr="00454D67">
        <w:rPr>
          <w:bCs/>
          <w:color w:val="000000"/>
          <w:sz w:val="24"/>
          <w:szCs w:val="24"/>
        </w:rPr>
        <w:t xml:space="preserve">храмы. </w:t>
      </w:r>
      <w:r w:rsidRPr="00454D67">
        <w:rPr>
          <w:color w:val="000000"/>
          <w:sz w:val="24"/>
          <w:szCs w:val="24"/>
        </w:rPr>
        <w:t xml:space="preserve">Личность властелина </w:t>
      </w:r>
      <w:r w:rsidRPr="00454D67">
        <w:rPr>
          <w:bCs/>
          <w:color w:val="000000"/>
          <w:sz w:val="24"/>
          <w:szCs w:val="24"/>
        </w:rPr>
        <w:t xml:space="preserve">символизировала </w:t>
      </w:r>
      <w:r w:rsidRPr="00454D67">
        <w:rPr>
          <w:color w:val="000000"/>
          <w:sz w:val="24"/>
          <w:szCs w:val="24"/>
        </w:rPr>
        <w:t>могуще</w:t>
      </w:r>
      <w:r w:rsidRPr="00454D67">
        <w:rPr>
          <w:color w:val="000000"/>
          <w:sz w:val="24"/>
          <w:szCs w:val="24"/>
        </w:rPr>
        <w:softHyphen/>
        <w:t>ство Рима. Его культ объединялся с культом богини Рома, опе</w:t>
      </w:r>
      <w:r w:rsidRPr="00454D67">
        <w:rPr>
          <w:color w:val="000000"/>
          <w:sz w:val="24"/>
          <w:szCs w:val="24"/>
        </w:rPr>
        <w:softHyphen/>
        <w:t>кавшей Вечный город.</w:t>
      </w:r>
    </w:p>
    <w:p w:rsidR="004E1A29" w:rsidRPr="00454D67" w:rsidRDefault="004E1A29" w:rsidP="004E1A29">
      <w:pPr>
        <w:shd w:val="clear" w:color="auto" w:fill="FFFFFF"/>
        <w:ind w:right="7" w:firstLine="28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Покоренные Этрурия и Греция одарили Рим достижениями в зодчестве, которые римская архитектура воплотила с невиданным ранее размахом градостроительства в соответствии со стратеги</w:t>
      </w:r>
      <w:r w:rsidRPr="00454D67">
        <w:rPr>
          <w:color w:val="000000"/>
          <w:sz w:val="24"/>
          <w:szCs w:val="24"/>
        </w:rPr>
        <w:softHyphen/>
        <w:t>ческими планами и имперскими амбициями. Римская архитекту</w:t>
      </w:r>
      <w:r w:rsidRPr="00454D67">
        <w:rPr>
          <w:color w:val="000000"/>
          <w:sz w:val="24"/>
          <w:szCs w:val="24"/>
        </w:rPr>
        <w:softHyphen/>
        <w:t xml:space="preserve">ра грандиозна, величественна, помпезна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обладает конкретно-историческим содержанием, а также высокой степенью практи</w:t>
      </w:r>
      <w:r w:rsidRPr="00454D67">
        <w:rPr>
          <w:color w:val="000000"/>
          <w:sz w:val="24"/>
          <w:szCs w:val="24"/>
        </w:rPr>
        <w:softHyphen/>
        <w:t>ческой целесообразности, новизной методов строительства и конструктивных решений. К числу римских достижений относится изобретение бетона, широкое использование арки и возведение сферического купола.</w:t>
      </w:r>
    </w:p>
    <w:p w:rsidR="004E1A29" w:rsidRPr="00454D67" w:rsidRDefault="004E1A29" w:rsidP="004E1A29">
      <w:pPr>
        <w:shd w:val="clear" w:color="auto" w:fill="FFFFFF"/>
        <w:ind w:left="29" w:firstLine="317"/>
        <w:jc w:val="both"/>
        <w:rPr>
          <w:sz w:val="24"/>
          <w:szCs w:val="24"/>
        </w:rPr>
      </w:pPr>
      <w:proofErr w:type="gramStart"/>
      <w:r w:rsidRPr="00454D67">
        <w:rPr>
          <w:color w:val="000000"/>
          <w:sz w:val="24"/>
          <w:szCs w:val="24"/>
        </w:rPr>
        <w:t>Потребности римского общества породили новые типы соору</w:t>
      </w:r>
      <w:r w:rsidRPr="00454D67">
        <w:rPr>
          <w:color w:val="000000"/>
          <w:sz w:val="24"/>
          <w:szCs w:val="24"/>
        </w:rPr>
        <w:softHyphen/>
        <w:t xml:space="preserve">жений: </w:t>
      </w:r>
      <w:r w:rsidRPr="00454D67">
        <w:rPr>
          <w:bCs/>
          <w:color w:val="000000"/>
          <w:sz w:val="24"/>
          <w:szCs w:val="24"/>
        </w:rPr>
        <w:t xml:space="preserve">амфитеатры </w:t>
      </w:r>
      <w:r w:rsidRPr="00454D67">
        <w:rPr>
          <w:color w:val="000000"/>
          <w:sz w:val="24"/>
          <w:szCs w:val="24"/>
        </w:rPr>
        <w:t xml:space="preserve">для гладиаторских игр и звериной травли, термы — грандиозные римские бани, </w:t>
      </w:r>
      <w:r w:rsidRPr="00454D67">
        <w:rPr>
          <w:bCs/>
          <w:color w:val="000000"/>
          <w:sz w:val="24"/>
          <w:szCs w:val="24"/>
        </w:rPr>
        <w:t xml:space="preserve">триумфальные </w:t>
      </w:r>
      <w:r w:rsidRPr="00454D67">
        <w:rPr>
          <w:color w:val="000000"/>
          <w:sz w:val="24"/>
          <w:szCs w:val="24"/>
        </w:rPr>
        <w:t xml:space="preserve">арки </w:t>
      </w:r>
      <w:r w:rsidRPr="00454D67">
        <w:rPr>
          <w:bCs/>
          <w:color w:val="000000"/>
          <w:sz w:val="24"/>
          <w:szCs w:val="24"/>
        </w:rPr>
        <w:t>и ко</w:t>
      </w:r>
      <w:r w:rsidRPr="00454D67">
        <w:rPr>
          <w:bCs/>
          <w:color w:val="000000"/>
          <w:sz w:val="24"/>
          <w:szCs w:val="24"/>
        </w:rPr>
        <w:softHyphen/>
        <w:t xml:space="preserve">лонны, </w:t>
      </w:r>
      <w:r w:rsidRPr="00454D67">
        <w:rPr>
          <w:color w:val="000000"/>
          <w:sz w:val="24"/>
          <w:szCs w:val="24"/>
        </w:rPr>
        <w:t xml:space="preserve">императорские форумы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святилища (</w:t>
      </w:r>
      <w:proofErr w:type="spellStart"/>
      <w:r w:rsidRPr="00454D67">
        <w:rPr>
          <w:color w:val="000000"/>
          <w:sz w:val="24"/>
          <w:szCs w:val="24"/>
        </w:rPr>
        <w:t>Баальбек</w:t>
      </w:r>
      <w:proofErr w:type="spellEnd"/>
      <w:r w:rsidRPr="00454D67">
        <w:rPr>
          <w:color w:val="000000"/>
          <w:sz w:val="24"/>
          <w:szCs w:val="24"/>
        </w:rPr>
        <w:t xml:space="preserve">) и др. Дворцы, особняки, виллы, театры, храмы, мосты, надгробные памятники и т. п. получили на </w:t>
      </w:r>
      <w:r w:rsidRPr="00454D67">
        <w:rPr>
          <w:bCs/>
          <w:color w:val="000000"/>
          <w:sz w:val="24"/>
          <w:szCs w:val="24"/>
        </w:rPr>
        <w:t xml:space="preserve">римской </w:t>
      </w:r>
      <w:r w:rsidRPr="00454D67">
        <w:rPr>
          <w:color w:val="000000"/>
          <w:sz w:val="24"/>
          <w:szCs w:val="24"/>
        </w:rPr>
        <w:t>почве новое архитектур</w:t>
      </w:r>
      <w:r w:rsidRPr="00454D67">
        <w:rPr>
          <w:color w:val="000000"/>
          <w:sz w:val="24"/>
          <w:szCs w:val="24"/>
        </w:rPr>
        <w:softHyphen/>
        <w:t>ное решение.</w:t>
      </w:r>
      <w:proofErr w:type="gramEnd"/>
      <w:r w:rsidRPr="00454D67">
        <w:rPr>
          <w:color w:val="000000"/>
          <w:sz w:val="24"/>
          <w:szCs w:val="24"/>
        </w:rPr>
        <w:t xml:space="preserve"> Рационализм, лежащий в основе римской архитек</w:t>
      </w:r>
      <w:r w:rsidRPr="00454D67">
        <w:rPr>
          <w:color w:val="000000"/>
          <w:sz w:val="24"/>
          <w:szCs w:val="24"/>
        </w:rPr>
        <w:softHyphen/>
        <w:t>туры, проявлялся в пространственном размахе, целостности ги</w:t>
      </w:r>
      <w:r w:rsidRPr="00454D67">
        <w:rPr>
          <w:color w:val="000000"/>
          <w:sz w:val="24"/>
          <w:szCs w:val="24"/>
        </w:rPr>
        <w:softHyphen/>
        <w:t>гантских архитектурных комплексов, строгой симметрии геометри</w:t>
      </w:r>
      <w:r w:rsidRPr="00454D67">
        <w:rPr>
          <w:color w:val="000000"/>
          <w:sz w:val="24"/>
          <w:szCs w:val="24"/>
        </w:rPr>
        <w:softHyphen/>
        <w:t>ческих форм.</w:t>
      </w:r>
    </w:p>
    <w:p w:rsidR="004E1A29" w:rsidRPr="00454D67" w:rsidRDefault="004E1A29" w:rsidP="004E1A29">
      <w:pPr>
        <w:shd w:val="clear" w:color="auto" w:fill="FFFFFF"/>
        <w:ind w:left="22" w:right="14" w:firstLine="245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Всемирно известны римские водоводы-акведуки, первая из мощеных до</w:t>
      </w:r>
      <w:r w:rsidRPr="00454D67">
        <w:rPr>
          <w:color w:val="000000"/>
          <w:sz w:val="24"/>
          <w:szCs w:val="24"/>
        </w:rPr>
        <w:softHyphen/>
        <w:t xml:space="preserve">рог — </w:t>
      </w:r>
      <w:proofErr w:type="spellStart"/>
      <w:r w:rsidRPr="00454D67">
        <w:rPr>
          <w:color w:val="000000"/>
          <w:sz w:val="24"/>
          <w:szCs w:val="24"/>
        </w:rPr>
        <w:t>Аппиева</w:t>
      </w:r>
      <w:proofErr w:type="spellEnd"/>
      <w:r w:rsidRPr="00454D67">
        <w:rPr>
          <w:color w:val="000000"/>
          <w:sz w:val="24"/>
          <w:szCs w:val="24"/>
        </w:rPr>
        <w:t xml:space="preserve"> — «царица дорог», строившаяся свыше 100 лет, с 312 г. до н</w:t>
      </w:r>
      <w:r w:rsidRPr="00454D67">
        <w:rPr>
          <w:smallCaps/>
          <w:color w:val="000000"/>
          <w:sz w:val="24"/>
          <w:szCs w:val="24"/>
        </w:rPr>
        <w:t xml:space="preserve">. </w:t>
      </w:r>
      <w:r w:rsidRPr="00454D67">
        <w:rPr>
          <w:color w:val="000000"/>
          <w:sz w:val="24"/>
          <w:szCs w:val="24"/>
        </w:rPr>
        <w:t>э., и названная в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  <w:lang w:val="en-US"/>
        </w:rPr>
        <w:t>VII</w:t>
      </w:r>
      <w:r w:rsidRPr="00454D67">
        <w:rPr>
          <w:color w:val="000000"/>
          <w:sz w:val="24"/>
          <w:szCs w:val="24"/>
        </w:rPr>
        <w:t xml:space="preserve"> </w:t>
      </w:r>
      <w:proofErr w:type="gramStart"/>
      <w:r w:rsidRPr="00454D67">
        <w:rPr>
          <w:color w:val="000000"/>
          <w:sz w:val="24"/>
          <w:szCs w:val="24"/>
        </w:rPr>
        <w:t>в</w:t>
      </w:r>
      <w:proofErr w:type="gramEnd"/>
      <w:r w:rsidRPr="00454D67">
        <w:rPr>
          <w:color w:val="000000"/>
          <w:sz w:val="24"/>
          <w:szCs w:val="24"/>
        </w:rPr>
        <w:t>. одним из чудес света.</w:t>
      </w:r>
    </w:p>
    <w:p w:rsidR="004E1A29" w:rsidRPr="00454D67" w:rsidRDefault="004E1A29" w:rsidP="004E1A29">
      <w:pPr>
        <w:shd w:val="clear" w:color="auto" w:fill="FFFFFF"/>
        <w:ind w:left="14" w:right="14" w:firstLine="266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Сохранились мемориальные триумфальные арки императоров Тита (в честь взятия им Иерусалима) и Константина Великого. Оригинальным па</w:t>
      </w:r>
      <w:r w:rsidRPr="00454D67">
        <w:rPr>
          <w:color w:val="000000"/>
          <w:sz w:val="24"/>
          <w:szCs w:val="24"/>
        </w:rPr>
        <w:softHyphen/>
        <w:t>мятником явилась и 30-метровая колонна императора Траяна перед его храмом, украшенная двухсотметровым ленточным рельефом, давшим яркие образцы исторического рельефа, с документальной точностью передающего картины походной жизни и эпизоды войн с драками.</w:t>
      </w:r>
    </w:p>
    <w:p w:rsidR="004E1A29" w:rsidRPr="00454D67" w:rsidRDefault="004E1A29" w:rsidP="004E1A29">
      <w:pPr>
        <w:shd w:val="clear" w:color="auto" w:fill="FFFFFF"/>
        <w:ind w:left="22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Бесспорно, самые грандиозные памятники античного Рима— </w:t>
      </w:r>
      <w:proofErr w:type="gramStart"/>
      <w:r w:rsidRPr="00454D67">
        <w:rPr>
          <w:color w:val="000000"/>
          <w:sz w:val="24"/>
          <w:szCs w:val="24"/>
        </w:rPr>
        <w:t>Ко</w:t>
      </w:r>
      <w:proofErr w:type="gramEnd"/>
      <w:r w:rsidRPr="00454D67">
        <w:rPr>
          <w:color w:val="000000"/>
          <w:sz w:val="24"/>
          <w:szCs w:val="24"/>
        </w:rPr>
        <w:t>лизей и Пантеон.</w:t>
      </w:r>
    </w:p>
    <w:p w:rsidR="004E1A29" w:rsidRPr="00454D67" w:rsidRDefault="004E1A29" w:rsidP="004E1A29">
      <w:pPr>
        <w:shd w:val="clear" w:color="auto" w:fill="FFFFFF"/>
        <w:ind w:right="22" w:firstLine="266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Самое гигантское зрелищное сооружение Древнего Рима — амфитеатр Флавиев (75—82 гг. н. э.) - в своей каменной чаше вмещал около 50 ты</w:t>
      </w:r>
      <w:r w:rsidRPr="00454D67">
        <w:rPr>
          <w:color w:val="000000"/>
          <w:sz w:val="24"/>
          <w:szCs w:val="24"/>
        </w:rPr>
        <w:softHyphen/>
        <w:t>сяч зрителей.</w:t>
      </w:r>
    </w:p>
    <w:p w:rsidR="004E1A29" w:rsidRPr="00454D67" w:rsidRDefault="004E1A29" w:rsidP="004E1A29">
      <w:pPr>
        <w:shd w:val="clear" w:color="auto" w:fill="FFFFFF"/>
        <w:ind w:right="22" w:firstLine="25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Название Колизей произошло от стоявшего рядом колосса -  статуи Нерона, позднее переделанной в фигуру Гелиоса. Внешний вид Колизея с его могучим упругим овалом </w:t>
      </w:r>
      <w:r w:rsidRPr="00454D67">
        <w:rPr>
          <w:color w:val="000000"/>
          <w:sz w:val="24"/>
          <w:szCs w:val="24"/>
        </w:rPr>
        <w:lastRenderedPageBreak/>
        <w:t>исполнен суровой энергии. Это ощущение рождают не только масштабы здания (высота около 50 м, диаметр 156 м и 188 м), но и торжественная мощь простых арочных ритмов. Четыре яру</w:t>
      </w:r>
      <w:r w:rsidRPr="00454D67">
        <w:rPr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18.35pt,-39.95pt" to="218.9pt,-39.95pt" o:allowincell="f" stroked="f" strokeweight=".7pt">
            <w10:wrap anchorx="margin"/>
          </v:line>
        </w:pict>
      </w:r>
      <w:r w:rsidRPr="00454D67">
        <w:rPr>
          <w:color w:val="000000"/>
          <w:sz w:val="24"/>
          <w:szCs w:val="24"/>
        </w:rPr>
        <w:t>са украшены элементами трех ордеров: внизу — тосканским (заимство</w:t>
      </w:r>
      <w:r w:rsidRPr="00454D67">
        <w:rPr>
          <w:color w:val="000000"/>
          <w:sz w:val="24"/>
          <w:szCs w:val="24"/>
        </w:rPr>
        <w:softHyphen/>
        <w:t xml:space="preserve">ванным у </w:t>
      </w:r>
      <w:r w:rsidRPr="00454D67">
        <w:rPr>
          <w:bCs/>
          <w:color w:val="000000"/>
          <w:sz w:val="24"/>
          <w:szCs w:val="24"/>
        </w:rPr>
        <w:t xml:space="preserve">этрусков), выше </w:t>
      </w:r>
      <w:r w:rsidRPr="00454D67">
        <w:rPr>
          <w:color w:val="000000"/>
          <w:sz w:val="24"/>
          <w:szCs w:val="24"/>
        </w:rPr>
        <w:t xml:space="preserve">— ионическими </w:t>
      </w:r>
      <w:r w:rsidRPr="00454D67">
        <w:rPr>
          <w:bCs/>
          <w:color w:val="000000"/>
          <w:sz w:val="24"/>
          <w:szCs w:val="24"/>
        </w:rPr>
        <w:t xml:space="preserve">полуколоннами, </w:t>
      </w:r>
      <w:r w:rsidRPr="00454D67">
        <w:rPr>
          <w:color w:val="000000"/>
          <w:sz w:val="24"/>
          <w:szCs w:val="24"/>
        </w:rPr>
        <w:t xml:space="preserve">третий ярус и четвертый (мощный каменный пояс наверху) в </w:t>
      </w:r>
      <w:r w:rsidRPr="00454D67">
        <w:rPr>
          <w:bCs/>
          <w:color w:val="000000"/>
          <w:sz w:val="24"/>
          <w:szCs w:val="24"/>
        </w:rPr>
        <w:t xml:space="preserve">коринфском </w:t>
      </w:r>
      <w:r w:rsidRPr="00454D67">
        <w:rPr>
          <w:color w:val="000000"/>
          <w:sz w:val="24"/>
          <w:szCs w:val="24"/>
        </w:rPr>
        <w:t>стиле; ка</w:t>
      </w:r>
      <w:r w:rsidRPr="00454D67">
        <w:rPr>
          <w:color w:val="000000"/>
          <w:sz w:val="24"/>
          <w:szCs w:val="24"/>
        </w:rPr>
        <w:softHyphen/>
        <w:t xml:space="preserve">менное </w:t>
      </w:r>
      <w:proofErr w:type="gramStart"/>
      <w:r w:rsidRPr="00454D67">
        <w:rPr>
          <w:color w:val="000000"/>
          <w:sz w:val="24"/>
          <w:szCs w:val="24"/>
        </w:rPr>
        <w:t>кольцо</w:t>
      </w:r>
      <w:proofErr w:type="gramEnd"/>
      <w:r w:rsidRPr="00454D67">
        <w:rPr>
          <w:color w:val="000000"/>
          <w:sz w:val="24"/>
          <w:szCs w:val="24"/>
        </w:rPr>
        <w:t xml:space="preserve"> </w:t>
      </w:r>
      <w:r w:rsidRPr="00454D67">
        <w:rPr>
          <w:bCs/>
          <w:color w:val="000000"/>
          <w:sz w:val="24"/>
          <w:szCs w:val="24"/>
        </w:rPr>
        <w:t xml:space="preserve">завершая </w:t>
      </w:r>
      <w:r w:rsidRPr="00454D67">
        <w:rPr>
          <w:color w:val="000000"/>
          <w:sz w:val="24"/>
          <w:szCs w:val="24"/>
        </w:rPr>
        <w:t xml:space="preserve">арочную композицию амфитеатра, создает </w:t>
      </w:r>
      <w:r w:rsidRPr="00454D67">
        <w:rPr>
          <w:bCs/>
          <w:color w:val="000000"/>
          <w:sz w:val="24"/>
          <w:szCs w:val="24"/>
        </w:rPr>
        <w:t>ощуще</w:t>
      </w:r>
      <w:r w:rsidRPr="00454D67">
        <w:rPr>
          <w:bCs/>
          <w:color w:val="000000"/>
          <w:sz w:val="24"/>
          <w:szCs w:val="24"/>
        </w:rPr>
        <w:softHyphen/>
        <w:t xml:space="preserve">ние </w:t>
      </w:r>
      <w:r w:rsidRPr="00454D67">
        <w:rPr>
          <w:color w:val="000000"/>
          <w:sz w:val="24"/>
          <w:szCs w:val="24"/>
        </w:rPr>
        <w:t xml:space="preserve">сдерживаемой силы. Даже в </w:t>
      </w:r>
      <w:r w:rsidRPr="00454D67">
        <w:rPr>
          <w:bCs/>
          <w:color w:val="000000"/>
          <w:sz w:val="24"/>
          <w:szCs w:val="24"/>
        </w:rPr>
        <w:t xml:space="preserve">развалинах, без </w:t>
      </w:r>
      <w:r w:rsidRPr="00454D67">
        <w:rPr>
          <w:color w:val="000000"/>
          <w:sz w:val="24"/>
          <w:szCs w:val="24"/>
        </w:rPr>
        <w:t>статуй, некогда его укра</w:t>
      </w:r>
      <w:r w:rsidRPr="00454D67">
        <w:rPr>
          <w:color w:val="000000"/>
          <w:sz w:val="24"/>
          <w:szCs w:val="24"/>
        </w:rPr>
        <w:softHyphen/>
        <w:t xml:space="preserve">шавших, Колизей дышит несокрушимой </w:t>
      </w:r>
      <w:r w:rsidRPr="00454D67">
        <w:rPr>
          <w:bCs/>
          <w:color w:val="000000"/>
          <w:sz w:val="24"/>
          <w:szCs w:val="24"/>
        </w:rPr>
        <w:t>мощью.</w:t>
      </w:r>
    </w:p>
    <w:p w:rsidR="004E1A29" w:rsidRPr="00454D67" w:rsidRDefault="004E1A29" w:rsidP="004E1A29">
      <w:pPr>
        <w:shd w:val="clear" w:color="auto" w:fill="FFFFFF"/>
        <w:spacing w:before="65"/>
        <w:ind w:left="72" w:right="22" w:firstLine="331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По грандиозности замысла и широте пространственного ре</w:t>
      </w:r>
      <w:r w:rsidRPr="00454D67">
        <w:rPr>
          <w:color w:val="000000"/>
          <w:sz w:val="24"/>
          <w:szCs w:val="24"/>
        </w:rPr>
        <w:softHyphen/>
        <w:t xml:space="preserve">шения с Колизеем соперничает Пантеон (118—125 гг.) — «храм всех богов», построенный греческим зодчим </w:t>
      </w:r>
      <w:proofErr w:type="spellStart"/>
      <w:r w:rsidRPr="00454D67">
        <w:rPr>
          <w:color w:val="000000"/>
          <w:sz w:val="24"/>
          <w:szCs w:val="24"/>
        </w:rPr>
        <w:t>Аполлодором</w:t>
      </w:r>
      <w:proofErr w:type="spellEnd"/>
      <w:r w:rsidRPr="00454D67">
        <w:rPr>
          <w:color w:val="000000"/>
          <w:sz w:val="24"/>
          <w:szCs w:val="24"/>
        </w:rPr>
        <w:t xml:space="preserve"> из Да</w:t>
      </w:r>
      <w:r w:rsidRPr="00454D67">
        <w:rPr>
          <w:color w:val="000000"/>
          <w:sz w:val="24"/>
          <w:szCs w:val="24"/>
        </w:rPr>
        <w:softHyphen/>
        <w:t xml:space="preserve">маска при императоре </w:t>
      </w:r>
      <w:proofErr w:type="spellStart"/>
      <w:r w:rsidRPr="00454D67">
        <w:rPr>
          <w:color w:val="000000"/>
          <w:sz w:val="24"/>
          <w:szCs w:val="24"/>
        </w:rPr>
        <w:t>Адриане</w:t>
      </w:r>
      <w:proofErr w:type="spellEnd"/>
      <w:r w:rsidRPr="00454D67">
        <w:rPr>
          <w:color w:val="000000"/>
          <w:sz w:val="24"/>
          <w:szCs w:val="24"/>
        </w:rPr>
        <w:t xml:space="preserve"> и посвященный главнейшим рим</w:t>
      </w:r>
      <w:r w:rsidRPr="00454D67">
        <w:rPr>
          <w:color w:val="000000"/>
          <w:sz w:val="24"/>
          <w:szCs w:val="24"/>
        </w:rPr>
        <w:softHyphen/>
        <w:t>ским богам.</w:t>
      </w:r>
    </w:p>
    <w:p w:rsidR="004E1A29" w:rsidRPr="00454D67" w:rsidRDefault="004E1A29" w:rsidP="004E1A29">
      <w:pPr>
        <w:shd w:val="clear" w:color="auto" w:fill="FFFFFF"/>
        <w:ind w:right="29" w:firstLine="259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Внутри в семи нишах восседали Юпитер, Марс, Венера, Рома и другие божества. Пантеон представляет собой </w:t>
      </w:r>
      <w:r w:rsidRPr="00454D67">
        <w:rPr>
          <w:bCs/>
          <w:color w:val="000000"/>
          <w:sz w:val="24"/>
          <w:szCs w:val="24"/>
        </w:rPr>
        <w:t xml:space="preserve">монументальную </w:t>
      </w:r>
      <w:r w:rsidRPr="00454D67">
        <w:rPr>
          <w:color w:val="000000"/>
          <w:sz w:val="24"/>
          <w:szCs w:val="24"/>
        </w:rPr>
        <w:t xml:space="preserve">гладкостенную ротонду, увенчанную полусферическим куполом, вход в храм </w:t>
      </w:r>
      <w:r w:rsidRPr="00454D67">
        <w:rPr>
          <w:bCs/>
          <w:color w:val="000000"/>
          <w:sz w:val="24"/>
          <w:szCs w:val="24"/>
        </w:rPr>
        <w:t xml:space="preserve">украшен широким  </w:t>
      </w:r>
      <w:proofErr w:type="spellStart"/>
      <w:r w:rsidRPr="00454D67">
        <w:rPr>
          <w:color w:val="000000"/>
          <w:sz w:val="24"/>
          <w:szCs w:val="24"/>
        </w:rPr>
        <w:t>шеснадцатиколонным</w:t>
      </w:r>
      <w:proofErr w:type="spellEnd"/>
      <w:r w:rsidRPr="00454D67">
        <w:rPr>
          <w:color w:val="000000"/>
          <w:sz w:val="24"/>
          <w:szCs w:val="24"/>
        </w:rPr>
        <w:t xml:space="preserve"> портиком: композитного (смешанного) ор</w:t>
      </w:r>
      <w:r w:rsidRPr="00454D67">
        <w:rPr>
          <w:color w:val="000000"/>
          <w:sz w:val="24"/>
          <w:szCs w:val="24"/>
        </w:rPr>
        <w:softHyphen/>
        <w:t>дера. Некоторая тяжеловесность, массивность внешнего облика храма иску</w:t>
      </w:r>
      <w:r w:rsidRPr="00454D67">
        <w:rPr>
          <w:color w:val="000000"/>
          <w:sz w:val="24"/>
          <w:szCs w:val="24"/>
        </w:rPr>
        <w:softHyphen/>
        <w:t xml:space="preserve">пается небывалым простором залитого </w:t>
      </w:r>
      <w:r w:rsidRPr="00454D67">
        <w:rPr>
          <w:bCs/>
          <w:color w:val="000000"/>
          <w:sz w:val="24"/>
          <w:szCs w:val="24"/>
        </w:rPr>
        <w:t xml:space="preserve">светом </w:t>
      </w:r>
      <w:r w:rsidRPr="00454D67">
        <w:rPr>
          <w:color w:val="000000"/>
          <w:sz w:val="24"/>
          <w:szCs w:val="24"/>
        </w:rPr>
        <w:t>из круглого  девятиметрового отверстия, прозванного «око Пантеона», величественного шарового про</w:t>
      </w:r>
      <w:r w:rsidRPr="00454D67">
        <w:rPr>
          <w:color w:val="000000"/>
          <w:sz w:val="24"/>
          <w:szCs w:val="24"/>
        </w:rPr>
        <w:softHyphen/>
        <w:t xml:space="preserve">странства (диаметр </w:t>
      </w:r>
      <w:r w:rsidRPr="00454D67">
        <w:rPr>
          <w:bCs/>
          <w:color w:val="000000"/>
          <w:sz w:val="24"/>
          <w:szCs w:val="24"/>
        </w:rPr>
        <w:t xml:space="preserve">круглого </w:t>
      </w:r>
      <w:r w:rsidRPr="00454D67">
        <w:rPr>
          <w:color w:val="000000"/>
          <w:sz w:val="24"/>
          <w:szCs w:val="24"/>
        </w:rPr>
        <w:t xml:space="preserve">храма и высота чуть более 40 </w:t>
      </w:r>
      <w:r w:rsidRPr="00454D67">
        <w:rPr>
          <w:bCs/>
          <w:color w:val="000000"/>
          <w:sz w:val="24"/>
          <w:szCs w:val="24"/>
        </w:rPr>
        <w:t>метров). Ин</w:t>
      </w:r>
      <w:r w:rsidRPr="00454D67">
        <w:rPr>
          <w:bCs/>
          <w:color w:val="000000"/>
          <w:sz w:val="24"/>
          <w:szCs w:val="24"/>
        </w:rPr>
        <w:softHyphen/>
        <w:t xml:space="preserve">терьер </w:t>
      </w:r>
      <w:r w:rsidRPr="00454D67">
        <w:rPr>
          <w:color w:val="000000"/>
          <w:sz w:val="24"/>
          <w:szCs w:val="24"/>
        </w:rPr>
        <w:t xml:space="preserve">Пантеона </w:t>
      </w:r>
      <w:r w:rsidRPr="00454D67">
        <w:rPr>
          <w:bCs/>
          <w:color w:val="000000"/>
          <w:sz w:val="24"/>
          <w:szCs w:val="24"/>
        </w:rPr>
        <w:t>вызывает чувство пок</w:t>
      </w:r>
      <w:r w:rsidRPr="00454D67">
        <w:rPr>
          <w:color w:val="000000"/>
          <w:sz w:val="24"/>
          <w:szCs w:val="24"/>
        </w:rPr>
        <w:t xml:space="preserve">оя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величавой возвышенной гармо</w:t>
      </w:r>
      <w:r w:rsidRPr="00454D67">
        <w:rPr>
          <w:color w:val="000000"/>
          <w:sz w:val="24"/>
          <w:szCs w:val="24"/>
        </w:rPr>
        <w:softHyphen/>
        <w:t xml:space="preserve">нии. До конца </w:t>
      </w:r>
      <w:r w:rsidRPr="00454D67">
        <w:rPr>
          <w:color w:val="000000"/>
          <w:sz w:val="24"/>
          <w:szCs w:val="24"/>
          <w:lang w:val="en-US"/>
        </w:rPr>
        <w:t>XIX</w:t>
      </w:r>
      <w:r w:rsidRPr="00454D67">
        <w:rPr>
          <w:color w:val="000000"/>
          <w:sz w:val="24"/>
          <w:szCs w:val="24"/>
        </w:rPr>
        <w:t xml:space="preserve"> в. его купол оставался самым большим в мире. В </w:t>
      </w:r>
      <w:r w:rsidRPr="00454D67">
        <w:rPr>
          <w:iCs/>
          <w:color w:val="000000"/>
          <w:sz w:val="24"/>
          <w:szCs w:val="24"/>
        </w:rPr>
        <w:t>эпо</w:t>
      </w:r>
      <w:r w:rsidRPr="00454D67">
        <w:rPr>
          <w:iCs/>
          <w:color w:val="000000"/>
          <w:sz w:val="24"/>
          <w:szCs w:val="24"/>
        </w:rPr>
        <w:softHyphen/>
        <w:t xml:space="preserve">ху </w:t>
      </w:r>
      <w:r w:rsidRPr="00454D67">
        <w:rPr>
          <w:color w:val="000000"/>
          <w:sz w:val="24"/>
          <w:szCs w:val="24"/>
        </w:rPr>
        <w:t xml:space="preserve">Средневековья Пантеон был превращен </w:t>
      </w:r>
      <w:r w:rsidRPr="00454D67">
        <w:rPr>
          <w:bCs/>
          <w:color w:val="000000"/>
          <w:sz w:val="24"/>
          <w:szCs w:val="24"/>
        </w:rPr>
        <w:t xml:space="preserve">в </w:t>
      </w:r>
      <w:r w:rsidRPr="00454D67">
        <w:rPr>
          <w:color w:val="000000"/>
          <w:sz w:val="24"/>
          <w:szCs w:val="24"/>
        </w:rPr>
        <w:t xml:space="preserve">христианскую церковь, а в , 1520 г. </w:t>
      </w:r>
      <w:r w:rsidRPr="00454D67">
        <w:rPr>
          <w:iCs/>
          <w:color w:val="000000"/>
          <w:sz w:val="24"/>
          <w:szCs w:val="24"/>
        </w:rPr>
        <w:t xml:space="preserve">в </w:t>
      </w:r>
      <w:r w:rsidRPr="00454D67">
        <w:rPr>
          <w:bCs/>
          <w:color w:val="000000"/>
          <w:sz w:val="24"/>
          <w:szCs w:val="24"/>
        </w:rPr>
        <w:t xml:space="preserve">нем </w:t>
      </w:r>
      <w:r w:rsidRPr="00454D67">
        <w:rPr>
          <w:color w:val="000000"/>
          <w:sz w:val="24"/>
          <w:szCs w:val="24"/>
        </w:rPr>
        <w:t xml:space="preserve">похоронили великого Рафаэля. Это величественное здание, </w:t>
      </w:r>
      <w:r w:rsidRPr="00454D67">
        <w:rPr>
          <w:bCs/>
          <w:color w:val="000000"/>
          <w:sz w:val="24"/>
          <w:szCs w:val="24"/>
        </w:rPr>
        <w:t xml:space="preserve">словно </w:t>
      </w:r>
      <w:r w:rsidRPr="00454D67">
        <w:rPr>
          <w:color w:val="000000"/>
          <w:sz w:val="24"/>
          <w:szCs w:val="24"/>
        </w:rPr>
        <w:t xml:space="preserve">частица </w:t>
      </w:r>
      <w:r w:rsidRPr="00454D67">
        <w:rPr>
          <w:bCs/>
          <w:color w:val="000000"/>
          <w:sz w:val="24"/>
          <w:szCs w:val="24"/>
        </w:rPr>
        <w:t xml:space="preserve">Вселенной, </w:t>
      </w:r>
      <w:r w:rsidRPr="00454D67">
        <w:rPr>
          <w:color w:val="000000"/>
          <w:sz w:val="24"/>
          <w:szCs w:val="24"/>
        </w:rPr>
        <w:t xml:space="preserve">античный космос, явилось последним шедевром архитектуры </w:t>
      </w:r>
      <w:r w:rsidRPr="00454D67">
        <w:rPr>
          <w:bCs/>
          <w:color w:val="000000"/>
          <w:sz w:val="24"/>
          <w:szCs w:val="24"/>
        </w:rPr>
        <w:t xml:space="preserve">в </w:t>
      </w:r>
      <w:r w:rsidRPr="00454D67">
        <w:rPr>
          <w:color w:val="000000"/>
          <w:sz w:val="24"/>
          <w:szCs w:val="24"/>
        </w:rPr>
        <w:t>период    расцвета империи и вершиной римского зодчества.</w:t>
      </w:r>
    </w:p>
    <w:p w:rsidR="004E1A29" w:rsidRPr="00454D67" w:rsidRDefault="004E1A29" w:rsidP="004E1A29">
      <w:pPr>
        <w:shd w:val="clear" w:color="auto" w:fill="FFFFFF"/>
        <w:ind w:left="65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Также к явлениям </w:t>
      </w:r>
      <w:r w:rsidRPr="00454D67">
        <w:rPr>
          <w:bCs/>
          <w:color w:val="000000"/>
          <w:sz w:val="24"/>
          <w:szCs w:val="24"/>
        </w:rPr>
        <w:t xml:space="preserve">мирового </w:t>
      </w:r>
      <w:r w:rsidRPr="00454D67">
        <w:rPr>
          <w:color w:val="000000"/>
          <w:sz w:val="24"/>
          <w:szCs w:val="24"/>
        </w:rPr>
        <w:t>значения и ценности относится римский скульптурный портрет — история Древнего Рима в ли</w:t>
      </w:r>
      <w:r w:rsidRPr="00454D67">
        <w:rPr>
          <w:color w:val="000000"/>
          <w:sz w:val="24"/>
          <w:szCs w:val="24"/>
        </w:rPr>
        <w:softHyphen/>
        <w:t>цах, исторический «документ» небывалого возвышения и траги</w:t>
      </w:r>
      <w:r w:rsidRPr="00454D67">
        <w:rPr>
          <w:color w:val="000000"/>
          <w:sz w:val="24"/>
          <w:szCs w:val="24"/>
        </w:rPr>
        <w:softHyphen/>
        <w:t xml:space="preserve">ческой гибели великой империи. Своим происхождением римский портрет связан с погребальным </w:t>
      </w:r>
      <w:r w:rsidRPr="00454D67">
        <w:rPr>
          <w:bCs/>
          <w:color w:val="000000"/>
          <w:sz w:val="24"/>
          <w:szCs w:val="24"/>
        </w:rPr>
        <w:t xml:space="preserve">культом </w:t>
      </w:r>
      <w:r w:rsidRPr="00454D67">
        <w:rPr>
          <w:color w:val="000000"/>
          <w:sz w:val="24"/>
          <w:szCs w:val="24"/>
        </w:rPr>
        <w:t xml:space="preserve">завоеванных этрусков, с греческой эллинистической скульптурой, а также с римским культом предков: обычаем снимать с </w:t>
      </w:r>
      <w:proofErr w:type="gramStart"/>
      <w:r w:rsidRPr="00454D67">
        <w:rPr>
          <w:color w:val="000000"/>
          <w:sz w:val="24"/>
          <w:szCs w:val="24"/>
        </w:rPr>
        <w:t>умершего</w:t>
      </w:r>
      <w:proofErr w:type="gramEnd"/>
      <w:r w:rsidRPr="00454D67">
        <w:rPr>
          <w:color w:val="000000"/>
          <w:sz w:val="24"/>
          <w:szCs w:val="24"/>
        </w:rPr>
        <w:t xml:space="preserve"> восковую маску и хранить скульптурные портреты членов фамилии. Отсюда по</w:t>
      </w:r>
      <w:r w:rsidRPr="00454D67">
        <w:rPr>
          <w:color w:val="000000"/>
          <w:sz w:val="24"/>
          <w:szCs w:val="24"/>
        </w:rPr>
        <w:softHyphen/>
        <w:t>разительная достоверность, даже «натурализм» и беспощадная правдивость пластических характеристик. Особенно это относится к обширной галерее римских императоров.</w:t>
      </w:r>
    </w:p>
    <w:p w:rsidR="004E1A29" w:rsidRPr="00454D67" w:rsidRDefault="004E1A29" w:rsidP="004E1A29">
      <w:pPr>
        <w:shd w:val="clear" w:color="auto" w:fill="FFFFFF"/>
        <w:ind w:left="101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 эпоху ранней империи римское искусство, выполняя офици</w:t>
      </w:r>
      <w:r w:rsidRPr="00454D67">
        <w:rPr>
          <w:color w:val="000000"/>
          <w:sz w:val="24"/>
          <w:szCs w:val="24"/>
        </w:rPr>
        <w:softHyphen/>
        <w:t>альный заказ на возвышение и обожествление личности импера</w:t>
      </w:r>
      <w:r w:rsidRPr="00454D67">
        <w:rPr>
          <w:color w:val="000000"/>
          <w:sz w:val="24"/>
          <w:szCs w:val="24"/>
        </w:rPr>
        <w:softHyphen/>
        <w:t>тора, училось льстить власти.</w:t>
      </w:r>
    </w:p>
    <w:p w:rsidR="004E1A29" w:rsidRPr="00454D67" w:rsidRDefault="004E1A29" w:rsidP="004E1A29">
      <w:pPr>
        <w:shd w:val="clear" w:color="auto" w:fill="FFFFFF"/>
        <w:ind w:left="94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>Сохранились скульптурные портреты Августа к образе республиканского пол</w:t>
      </w:r>
      <w:r w:rsidRPr="00454D67">
        <w:rPr>
          <w:bCs/>
          <w:color w:val="000000"/>
          <w:sz w:val="24"/>
          <w:szCs w:val="24"/>
        </w:rPr>
        <w:t xml:space="preserve">ководца </w:t>
      </w:r>
      <w:r w:rsidRPr="00454D67">
        <w:rPr>
          <w:color w:val="000000"/>
          <w:sz w:val="24"/>
          <w:szCs w:val="24"/>
        </w:rPr>
        <w:t xml:space="preserve">(из Прима Порта), изваянии в традициях </w:t>
      </w:r>
      <w:r w:rsidRPr="00454D67">
        <w:rPr>
          <w:bCs/>
          <w:color w:val="000000"/>
          <w:sz w:val="24"/>
          <w:szCs w:val="24"/>
        </w:rPr>
        <w:t xml:space="preserve">героизированной </w:t>
      </w:r>
      <w:r w:rsidRPr="00454D67">
        <w:rPr>
          <w:color w:val="000000"/>
          <w:sz w:val="24"/>
          <w:szCs w:val="24"/>
        </w:rPr>
        <w:t>греческой классики, Август, совершающий торжественный обряд жертвенного</w:t>
      </w:r>
      <w:r w:rsidRPr="00454D67">
        <w:rPr>
          <w:bCs/>
          <w:color w:val="000000"/>
          <w:sz w:val="24"/>
          <w:szCs w:val="24"/>
        </w:rPr>
        <w:t xml:space="preserve"> в</w:t>
      </w:r>
      <w:r w:rsidRPr="00454D67">
        <w:rPr>
          <w:color w:val="000000"/>
          <w:sz w:val="24"/>
          <w:szCs w:val="24"/>
        </w:rPr>
        <w:t>озлияния</w:t>
      </w:r>
      <w:proofErr w:type="gramStart"/>
      <w:r w:rsidRPr="00454D67">
        <w:rPr>
          <w:color w:val="000000"/>
          <w:sz w:val="24"/>
          <w:szCs w:val="24"/>
        </w:rPr>
        <w:t xml:space="preserve"> В</w:t>
      </w:r>
      <w:proofErr w:type="gramEnd"/>
      <w:r w:rsidRPr="00454D67">
        <w:rPr>
          <w:color w:val="000000"/>
          <w:sz w:val="24"/>
          <w:szCs w:val="24"/>
        </w:rPr>
        <w:t xml:space="preserve"> тоге, наброшенной на голову, и, наконец. </w:t>
      </w:r>
      <w:r w:rsidRPr="00454D67">
        <w:rPr>
          <w:bCs/>
          <w:color w:val="000000"/>
          <w:sz w:val="24"/>
          <w:szCs w:val="24"/>
        </w:rPr>
        <w:t xml:space="preserve">Август </w:t>
      </w:r>
      <w:r w:rsidRPr="00454D67">
        <w:rPr>
          <w:color w:val="000000"/>
          <w:sz w:val="24"/>
          <w:szCs w:val="24"/>
        </w:rPr>
        <w:t xml:space="preserve">в образе Юпитера </w:t>
      </w:r>
      <w:r w:rsidRPr="00454D67">
        <w:rPr>
          <w:bCs/>
          <w:color w:val="000000"/>
          <w:sz w:val="24"/>
          <w:szCs w:val="24"/>
        </w:rPr>
        <w:t xml:space="preserve">(по образцу садящего </w:t>
      </w:r>
      <w:r w:rsidRPr="00454D67">
        <w:rPr>
          <w:color w:val="000000"/>
          <w:sz w:val="24"/>
          <w:szCs w:val="24"/>
        </w:rPr>
        <w:t xml:space="preserve">на троне </w:t>
      </w:r>
      <w:proofErr w:type="spellStart"/>
      <w:r w:rsidRPr="00454D67">
        <w:rPr>
          <w:bCs/>
          <w:color w:val="000000"/>
          <w:sz w:val="24"/>
          <w:szCs w:val="24"/>
        </w:rPr>
        <w:t>фидиевского</w:t>
      </w:r>
      <w:proofErr w:type="spellEnd"/>
      <w:r w:rsidRPr="00454D67">
        <w:rPr>
          <w:bCs/>
          <w:color w:val="000000"/>
          <w:sz w:val="24"/>
          <w:szCs w:val="24"/>
        </w:rPr>
        <w:t xml:space="preserve"> Зевса </w:t>
      </w:r>
      <w:r w:rsidRPr="00454D67">
        <w:rPr>
          <w:color w:val="000000"/>
          <w:sz w:val="24"/>
          <w:szCs w:val="24"/>
        </w:rPr>
        <w:t>Олимпийского). На одном полюсе беспощадные портреты порочных тиранов Нерона, Калигулы, Каракаллы, галерея «солдатских императо</w:t>
      </w:r>
      <w:r w:rsidRPr="00454D67">
        <w:rPr>
          <w:color w:val="000000"/>
          <w:sz w:val="24"/>
          <w:szCs w:val="24"/>
        </w:rPr>
        <w:softHyphen/>
        <w:t xml:space="preserve">ров», а на другом — скульптурные образы Траяна, </w:t>
      </w:r>
      <w:proofErr w:type="spellStart"/>
      <w:r w:rsidRPr="00454D67">
        <w:rPr>
          <w:color w:val="000000"/>
          <w:sz w:val="24"/>
          <w:szCs w:val="24"/>
        </w:rPr>
        <w:t>Веспасиана</w:t>
      </w:r>
      <w:proofErr w:type="spellEnd"/>
      <w:r w:rsidRPr="00454D67">
        <w:rPr>
          <w:color w:val="000000"/>
          <w:sz w:val="24"/>
          <w:szCs w:val="24"/>
        </w:rPr>
        <w:t xml:space="preserve">, </w:t>
      </w:r>
      <w:proofErr w:type="spellStart"/>
      <w:r w:rsidRPr="00454D67">
        <w:rPr>
          <w:color w:val="000000"/>
          <w:sz w:val="24"/>
          <w:szCs w:val="24"/>
        </w:rPr>
        <w:t>Адриана</w:t>
      </w:r>
      <w:proofErr w:type="spellEnd"/>
      <w:r w:rsidRPr="00454D67">
        <w:rPr>
          <w:color w:val="000000"/>
          <w:sz w:val="24"/>
          <w:szCs w:val="24"/>
        </w:rPr>
        <w:t xml:space="preserve">, Антония, Пия, стремившихся к разумной государственной деятельности. К лучшим людям Рима принадлежал и император-философ Марк </w:t>
      </w:r>
      <w:proofErr w:type="spellStart"/>
      <w:r w:rsidRPr="00454D67">
        <w:rPr>
          <w:color w:val="000000"/>
          <w:sz w:val="24"/>
          <w:szCs w:val="24"/>
        </w:rPr>
        <w:t>Аврелий</w:t>
      </w:r>
      <w:proofErr w:type="spellEnd"/>
      <w:r w:rsidRPr="00454D67">
        <w:rPr>
          <w:color w:val="000000"/>
          <w:sz w:val="24"/>
          <w:szCs w:val="24"/>
        </w:rPr>
        <w:t>, в его философских рассуждениях исчезло спокойствие некогда уверенного в себе римлянина, вла</w:t>
      </w:r>
      <w:r w:rsidRPr="00454D67">
        <w:rPr>
          <w:color w:val="000000"/>
          <w:sz w:val="24"/>
          <w:szCs w:val="24"/>
        </w:rPr>
        <w:softHyphen/>
        <w:t>стителя мира, ищущая опоры мысль лихорадочно блуждает, охотнее склоняясь к горестно-иронической покорности слепой судь</w:t>
      </w:r>
      <w:r w:rsidRPr="00454D67">
        <w:rPr>
          <w:color w:val="000000"/>
          <w:sz w:val="24"/>
          <w:szCs w:val="24"/>
        </w:rPr>
        <w:softHyphen/>
        <w:t xml:space="preserve">бе, проповедуемой стопками. Однако именно Марку </w:t>
      </w:r>
      <w:proofErr w:type="spellStart"/>
      <w:r w:rsidRPr="00454D67">
        <w:rPr>
          <w:color w:val="000000"/>
          <w:sz w:val="24"/>
          <w:szCs w:val="24"/>
        </w:rPr>
        <w:t>Аврелию</w:t>
      </w:r>
      <w:proofErr w:type="spellEnd"/>
      <w:r w:rsidRPr="00454D67">
        <w:rPr>
          <w:color w:val="000000"/>
          <w:sz w:val="24"/>
          <w:szCs w:val="24"/>
        </w:rPr>
        <w:t>, отнюдь не героическому императору, был создан первый из до</w:t>
      </w:r>
      <w:r w:rsidRPr="00454D67">
        <w:rPr>
          <w:color w:val="000000"/>
          <w:sz w:val="24"/>
          <w:szCs w:val="24"/>
        </w:rPr>
        <w:softHyphen/>
        <w:t>шедших до нас конный памятник.</w:t>
      </w:r>
    </w:p>
    <w:p w:rsidR="004E1A29" w:rsidRPr="00454D67" w:rsidRDefault="004E1A29" w:rsidP="004E1A29">
      <w:pPr>
        <w:shd w:val="clear" w:color="auto" w:fill="FFFFFF"/>
        <w:spacing w:before="36"/>
        <w:ind w:left="7" w:right="7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Несомненно, скульптурной эмблемой Рима является знамени</w:t>
      </w:r>
      <w:r w:rsidRPr="00454D67">
        <w:rPr>
          <w:color w:val="000000"/>
          <w:sz w:val="24"/>
          <w:szCs w:val="24"/>
        </w:rPr>
        <w:softHyphen/>
        <w:t>тая бронзовая Капитолийская волчица, отлитая, предположи</w:t>
      </w:r>
      <w:r w:rsidRPr="00454D67">
        <w:rPr>
          <w:color w:val="000000"/>
          <w:sz w:val="24"/>
          <w:szCs w:val="24"/>
        </w:rPr>
        <w:softHyphen/>
        <w:t>тельно, этрусским мастером. Она была поставлена на Капитолий</w:t>
      </w:r>
      <w:r w:rsidRPr="00454D67">
        <w:rPr>
          <w:color w:val="000000"/>
          <w:sz w:val="24"/>
          <w:szCs w:val="24"/>
        </w:rPr>
        <w:softHyphen/>
        <w:t>ском холме в ознаменование свержения этрусских царей после почти столетних войн.</w:t>
      </w:r>
    </w:p>
    <w:p w:rsidR="004E1A29" w:rsidRPr="00454D67" w:rsidRDefault="004E1A29" w:rsidP="004E1A29">
      <w:pPr>
        <w:shd w:val="clear" w:color="auto" w:fill="FFFFFF"/>
        <w:spacing w:before="7"/>
        <w:ind w:left="7" w:right="14" w:firstLine="30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Выдающаяся страница древнеримской художественной куль</w:t>
      </w:r>
      <w:r w:rsidRPr="00454D67">
        <w:rPr>
          <w:color w:val="000000"/>
          <w:sz w:val="24"/>
          <w:szCs w:val="24"/>
        </w:rPr>
        <w:softHyphen/>
        <w:t xml:space="preserve">туры связана с «золотой </w:t>
      </w:r>
      <w:r w:rsidRPr="00454D67">
        <w:rPr>
          <w:color w:val="000000"/>
          <w:sz w:val="24"/>
          <w:szCs w:val="24"/>
        </w:rPr>
        <w:lastRenderedPageBreak/>
        <w:t>латынью». Наиболее плодотворным «век Августа» оказался именно для римской поэзии. Ее расцвет свя</w:t>
      </w:r>
      <w:r w:rsidRPr="00454D67">
        <w:rPr>
          <w:color w:val="000000"/>
          <w:sz w:val="24"/>
          <w:szCs w:val="24"/>
        </w:rPr>
        <w:softHyphen/>
        <w:t>зан с именами Вергилия, Горация и Овидия.</w:t>
      </w:r>
    </w:p>
    <w:p w:rsidR="004E1A29" w:rsidRPr="00454D67" w:rsidRDefault="004E1A29" w:rsidP="004E1A29">
      <w:pPr>
        <w:shd w:val="clear" w:color="auto" w:fill="FFFFFF"/>
        <w:ind w:right="7"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Вергилия Марона называют «римским Гомером» за создание эпической поэмы «Энеида» о странствиях "троянца Энея и его спутников. Вместе с тем в поэме присутствует и другой герой— </w:t>
      </w:r>
      <w:proofErr w:type="gramStart"/>
      <w:r w:rsidRPr="00454D67">
        <w:rPr>
          <w:color w:val="000000"/>
          <w:sz w:val="24"/>
          <w:szCs w:val="24"/>
        </w:rPr>
        <w:t>ду</w:t>
      </w:r>
      <w:proofErr w:type="gramEnd"/>
      <w:r w:rsidRPr="00454D67">
        <w:rPr>
          <w:color w:val="000000"/>
          <w:sz w:val="24"/>
          <w:szCs w:val="24"/>
        </w:rPr>
        <w:t xml:space="preserve">х Рима. В центре «Энеиды» идеал его бессмертия, основанного на божественном промысле. Гибель Трои, трагическая любовь Энея и царицы Карфагена </w:t>
      </w:r>
      <w:proofErr w:type="spellStart"/>
      <w:r w:rsidRPr="00454D67">
        <w:rPr>
          <w:color w:val="000000"/>
          <w:sz w:val="24"/>
          <w:szCs w:val="24"/>
        </w:rPr>
        <w:t>Дидоны</w:t>
      </w:r>
      <w:proofErr w:type="spellEnd"/>
      <w:r w:rsidRPr="00454D67">
        <w:rPr>
          <w:color w:val="000000"/>
          <w:sz w:val="24"/>
          <w:szCs w:val="24"/>
        </w:rPr>
        <w:t>, путешествие героя по загроб</w:t>
      </w:r>
      <w:r w:rsidRPr="00454D67">
        <w:rPr>
          <w:color w:val="000000"/>
          <w:sz w:val="24"/>
          <w:szCs w:val="24"/>
        </w:rPr>
        <w:softHyphen/>
        <w:t xml:space="preserve">ному царству, где Энею открывается его миссия — основание </w:t>
      </w:r>
      <w:proofErr w:type="gramStart"/>
      <w:r w:rsidRPr="00454D67">
        <w:rPr>
          <w:color w:val="000000"/>
          <w:sz w:val="24"/>
          <w:szCs w:val="24"/>
        </w:rPr>
        <w:t>Великого города</w:t>
      </w:r>
      <w:proofErr w:type="gramEnd"/>
      <w:r w:rsidRPr="00454D67">
        <w:rPr>
          <w:color w:val="000000"/>
          <w:sz w:val="24"/>
          <w:szCs w:val="24"/>
        </w:rPr>
        <w:t>, и другие события воссозданы в национальном эпосе римского народа. В двенадцати книгах «Энеиды» нераз</w:t>
      </w:r>
      <w:r w:rsidRPr="00454D67">
        <w:rPr>
          <w:color w:val="000000"/>
          <w:sz w:val="24"/>
          <w:szCs w:val="24"/>
        </w:rPr>
        <w:softHyphen/>
        <w:t>рывно сплетаются прославление Рима и императора Августа, во</w:t>
      </w:r>
      <w:r w:rsidRPr="00454D67">
        <w:rPr>
          <w:color w:val="000000"/>
          <w:sz w:val="24"/>
          <w:szCs w:val="24"/>
        </w:rPr>
        <w:softHyphen/>
        <w:t>схваление мифических предков, патриотизм и проникновенное по</w:t>
      </w:r>
      <w:r w:rsidRPr="00454D67">
        <w:rPr>
          <w:color w:val="000000"/>
          <w:sz w:val="24"/>
          <w:szCs w:val="24"/>
        </w:rPr>
        <w:softHyphen/>
        <w:t>нимание человеческих чувств.</w:t>
      </w:r>
    </w:p>
    <w:p w:rsidR="004E1A29" w:rsidRPr="00454D67" w:rsidRDefault="004E1A29" w:rsidP="004E1A29">
      <w:pPr>
        <w:shd w:val="clear" w:color="auto" w:fill="FFFFFF"/>
        <w:spacing w:before="14"/>
        <w:ind w:left="7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Если Вергилий создал классический римский эпос, то Гора</w:t>
      </w:r>
      <w:r w:rsidRPr="00454D67">
        <w:rPr>
          <w:color w:val="000000"/>
          <w:sz w:val="24"/>
          <w:szCs w:val="24"/>
        </w:rPr>
        <w:softHyphen/>
        <w:t xml:space="preserve">ций (Квинт Гораций </w:t>
      </w:r>
      <w:proofErr w:type="spellStart"/>
      <w:r w:rsidRPr="00454D67">
        <w:rPr>
          <w:color w:val="000000"/>
          <w:sz w:val="24"/>
          <w:szCs w:val="24"/>
        </w:rPr>
        <w:t>Флакк</w:t>
      </w:r>
      <w:proofErr w:type="spellEnd"/>
      <w:r w:rsidRPr="00454D67">
        <w:rPr>
          <w:color w:val="000000"/>
          <w:sz w:val="24"/>
          <w:szCs w:val="24"/>
        </w:rPr>
        <w:t>), друг и современник Вергилия, соз</w:t>
      </w:r>
      <w:r w:rsidRPr="00454D67">
        <w:rPr>
          <w:color w:val="000000"/>
          <w:sz w:val="24"/>
          <w:szCs w:val="24"/>
        </w:rPr>
        <w:softHyphen/>
        <w:t>дал классическую римскую лирику.</w:t>
      </w:r>
    </w:p>
    <w:p w:rsidR="004E1A29" w:rsidRPr="00454D67" w:rsidRDefault="004E1A29" w:rsidP="004E1A29">
      <w:pPr>
        <w:shd w:val="clear" w:color="auto" w:fill="FFFFFF"/>
        <w:ind w:left="7" w:right="7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Гораций также воспевал доблесть предков, призывал совре</w:t>
      </w:r>
      <w:r w:rsidRPr="00454D67">
        <w:rPr>
          <w:color w:val="000000"/>
          <w:sz w:val="24"/>
          <w:szCs w:val="24"/>
        </w:rPr>
        <w:softHyphen/>
        <w:t>менников быть достойными отцов, однако охотнее он вспоминал о древней красоте нравов, учил наслаждаться «золотой середи</w:t>
      </w:r>
      <w:r w:rsidRPr="00454D67">
        <w:rPr>
          <w:color w:val="000000"/>
          <w:sz w:val="24"/>
          <w:szCs w:val="24"/>
        </w:rPr>
        <w:softHyphen/>
        <w:t>ной» скромного достатка, писал о любви, о веселых пирушках с друзьями. Едва ли не лучшие стихи Гораций посвятил поэзии, среди его «Од» выделяется знаменитый «Памятник»; вдохновлен</w:t>
      </w:r>
      <w:r w:rsidRPr="00454D67">
        <w:rPr>
          <w:color w:val="000000"/>
          <w:sz w:val="24"/>
          <w:szCs w:val="24"/>
        </w:rPr>
        <w:softHyphen/>
        <w:t>ный этой одой А. С. Пушкин написал стихотворение «Я памятник себе воздвиг нерукотворный...»</w:t>
      </w:r>
    </w:p>
    <w:p w:rsidR="004E1A29" w:rsidRPr="00454D67" w:rsidRDefault="004E1A29" w:rsidP="004E1A29">
      <w:pPr>
        <w:shd w:val="clear" w:color="auto" w:fill="FFFFFF"/>
        <w:spacing w:before="7"/>
        <w:ind w:left="14" w:firstLine="310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Труд Вергилия и Горация проложил дорогу их младшему современнику </w:t>
      </w:r>
      <w:proofErr w:type="spellStart"/>
      <w:r w:rsidRPr="00454D67">
        <w:rPr>
          <w:color w:val="000000"/>
          <w:sz w:val="24"/>
          <w:szCs w:val="24"/>
        </w:rPr>
        <w:t>Публию</w:t>
      </w:r>
      <w:proofErr w:type="spellEnd"/>
      <w:r w:rsidRPr="00454D67">
        <w:rPr>
          <w:color w:val="000000"/>
          <w:sz w:val="24"/>
          <w:szCs w:val="24"/>
        </w:rPr>
        <w:t xml:space="preserve"> Овидию </w:t>
      </w:r>
      <w:proofErr w:type="spellStart"/>
      <w:r w:rsidRPr="00454D67">
        <w:rPr>
          <w:color w:val="000000"/>
          <w:sz w:val="24"/>
          <w:szCs w:val="24"/>
        </w:rPr>
        <w:t>Назону</w:t>
      </w:r>
      <w:proofErr w:type="spellEnd"/>
      <w:r w:rsidRPr="00454D67">
        <w:rPr>
          <w:color w:val="000000"/>
          <w:sz w:val="24"/>
          <w:szCs w:val="24"/>
        </w:rPr>
        <w:t xml:space="preserve">. «Певец любви и страсти нежной», блестящий поэт, Овидий страдальцем кончил свой век, сосланный </w:t>
      </w:r>
      <w:proofErr w:type="spellStart"/>
      <w:r w:rsidRPr="00454D67">
        <w:rPr>
          <w:color w:val="000000"/>
          <w:sz w:val="24"/>
          <w:szCs w:val="24"/>
        </w:rPr>
        <w:t>Октавианом</w:t>
      </w:r>
      <w:proofErr w:type="spellEnd"/>
      <w:r w:rsidRPr="00454D67">
        <w:rPr>
          <w:color w:val="000000"/>
          <w:sz w:val="24"/>
          <w:szCs w:val="24"/>
        </w:rPr>
        <w:t xml:space="preserve"> Августом на суровые тогда берега Черного моря и забыт. По-видимому, император был недоволен по</w:t>
      </w:r>
      <w:r w:rsidRPr="00454D67">
        <w:rPr>
          <w:color w:val="000000"/>
          <w:sz w:val="24"/>
          <w:szCs w:val="24"/>
        </w:rPr>
        <w:softHyphen/>
        <w:t>эзией Овидия, которая не отвечала его политике.</w:t>
      </w:r>
    </w:p>
    <w:p w:rsidR="004E1A29" w:rsidRPr="00454D67" w:rsidRDefault="004E1A29" w:rsidP="004E1A29">
      <w:pPr>
        <w:shd w:val="clear" w:color="auto" w:fill="FFFFFF"/>
        <w:ind w:left="36" w:right="14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Главный поэтический труд Овидия «Метаморфозы» — собра</w:t>
      </w:r>
      <w:r w:rsidRPr="00454D67">
        <w:rPr>
          <w:color w:val="000000"/>
          <w:sz w:val="24"/>
          <w:szCs w:val="24"/>
        </w:rPr>
        <w:softHyphen/>
        <w:t>ние античных мифов о превращениях одних тел в другие. Так, самовлюбленный Нарцисс стал цветком; ожила прекрасная ста</w:t>
      </w:r>
      <w:r w:rsidRPr="00454D67">
        <w:rPr>
          <w:color w:val="000000"/>
          <w:sz w:val="24"/>
          <w:szCs w:val="24"/>
        </w:rPr>
        <w:softHyphen/>
        <w:t xml:space="preserve">туя девушки, которую изваял </w:t>
      </w:r>
      <w:proofErr w:type="spellStart"/>
      <w:r w:rsidRPr="00454D67">
        <w:rPr>
          <w:color w:val="000000"/>
          <w:sz w:val="24"/>
          <w:szCs w:val="24"/>
        </w:rPr>
        <w:t>Пигмалион</w:t>
      </w:r>
      <w:proofErr w:type="spellEnd"/>
      <w:r w:rsidRPr="00454D67">
        <w:rPr>
          <w:color w:val="000000"/>
          <w:sz w:val="24"/>
          <w:szCs w:val="24"/>
        </w:rPr>
        <w:t xml:space="preserve"> и воспылал к ней лю</w:t>
      </w:r>
      <w:r w:rsidRPr="00454D67">
        <w:rPr>
          <w:color w:val="000000"/>
          <w:sz w:val="24"/>
          <w:szCs w:val="24"/>
        </w:rPr>
        <w:softHyphen/>
        <w:t xml:space="preserve">бовью; нимфа Дафна, преследуемая Аполлоном, превратилась в лавровое дерево и т. </w:t>
      </w:r>
      <w:proofErr w:type="spellStart"/>
      <w:r w:rsidRPr="00454D67">
        <w:rPr>
          <w:color w:val="000000"/>
          <w:sz w:val="24"/>
          <w:szCs w:val="24"/>
        </w:rPr>
        <w:t>д</w:t>
      </w:r>
      <w:proofErr w:type="spellEnd"/>
      <w:r w:rsidRPr="00454D67">
        <w:rPr>
          <w:color w:val="000000"/>
          <w:sz w:val="24"/>
          <w:szCs w:val="24"/>
        </w:rPr>
        <w:t>, В итоге родилось богатейшее собрание (свыше двухсот) самых поэтических образов греческой и  рим</w:t>
      </w:r>
      <w:r w:rsidRPr="00454D67">
        <w:rPr>
          <w:color w:val="000000"/>
          <w:sz w:val="24"/>
          <w:szCs w:val="24"/>
        </w:rPr>
        <w:softHyphen/>
        <w:t>ской мифологии.</w:t>
      </w:r>
    </w:p>
    <w:p w:rsidR="004E1A29" w:rsidRPr="00454D67" w:rsidRDefault="004E1A29" w:rsidP="004E1A29">
      <w:pPr>
        <w:shd w:val="clear" w:color="auto" w:fill="FFFFFF"/>
        <w:ind w:left="22" w:firstLine="30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Латинский язык мертв, но без него немыслима современная, мировая культура. Тот, кто изучает латынь, усваивает мировую культуру. </w:t>
      </w:r>
      <w:proofErr w:type="gramStart"/>
      <w:r w:rsidRPr="00454D67">
        <w:rPr>
          <w:color w:val="000000"/>
          <w:sz w:val="24"/>
          <w:szCs w:val="24"/>
        </w:rPr>
        <w:t xml:space="preserve">В начале </w:t>
      </w:r>
      <w:r w:rsidRPr="00454D67">
        <w:rPr>
          <w:color w:val="000000"/>
          <w:sz w:val="24"/>
          <w:szCs w:val="24"/>
          <w:lang w:val="en-US"/>
        </w:rPr>
        <w:t>X</w:t>
      </w:r>
      <w:r w:rsidRPr="00454D67">
        <w:rPr>
          <w:color w:val="000000"/>
          <w:sz w:val="24"/>
          <w:szCs w:val="24"/>
        </w:rPr>
        <w:t xml:space="preserve"> в. до н. э. на латыни говорило лишь насе</w:t>
      </w:r>
      <w:r w:rsidRPr="00454D67">
        <w:rPr>
          <w:color w:val="000000"/>
          <w:sz w:val="24"/>
          <w:szCs w:val="24"/>
        </w:rPr>
        <w:softHyphen/>
        <w:t xml:space="preserve">ление небольшой области на </w:t>
      </w:r>
      <w:proofErr w:type="spellStart"/>
      <w:r w:rsidRPr="00454D67">
        <w:rPr>
          <w:color w:val="000000"/>
          <w:sz w:val="24"/>
          <w:szCs w:val="24"/>
        </w:rPr>
        <w:t>Аппенинах</w:t>
      </w:r>
      <w:proofErr w:type="spellEnd"/>
      <w:r w:rsidRPr="00454D67">
        <w:rPr>
          <w:color w:val="000000"/>
          <w:sz w:val="24"/>
          <w:szCs w:val="24"/>
        </w:rPr>
        <w:t>, затем архаическую ла</w:t>
      </w:r>
      <w:r w:rsidRPr="00454D67">
        <w:rPr>
          <w:color w:val="000000"/>
          <w:sz w:val="24"/>
          <w:szCs w:val="24"/>
        </w:rPr>
        <w:softHyphen/>
        <w:t>тынь сменила классическая, этот язык достиг расцвета в прозе Цицерона и Цезаря, в римской поэзии.</w:t>
      </w:r>
      <w:proofErr w:type="gramEnd"/>
      <w:r w:rsidRPr="00454D67">
        <w:rPr>
          <w:color w:val="000000"/>
          <w:sz w:val="24"/>
          <w:szCs w:val="24"/>
        </w:rPr>
        <w:t xml:space="preserve"> В эпоху средневековья на основе латыни сформировались романские языки (итальянский, французский, испанский, португальский, румынский и т. д.), а латынь становится языком католической церкви и пауки. И со</w:t>
      </w:r>
      <w:r w:rsidRPr="00454D67">
        <w:rPr>
          <w:color w:val="000000"/>
          <w:sz w:val="24"/>
          <w:szCs w:val="24"/>
        </w:rPr>
        <w:softHyphen/>
        <w:t>временная наука тесно связана с латынью; наряду с греческим языком она служит источником образования научной термино</w:t>
      </w:r>
      <w:r w:rsidRPr="00454D67">
        <w:rPr>
          <w:color w:val="000000"/>
          <w:sz w:val="24"/>
          <w:szCs w:val="24"/>
        </w:rPr>
        <w:softHyphen/>
        <w:t>логии.</w:t>
      </w:r>
    </w:p>
    <w:p w:rsidR="004E1A29" w:rsidRPr="00454D67" w:rsidRDefault="004E1A29" w:rsidP="004E1A29">
      <w:pPr>
        <w:shd w:val="clear" w:color="auto" w:fill="FFFFFF"/>
        <w:spacing w:before="29"/>
        <w:ind w:left="7" w:right="29" w:firstLine="259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Крылатые латинские изречения украшают и обогащают речь </w:t>
      </w:r>
      <w:proofErr w:type="spellStart"/>
      <w:proofErr w:type="gramStart"/>
      <w:r w:rsidRPr="00454D67">
        <w:rPr>
          <w:color w:val="000000"/>
          <w:sz w:val="24"/>
          <w:szCs w:val="24"/>
        </w:rPr>
        <w:t>современ-ного</w:t>
      </w:r>
      <w:proofErr w:type="spellEnd"/>
      <w:proofErr w:type="gramEnd"/>
      <w:r w:rsidRPr="00454D67">
        <w:rPr>
          <w:color w:val="000000"/>
          <w:sz w:val="24"/>
          <w:szCs w:val="24"/>
        </w:rPr>
        <w:t xml:space="preserve"> культурного человека. </w:t>
      </w:r>
      <w:proofErr w:type="gramStart"/>
      <w:r w:rsidRPr="00454D67">
        <w:rPr>
          <w:color w:val="000000"/>
          <w:sz w:val="24"/>
          <w:szCs w:val="24"/>
        </w:rPr>
        <w:t>Через латынь «</w:t>
      </w:r>
      <w:proofErr w:type="spellStart"/>
      <w:r w:rsidRPr="00454D67">
        <w:rPr>
          <w:color w:val="000000"/>
          <w:sz w:val="24"/>
          <w:szCs w:val="24"/>
        </w:rPr>
        <w:t>терра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инкогнита</w:t>
      </w:r>
      <w:proofErr w:type="spellEnd"/>
      <w:r w:rsidRPr="00454D67">
        <w:rPr>
          <w:color w:val="000000"/>
          <w:sz w:val="24"/>
          <w:szCs w:val="24"/>
        </w:rPr>
        <w:t xml:space="preserve">» {«неизвестная земля») </w:t>
      </w:r>
      <w:r w:rsidRPr="00454D67">
        <w:rPr>
          <w:bCs/>
          <w:color w:val="000000"/>
          <w:sz w:val="24"/>
          <w:szCs w:val="24"/>
        </w:rPr>
        <w:t xml:space="preserve">римской </w:t>
      </w:r>
      <w:r w:rsidRPr="00454D67">
        <w:rPr>
          <w:color w:val="000000"/>
          <w:sz w:val="24"/>
          <w:szCs w:val="24"/>
        </w:rPr>
        <w:t>культуры и истории становится все более понятной.</w:t>
      </w:r>
      <w:proofErr w:type="gramEnd"/>
      <w:r w:rsidRPr="00454D67">
        <w:rPr>
          <w:color w:val="000000"/>
          <w:sz w:val="24"/>
          <w:szCs w:val="24"/>
        </w:rPr>
        <w:t xml:space="preserve"> «</w:t>
      </w:r>
      <w:proofErr w:type="spellStart"/>
      <w:r w:rsidRPr="00454D67">
        <w:rPr>
          <w:color w:val="000000"/>
          <w:sz w:val="24"/>
          <w:szCs w:val="24"/>
        </w:rPr>
        <w:t>Урби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эт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орби</w:t>
      </w:r>
      <w:proofErr w:type="spellEnd"/>
      <w:r w:rsidRPr="00454D67">
        <w:rPr>
          <w:color w:val="000000"/>
          <w:sz w:val="24"/>
          <w:szCs w:val="24"/>
        </w:rPr>
        <w:t xml:space="preserve">» («городу и  </w:t>
      </w:r>
      <w:r w:rsidRPr="00454D67">
        <w:rPr>
          <w:bCs/>
          <w:iCs/>
          <w:color w:val="000000"/>
          <w:sz w:val="24"/>
          <w:szCs w:val="24"/>
        </w:rPr>
        <w:t xml:space="preserve">миру») </w:t>
      </w:r>
      <w:r w:rsidRPr="00454D67">
        <w:rPr>
          <w:color w:val="000000"/>
          <w:sz w:val="24"/>
          <w:szCs w:val="24"/>
        </w:rPr>
        <w:t xml:space="preserve">— </w:t>
      </w:r>
      <w:r w:rsidRPr="00454D67">
        <w:rPr>
          <w:bCs/>
          <w:color w:val="000000"/>
          <w:sz w:val="24"/>
          <w:szCs w:val="24"/>
        </w:rPr>
        <w:t xml:space="preserve">к </w:t>
      </w:r>
      <w:r w:rsidRPr="00454D67">
        <w:rPr>
          <w:color w:val="000000"/>
          <w:sz w:val="24"/>
          <w:szCs w:val="24"/>
        </w:rPr>
        <w:t>всеобщему сведению звучали слона Це</w:t>
      </w:r>
      <w:r w:rsidRPr="00454D67">
        <w:rPr>
          <w:color w:val="000000"/>
          <w:sz w:val="24"/>
          <w:szCs w:val="24"/>
        </w:rPr>
        <w:softHyphen/>
        <w:t xml:space="preserve">заря: «Вени, </w:t>
      </w:r>
      <w:proofErr w:type="spellStart"/>
      <w:r w:rsidRPr="00454D67">
        <w:rPr>
          <w:color w:val="000000"/>
          <w:sz w:val="24"/>
          <w:szCs w:val="24"/>
        </w:rPr>
        <w:t>види</w:t>
      </w:r>
      <w:proofErr w:type="spellEnd"/>
      <w:r w:rsidRPr="00454D67">
        <w:rPr>
          <w:color w:val="000000"/>
          <w:sz w:val="24"/>
          <w:szCs w:val="24"/>
        </w:rPr>
        <w:t xml:space="preserve">, </w:t>
      </w:r>
      <w:proofErr w:type="spellStart"/>
      <w:r w:rsidRPr="00454D67">
        <w:rPr>
          <w:color w:val="000000"/>
          <w:sz w:val="24"/>
          <w:szCs w:val="24"/>
        </w:rPr>
        <w:t>вици</w:t>
      </w:r>
      <w:proofErr w:type="spellEnd"/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(«пришел, увидел, победил»), а также закон по</w:t>
      </w:r>
      <w:r w:rsidRPr="00454D67">
        <w:rPr>
          <w:color w:val="000000"/>
          <w:sz w:val="24"/>
          <w:szCs w:val="24"/>
        </w:rPr>
        <w:softHyphen/>
        <w:t>литики: «</w:t>
      </w:r>
      <w:proofErr w:type="spellStart"/>
      <w:r w:rsidRPr="00454D67">
        <w:rPr>
          <w:color w:val="000000"/>
          <w:sz w:val="24"/>
          <w:szCs w:val="24"/>
        </w:rPr>
        <w:t>Дивиде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эт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импера</w:t>
      </w:r>
      <w:proofErr w:type="spellEnd"/>
      <w:r w:rsidRPr="00454D67">
        <w:rPr>
          <w:color w:val="000000"/>
          <w:sz w:val="24"/>
          <w:szCs w:val="24"/>
        </w:rPr>
        <w:t xml:space="preserve">» («разделяй и властвуй»). Однако «Гомо </w:t>
      </w:r>
      <w:proofErr w:type="spellStart"/>
      <w:r w:rsidRPr="00454D67">
        <w:rPr>
          <w:bCs/>
          <w:color w:val="000000"/>
          <w:sz w:val="24"/>
          <w:szCs w:val="24"/>
        </w:rPr>
        <w:t>са-</w:t>
      </w:r>
      <w:r w:rsidRPr="00454D67">
        <w:rPr>
          <w:color w:val="000000"/>
          <w:sz w:val="24"/>
          <w:szCs w:val="24"/>
        </w:rPr>
        <w:t>иенс</w:t>
      </w:r>
      <w:proofErr w:type="spellEnd"/>
      <w:r w:rsidRPr="00454D67">
        <w:rPr>
          <w:color w:val="000000"/>
          <w:sz w:val="24"/>
          <w:szCs w:val="24"/>
        </w:rPr>
        <w:t xml:space="preserve">» («человек разумный») римского общества </w:t>
      </w:r>
      <w:r w:rsidRPr="00454D67">
        <w:rPr>
          <w:bCs/>
          <w:color w:val="000000"/>
          <w:sz w:val="24"/>
          <w:szCs w:val="24"/>
        </w:rPr>
        <w:t xml:space="preserve">понимал, </w:t>
      </w:r>
      <w:r w:rsidRPr="00454D67">
        <w:rPr>
          <w:color w:val="000000"/>
          <w:sz w:val="24"/>
          <w:szCs w:val="24"/>
        </w:rPr>
        <w:t xml:space="preserve">что главное в жизни — познать </w:t>
      </w:r>
      <w:r w:rsidRPr="00454D67">
        <w:rPr>
          <w:bCs/>
          <w:color w:val="000000"/>
          <w:sz w:val="24"/>
          <w:szCs w:val="24"/>
        </w:rPr>
        <w:t xml:space="preserve">самого </w:t>
      </w:r>
      <w:r w:rsidRPr="00454D67">
        <w:rPr>
          <w:color w:val="000000"/>
          <w:sz w:val="24"/>
          <w:szCs w:val="24"/>
        </w:rPr>
        <w:t>себя («</w:t>
      </w:r>
      <w:proofErr w:type="spellStart"/>
      <w:r w:rsidRPr="00454D67">
        <w:rPr>
          <w:color w:val="000000"/>
          <w:sz w:val="24"/>
          <w:szCs w:val="24"/>
        </w:rPr>
        <w:t>Носце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тэ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ипсум</w:t>
      </w:r>
      <w:proofErr w:type="spellEnd"/>
      <w:r w:rsidRPr="00454D67">
        <w:rPr>
          <w:color w:val="000000"/>
          <w:sz w:val="24"/>
          <w:szCs w:val="24"/>
        </w:rPr>
        <w:t>»), жизнь</w:t>
      </w:r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движется через преодоление, </w:t>
      </w:r>
      <w:proofErr w:type="gramStart"/>
      <w:r w:rsidRPr="00454D67">
        <w:rPr>
          <w:color w:val="000000"/>
          <w:sz w:val="24"/>
          <w:szCs w:val="24"/>
        </w:rPr>
        <w:t>через</w:t>
      </w:r>
      <w:proofErr w:type="gramEnd"/>
      <w:r w:rsidRPr="00454D67">
        <w:rPr>
          <w:color w:val="000000"/>
          <w:sz w:val="24"/>
          <w:szCs w:val="24"/>
        </w:rPr>
        <w:t xml:space="preserve"> </w:t>
      </w:r>
      <w:proofErr w:type="gramStart"/>
      <w:r w:rsidRPr="00454D67">
        <w:rPr>
          <w:bCs/>
          <w:color w:val="000000"/>
          <w:sz w:val="24"/>
          <w:szCs w:val="24"/>
        </w:rPr>
        <w:t>тернии</w:t>
      </w:r>
      <w:proofErr w:type="gramEnd"/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к звёз</w:t>
      </w:r>
      <w:r w:rsidRPr="00454D67">
        <w:rPr>
          <w:bCs/>
          <w:color w:val="000000"/>
          <w:sz w:val="24"/>
          <w:szCs w:val="24"/>
        </w:rPr>
        <w:t xml:space="preserve">дам </w:t>
      </w:r>
      <w:r w:rsidRPr="00454D67">
        <w:rPr>
          <w:color w:val="000000"/>
          <w:sz w:val="24"/>
          <w:szCs w:val="24"/>
        </w:rPr>
        <w:t xml:space="preserve">(«Пер </w:t>
      </w:r>
      <w:proofErr w:type="spellStart"/>
      <w:r w:rsidRPr="00454D67">
        <w:rPr>
          <w:color w:val="000000"/>
          <w:sz w:val="24"/>
          <w:szCs w:val="24"/>
        </w:rPr>
        <w:t>аспера</w:t>
      </w:r>
      <w:proofErr w:type="spellEnd"/>
      <w:r w:rsidRPr="00454D67">
        <w:rPr>
          <w:color w:val="000000"/>
          <w:sz w:val="24"/>
          <w:szCs w:val="24"/>
        </w:rPr>
        <w:t xml:space="preserve"> ад астра»). И вечно в душе человека искра надежды — «пока дышу, надеюсь» («Дум </w:t>
      </w:r>
      <w:proofErr w:type="spellStart"/>
      <w:r w:rsidRPr="00454D67">
        <w:rPr>
          <w:color w:val="000000"/>
          <w:sz w:val="24"/>
          <w:szCs w:val="24"/>
        </w:rPr>
        <w:t>спира</w:t>
      </w:r>
      <w:proofErr w:type="spellEnd"/>
      <w:r w:rsidRPr="00454D67">
        <w:rPr>
          <w:color w:val="000000"/>
          <w:sz w:val="24"/>
          <w:szCs w:val="24"/>
        </w:rPr>
        <w:t xml:space="preserve">, </w:t>
      </w:r>
      <w:proofErr w:type="spellStart"/>
      <w:r w:rsidRPr="00454D67">
        <w:rPr>
          <w:color w:val="000000"/>
          <w:sz w:val="24"/>
          <w:szCs w:val="24"/>
        </w:rPr>
        <w:t>спера</w:t>
      </w:r>
      <w:proofErr w:type="spellEnd"/>
      <w:r w:rsidRPr="00454D67">
        <w:rPr>
          <w:color w:val="000000"/>
          <w:sz w:val="24"/>
          <w:szCs w:val="24"/>
        </w:rPr>
        <w:t>»), хотя знаю</w:t>
      </w:r>
      <w:r w:rsidRPr="00454D67">
        <w:rPr>
          <w:bCs/>
          <w:color w:val="000000"/>
          <w:sz w:val="24"/>
          <w:szCs w:val="24"/>
        </w:rPr>
        <w:t xml:space="preserve">, </w:t>
      </w:r>
      <w:r w:rsidRPr="00454D67">
        <w:rPr>
          <w:color w:val="000000"/>
          <w:sz w:val="24"/>
          <w:szCs w:val="24"/>
        </w:rPr>
        <w:t>что «проходит земная слава» («</w:t>
      </w:r>
      <w:proofErr w:type="spellStart"/>
      <w:r w:rsidRPr="00454D67">
        <w:rPr>
          <w:color w:val="000000"/>
          <w:sz w:val="24"/>
          <w:szCs w:val="24"/>
        </w:rPr>
        <w:t>Сик</w:t>
      </w:r>
      <w:proofErr w:type="spellEnd"/>
      <w:r w:rsidRPr="00454D67">
        <w:rPr>
          <w:color w:val="000000"/>
          <w:sz w:val="24"/>
          <w:szCs w:val="24"/>
        </w:rPr>
        <w:t xml:space="preserve"> транзит глория </w:t>
      </w:r>
      <w:proofErr w:type="spellStart"/>
      <w:r w:rsidRPr="00454D67">
        <w:rPr>
          <w:color w:val="000000"/>
          <w:sz w:val="24"/>
          <w:szCs w:val="24"/>
        </w:rPr>
        <w:t>мунди</w:t>
      </w:r>
      <w:proofErr w:type="spellEnd"/>
      <w:r w:rsidRPr="00454D67">
        <w:rPr>
          <w:color w:val="000000"/>
          <w:sz w:val="24"/>
          <w:szCs w:val="24"/>
        </w:rPr>
        <w:t xml:space="preserve">»), а дальше </w:t>
      </w:r>
      <w:proofErr w:type="spellStart"/>
      <w:r w:rsidRPr="00454D67">
        <w:rPr>
          <w:color w:val="000000"/>
          <w:sz w:val="24"/>
          <w:szCs w:val="24"/>
        </w:rPr>
        <w:t>силентиум</w:t>
      </w:r>
      <w:proofErr w:type="spellEnd"/>
      <w:r w:rsidRPr="00454D67">
        <w:rPr>
          <w:color w:val="000000"/>
          <w:sz w:val="24"/>
          <w:szCs w:val="24"/>
        </w:rPr>
        <w:t xml:space="preserve"> — </w:t>
      </w:r>
      <w:r w:rsidRPr="00454D67">
        <w:rPr>
          <w:bCs/>
          <w:color w:val="000000"/>
          <w:sz w:val="24"/>
          <w:szCs w:val="24"/>
        </w:rPr>
        <w:t xml:space="preserve">молчание </w:t>
      </w:r>
      <w:r w:rsidRPr="00454D67">
        <w:rPr>
          <w:color w:val="000000"/>
          <w:sz w:val="24"/>
          <w:szCs w:val="24"/>
        </w:rPr>
        <w:t>и безмолвие.</w:t>
      </w:r>
    </w:p>
    <w:p w:rsidR="004E1A29" w:rsidRPr="00454D67" w:rsidRDefault="004E1A29" w:rsidP="004E1A29">
      <w:pPr>
        <w:shd w:val="clear" w:color="auto" w:fill="FFFFFF"/>
        <w:ind w:left="14" w:right="36" w:firstLine="23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Пожалуй, духовным завещанием: греко-римского мира могут стать слова греческого мудреца </w:t>
      </w:r>
      <w:proofErr w:type="spellStart"/>
      <w:r w:rsidRPr="00454D67">
        <w:rPr>
          <w:color w:val="000000"/>
          <w:sz w:val="24"/>
          <w:szCs w:val="24"/>
        </w:rPr>
        <w:t>Бианта</w:t>
      </w:r>
      <w:proofErr w:type="spellEnd"/>
      <w:r w:rsidRPr="00454D67">
        <w:rPr>
          <w:color w:val="000000"/>
          <w:sz w:val="24"/>
          <w:szCs w:val="24"/>
        </w:rPr>
        <w:t xml:space="preserve"> — «</w:t>
      </w:r>
      <w:proofErr w:type="spellStart"/>
      <w:r w:rsidRPr="00454D67">
        <w:rPr>
          <w:color w:val="000000"/>
          <w:sz w:val="24"/>
          <w:szCs w:val="24"/>
        </w:rPr>
        <w:t>Омпиа</w:t>
      </w:r>
      <w:proofErr w:type="spellEnd"/>
      <w:r w:rsidRPr="00454D67">
        <w:rPr>
          <w:color w:val="000000"/>
          <w:sz w:val="24"/>
          <w:szCs w:val="24"/>
        </w:rPr>
        <w:t xml:space="preserve"> </w:t>
      </w:r>
      <w:proofErr w:type="spellStart"/>
      <w:r w:rsidRPr="00454D67">
        <w:rPr>
          <w:bCs/>
          <w:color w:val="000000"/>
          <w:sz w:val="24"/>
          <w:szCs w:val="24"/>
        </w:rPr>
        <w:t>меа</w:t>
      </w:r>
      <w:proofErr w:type="spellEnd"/>
      <w:r w:rsidRPr="00454D67">
        <w:rPr>
          <w:bCs/>
          <w:color w:val="000000"/>
          <w:sz w:val="24"/>
          <w:szCs w:val="24"/>
        </w:rPr>
        <w:t xml:space="preserve"> </w:t>
      </w:r>
      <w:proofErr w:type="spellStart"/>
      <w:r w:rsidRPr="00454D67">
        <w:rPr>
          <w:color w:val="000000"/>
          <w:sz w:val="24"/>
          <w:szCs w:val="24"/>
        </w:rPr>
        <w:t>мекум</w:t>
      </w:r>
      <w:proofErr w:type="spellEnd"/>
      <w:r w:rsidRPr="00454D67">
        <w:rPr>
          <w:color w:val="000000"/>
          <w:sz w:val="24"/>
          <w:szCs w:val="24"/>
        </w:rPr>
        <w:t xml:space="preserve"> порто» («Все мое ношу с собой») — истинное богатство человека в его внутреннем содержании.</w:t>
      </w:r>
    </w:p>
    <w:p w:rsidR="00E92A85" w:rsidRDefault="00E92A85"/>
    <w:sectPr w:rsidR="00E92A85" w:rsidSect="00E9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1A29"/>
    <w:rsid w:val="004E1A29"/>
    <w:rsid w:val="00E9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12778</Characters>
  <Application>Microsoft Office Word</Application>
  <DocSecurity>0</DocSecurity>
  <Lines>106</Lines>
  <Paragraphs>29</Paragraphs>
  <ScaleCrop>false</ScaleCrop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2020-11-23T07:40:00Z</dcterms:created>
  <dcterms:modified xsi:type="dcterms:W3CDTF">2020-11-23T07:40:00Z</dcterms:modified>
</cp:coreProperties>
</file>